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6" w:type="dxa"/>
        <w:tblLook w:val="04A0" w:firstRow="1" w:lastRow="0" w:firstColumn="1" w:lastColumn="0" w:noHBand="0" w:noVBand="1"/>
      </w:tblPr>
      <w:tblGrid>
        <w:gridCol w:w="4024"/>
        <w:gridCol w:w="5812"/>
      </w:tblGrid>
      <w:tr w:rsidR="0095016F" w:rsidRPr="0023355A" w14:paraId="75AB6E45" w14:textId="77777777" w:rsidTr="00826201">
        <w:trPr>
          <w:trHeight w:val="767"/>
        </w:trPr>
        <w:tc>
          <w:tcPr>
            <w:tcW w:w="9836" w:type="dxa"/>
            <w:gridSpan w:val="2"/>
            <w:vAlign w:val="center"/>
          </w:tcPr>
          <w:p w14:paraId="5B80C250" w14:textId="08752C3D" w:rsidR="0095016F" w:rsidRPr="0023355A" w:rsidRDefault="0095016F" w:rsidP="00D43721">
            <w:pPr>
              <w:pStyle w:val="Tekstpodstawowy"/>
              <w:spacing w:line="276" w:lineRule="auto"/>
              <w:jc w:val="center"/>
              <w:rPr>
                <w:rFonts w:asciiTheme="minorHAnsi" w:hAnsiTheme="minorHAnsi" w:cstheme="minorHAnsi"/>
                <w:b w:val="0"/>
                <w:szCs w:val="22"/>
              </w:rPr>
            </w:pPr>
            <w:r w:rsidRPr="0023355A">
              <w:rPr>
                <w:rFonts w:asciiTheme="minorHAnsi" w:hAnsiTheme="minorHAnsi" w:cstheme="minorHAnsi"/>
                <w:b w:val="0"/>
                <w:szCs w:val="22"/>
              </w:rPr>
              <w:t>SPECYFIKACJA ISTOTNYCH WARUNKÓW ZAMÓWIENIA</w:t>
            </w:r>
          </w:p>
        </w:tc>
      </w:tr>
      <w:tr w:rsidR="0095016F" w:rsidRPr="0023355A" w14:paraId="6F3CC288" w14:textId="77777777" w:rsidTr="00826201">
        <w:trPr>
          <w:trHeight w:val="459"/>
        </w:trPr>
        <w:tc>
          <w:tcPr>
            <w:tcW w:w="9836" w:type="dxa"/>
            <w:gridSpan w:val="2"/>
          </w:tcPr>
          <w:p w14:paraId="4CB24CE5" w14:textId="77777777" w:rsidR="0095016F" w:rsidRPr="0023355A" w:rsidRDefault="0095016F" w:rsidP="00D43721">
            <w:pPr>
              <w:spacing w:line="276" w:lineRule="auto"/>
              <w:jc w:val="center"/>
              <w:rPr>
                <w:rFonts w:asciiTheme="minorHAnsi" w:hAnsiTheme="minorHAnsi" w:cstheme="minorHAnsi"/>
              </w:rPr>
            </w:pPr>
            <w:r w:rsidRPr="0023355A">
              <w:rPr>
                <w:rFonts w:asciiTheme="minorHAnsi" w:hAnsiTheme="minorHAnsi" w:cstheme="minorHAnsi"/>
              </w:rPr>
              <w:t>w postępowaniu o udzielenie zamówienia publicznego</w:t>
            </w:r>
          </w:p>
        </w:tc>
      </w:tr>
      <w:tr w:rsidR="0095016F" w:rsidRPr="0023355A" w14:paraId="59F4E8DD" w14:textId="77777777" w:rsidTr="00826201">
        <w:trPr>
          <w:trHeight w:val="459"/>
        </w:trPr>
        <w:tc>
          <w:tcPr>
            <w:tcW w:w="9836" w:type="dxa"/>
            <w:gridSpan w:val="2"/>
          </w:tcPr>
          <w:p w14:paraId="08FFD757" w14:textId="77777777" w:rsidR="0095016F" w:rsidRPr="0023355A" w:rsidRDefault="0095016F" w:rsidP="00D43721">
            <w:pPr>
              <w:spacing w:line="276" w:lineRule="auto"/>
              <w:jc w:val="center"/>
              <w:rPr>
                <w:rFonts w:asciiTheme="minorHAnsi" w:hAnsiTheme="minorHAnsi" w:cstheme="minorHAnsi"/>
              </w:rPr>
            </w:pPr>
            <w:r w:rsidRPr="0023355A">
              <w:rPr>
                <w:rFonts w:asciiTheme="minorHAnsi" w:hAnsiTheme="minorHAnsi" w:cstheme="minorHAnsi"/>
              </w:rPr>
              <w:t>prowadzonym w trybie przetargu nieograniczonego</w:t>
            </w:r>
          </w:p>
        </w:tc>
      </w:tr>
      <w:tr w:rsidR="0095016F" w:rsidRPr="0023355A" w14:paraId="58E15DDF" w14:textId="77777777" w:rsidTr="00826201">
        <w:trPr>
          <w:trHeight w:val="316"/>
        </w:trPr>
        <w:tc>
          <w:tcPr>
            <w:tcW w:w="9836" w:type="dxa"/>
            <w:gridSpan w:val="2"/>
          </w:tcPr>
          <w:p w14:paraId="23965255" w14:textId="77777777" w:rsidR="0095016F" w:rsidRPr="0023355A" w:rsidRDefault="0095016F" w:rsidP="00D43721">
            <w:pPr>
              <w:pStyle w:val="Tekstpodstawowy"/>
              <w:spacing w:line="276" w:lineRule="auto"/>
              <w:jc w:val="center"/>
              <w:rPr>
                <w:rFonts w:asciiTheme="minorHAnsi" w:hAnsiTheme="minorHAnsi" w:cstheme="minorHAnsi"/>
                <w:szCs w:val="22"/>
              </w:rPr>
            </w:pPr>
            <w:r w:rsidRPr="0023355A">
              <w:rPr>
                <w:rFonts w:asciiTheme="minorHAnsi" w:hAnsiTheme="minorHAnsi" w:cstheme="minorHAnsi"/>
                <w:szCs w:val="22"/>
              </w:rPr>
              <w:t>na</w:t>
            </w:r>
          </w:p>
        </w:tc>
      </w:tr>
      <w:tr w:rsidR="0095016F" w:rsidRPr="0023355A" w14:paraId="5EEBB0E7" w14:textId="77777777" w:rsidTr="003D69DF">
        <w:trPr>
          <w:trHeight w:val="919"/>
        </w:trPr>
        <w:tc>
          <w:tcPr>
            <w:tcW w:w="9836" w:type="dxa"/>
            <w:gridSpan w:val="2"/>
          </w:tcPr>
          <w:p w14:paraId="155E54E6" w14:textId="0C41561A" w:rsidR="0095016F" w:rsidRPr="0023355A" w:rsidRDefault="00165388" w:rsidP="00165388">
            <w:pPr>
              <w:autoSpaceDE w:val="0"/>
              <w:autoSpaceDN w:val="0"/>
              <w:adjustRightInd w:val="0"/>
              <w:spacing w:before="240" w:after="0" w:line="276" w:lineRule="auto"/>
              <w:jc w:val="center"/>
              <w:rPr>
                <w:rFonts w:asciiTheme="minorHAnsi" w:hAnsiTheme="minorHAnsi" w:cstheme="minorHAnsi"/>
                <w:b/>
                <w:i/>
              </w:rPr>
            </w:pPr>
            <w:bookmarkStart w:id="0" w:name="_Hlk36713828"/>
            <w:r>
              <w:rPr>
                <w:rFonts w:asciiTheme="minorHAnsi" w:eastAsiaTheme="minorHAnsi" w:hAnsiTheme="minorHAnsi" w:cstheme="minorHAnsi"/>
                <w:b/>
                <w:i/>
                <w:color w:val="000000"/>
              </w:rPr>
              <w:t>W</w:t>
            </w:r>
            <w:r w:rsidRPr="00296B85">
              <w:rPr>
                <w:rFonts w:asciiTheme="minorHAnsi" w:eastAsiaTheme="minorHAnsi" w:hAnsiTheme="minorHAnsi" w:cstheme="minorHAnsi"/>
                <w:b/>
                <w:i/>
                <w:color w:val="000000"/>
              </w:rPr>
              <w:t xml:space="preserve">ykonanie </w:t>
            </w:r>
            <w:r w:rsidR="00F72444">
              <w:rPr>
                <w:rFonts w:asciiTheme="minorHAnsi" w:eastAsiaTheme="minorHAnsi" w:hAnsiTheme="minorHAnsi" w:cstheme="minorHAnsi"/>
                <w:b/>
                <w:i/>
                <w:color w:val="000000"/>
              </w:rPr>
              <w:t xml:space="preserve">usługi </w:t>
            </w:r>
            <w:r w:rsidRPr="00296B85">
              <w:rPr>
                <w:rFonts w:asciiTheme="minorHAnsi" w:eastAsiaTheme="minorHAnsi" w:hAnsiTheme="minorHAnsi" w:cstheme="minorHAnsi"/>
                <w:b/>
                <w:i/>
                <w:color w:val="000000"/>
              </w:rPr>
              <w:t>Integracji Systemu e-PLOZ z Węzłem Krajowym na potrzeby zapewnienia weryfikacji i identyfikacji użytkowników w systemach i rejestrach Zamawiającego za pośrednictwem Systemu e-PLOZ</w:t>
            </w:r>
            <w:r w:rsidR="00A555BC" w:rsidRPr="00A555BC">
              <w:rPr>
                <w:rFonts w:asciiTheme="minorHAnsi" w:hAnsiTheme="minorHAnsi" w:cstheme="minorHAnsi"/>
                <w:b/>
                <w:i/>
              </w:rPr>
              <w:t>.</w:t>
            </w:r>
            <w:bookmarkEnd w:id="0"/>
          </w:p>
        </w:tc>
      </w:tr>
      <w:tr w:rsidR="0095016F" w:rsidRPr="0023355A" w14:paraId="62AB759B" w14:textId="77777777" w:rsidTr="00826201">
        <w:trPr>
          <w:trHeight w:val="459"/>
        </w:trPr>
        <w:tc>
          <w:tcPr>
            <w:tcW w:w="9836" w:type="dxa"/>
            <w:gridSpan w:val="2"/>
          </w:tcPr>
          <w:p w14:paraId="12EE7FD9" w14:textId="0AE57657" w:rsidR="0095016F" w:rsidRPr="0023355A" w:rsidRDefault="003D69DF" w:rsidP="00C977A9">
            <w:pPr>
              <w:spacing w:line="276" w:lineRule="auto"/>
              <w:jc w:val="center"/>
              <w:rPr>
                <w:rFonts w:asciiTheme="minorHAnsi" w:hAnsiTheme="minorHAnsi" w:cstheme="minorHAnsi"/>
                <w:b/>
                <w:highlight w:val="yellow"/>
              </w:rPr>
            </w:pPr>
            <w:r w:rsidRPr="0023355A">
              <w:rPr>
                <w:rFonts w:asciiTheme="minorHAnsi" w:hAnsiTheme="minorHAnsi" w:cstheme="minorHAnsi"/>
                <w:b/>
              </w:rPr>
              <w:t>nr sprawy</w:t>
            </w:r>
            <w:r w:rsidRPr="00F72444">
              <w:rPr>
                <w:rFonts w:asciiTheme="minorHAnsi" w:hAnsiTheme="minorHAnsi" w:cstheme="minorHAnsi"/>
                <w:b/>
              </w:rPr>
              <w:t>: WZ</w:t>
            </w:r>
            <w:r w:rsidR="00DB3BAF" w:rsidRPr="00F72444">
              <w:rPr>
                <w:rFonts w:asciiTheme="minorHAnsi" w:hAnsiTheme="minorHAnsi" w:cstheme="minorHAnsi"/>
                <w:b/>
              </w:rPr>
              <w:t>.270</w:t>
            </w:r>
            <w:r w:rsidR="00C977A9" w:rsidRPr="00F72444">
              <w:rPr>
                <w:rFonts w:asciiTheme="minorHAnsi" w:hAnsiTheme="minorHAnsi" w:cstheme="minorHAnsi"/>
                <w:b/>
              </w:rPr>
              <w:t>.</w:t>
            </w:r>
            <w:r w:rsidR="00F72444" w:rsidRPr="00F72444">
              <w:rPr>
                <w:rFonts w:asciiTheme="minorHAnsi" w:hAnsiTheme="minorHAnsi" w:cstheme="minorHAnsi"/>
                <w:b/>
              </w:rPr>
              <w:t>89</w:t>
            </w:r>
            <w:r w:rsidR="00F67820" w:rsidRPr="00F72444">
              <w:rPr>
                <w:rFonts w:asciiTheme="minorHAnsi" w:hAnsiTheme="minorHAnsi" w:cstheme="minorHAnsi"/>
                <w:b/>
              </w:rPr>
              <w:t>.20</w:t>
            </w:r>
            <w:r w:rsidRPr="00F72444">
              <w:rPr>
                <w:rFonts w:asciiTheme="minorHAnsi" w:hAnsiTheme="minorHAnsi" w:cstheme="minorHAnsi"/>
                <w:b/>
              </w:rPr>
              <w:t>20</w:t>
            </w:r>
          </w:p>
        </w:tc>
      </w:tr>
      <w:tr w:rsidR="0095016F" w:rsidRPr="0023355A" w14:paraId="2E44C086" w14:textId="77777777" w:rsidTr="00826201">
        <w:trPr>
          <w:trHeight w:val="482"/>
        </w:trPr>
        <w:tc>
          <w:tcPr>
            <w:tcW w:w="9836" w:type="dxa"/>
            <w:gridSpan w:val="2"/>
          </w:tcPr>
          <w:p w14:paraId="66CBA9FA" w14:textId="77777777" w:rsidR="0095016F" w:rsidRPr="0023355A" w:rsidRDefault="0095016F" w:rsidP="00D43721">
            <w:pPr>
              <w:pStyle w:val="Tekstpodstawowy"/>
              <w:spacing w:line="276" w:lineRule="auto"/>
              <w:jc w:val="center"/>
              <w:rPr>
                <w:rFonts w:asciiTheme="minorHAnsi" w:hAnsiTheme="minorHAnsi" w:cstheme="minorHAnsi"/>
                <w:szCs w:val="22"/>
                <w:u w:val="single"/>
              </w:rPr>
            </w:pPr>
          </w:p>
        </w:tc>
      </w:tr>
      <w:tr w:rsidR="0095016F" w:rsidRPr="0023355A" w14:paraId="66B470A0" w14:textId="77777777" w:rsidTr="00826201">
        <w:trPr>
          <w:trHeight w:val="84"/>
        </w:trPr>
        <w:tc>
          <w:tcPr>
            <w:tcW w:w="9836" w:type="dxa"/>
            <w:gridSpan w:val="2"/>
          </w:tcPr>
          <w:p w14:paraId="1E9AB351" w14:textId="193B5978" w:rsidR="0095016F" w:rsidRPr="0023355A" w:rsidRDefault="0095016F" w:rsidP="00D43721">
            <w:pPr>
              <w:pStyle w:val="Tekstpodstawowy"/>
              <w:spacing w:line="276" w:lineRule="auto"/>
              <w:rPr>
                <w:rFonts w:asciiTheme="minorHAnsi" w:hAnsiTheme="minorHAnsi" w:cstheme="minorHAnsi"/>
                <w:b w:val="0"/>
                <w:szCs w:val="22"/>
              </w:rPr>
            </w:pPr>
            <w:r w:rsidRPr="0023355A">
              <w:rPr>
                <w:rFonts w:asciiTheme="minorHAnsi" w:hAnsiTheme="minorHAnsi" w:cstheme="minorHAnsi"/>
                <w:b w:val="0"/>
                <w:szCs w:val="22"/>
              </w:rPr>
              <w:t xml:space="preserve">Integralną </w:t>
            </w:r>
            <w:r w:rsidR="00D87ECC" w:rsidRPr="0023355A">
              <w:rPr>
                <w:rFonts w:asciiTheme="minorHAnsi" w:hAnsiTheme="minorHAnsi" w:cstheme="minorHAnsi"/>
                <w:b w:val="0"/>
                <w:szCs w:val="22"/>
              </w:rPr>
              <w:t>c</w:t>
            </w:r>
            <w:r w:rsidRPr="0023355A">
              <w:rPr>
                <w:rFonts w:asciiTheme="minorHAnsi" w:hAnsiTheme="minorHAnsi" w:cstheme="minorHAnsi"/>
                <w:b w:val="0"/>
                <w:szCs w:val="22"/>
              </w:rPr>
              <w:t>zęść niniejszej SIWZ stanowią:</w:t>
            </w:r>
          </w:p>
          <w:p w14:paraId="2FDDEDB6" w14:textId="77777777" w:rsidR="0095016F" w:rsidRPr="0023355A" w:rsidRDefault="0095016F"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23355A">
              <w:rPr>
                <w:rFonts w:asciiTheme="minorHAnsi" w:hAnsiTheme="minorHAnsi" w:cstheme="minorHAnsi"/>
                <w:b w:val="0"/>
                <w:szCs w:val="22"/>
              </w:rPr>
              <w:t>Opis przedmiotu zamówienia - Załącznik nr 1;</w:t>
            </w:r>
          </w:p>
          <w:p w14:paraId="6FF53D4D" w14:textId="7D772FB4" w:rsidR="0095016F" w:rsidRPr="0023355A" w:rsidRDefault="00F12143"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23355A">
              <w:rPr>
                <w:rFonts w:asciiTheme="minorHAnsi" w:hAnsiTheme="minorHAnsi" w:cstheme="minorHAnsi"/>
                <w:b w:val="0"/>
                <w:szCs w:val="22"/>
              </w:rPr>
              <w:t>Wzór umowy</w:t>
            </w:r>
            <w:r w:rsidR="002B7D38" w:rsidRPr="0023355A">
              <w:rPr>
                <w:rFonts w:asciiTheme="minorHAnsi" w:hAnsiTheme="minorHAnsi" w:cstheme="minorHAnsi"/>
                <w:b w:val="0"/>
                <w:szCs w:val="22"/>
              </w:rPr>
              <w:t xml:space="preserve"> </w:t>
            </w:r>
            <w:r w:rsidR="0095016F" w:rsidRPr="0023355A">
              <w:rPr>
                <w:rFonts w:asciiTheme="minorHAnsi" w:hAnsiTheme="minorHAnsi" w:cstheme="minorHAnsi"/>
                <w:b w:val="0"/>
                <w:szCs w:val="22"/>
              </w:rPr>
              <w:t>- Załącznik nr 2;</w:t>
            </w:r>
          </w:p>
          <w:p w14:paraId="2E3D992D" w14:textId="31CA7E7A" w:rsidR="0095016F" w:rsidRPr="0023355A" w:rsidRDefault="00E22F39"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23355A">
              <w:rPr>
                <w:rFonts w:asciiTheme="minorHAnsi" w:hAnsiTheme="minorHAnsi" w:cstheme="minorHAnsi"/>
                <w:b w:val="0"/>
                <w:szCs w:val="22"/>
              </w:rPr>
              <w:t xml:space="preserve">Formularz ofertowy </w:t>
            </w:r>
            <w:r>
              <w:rPr>
                <w:rFonts w:asciiTheme="minorHAnsi" w:hAnsiTheme="minorHAnsi" w:cstheme="minorHAnsi"/>
                <w:b w:val="0"/>
                <w:szCs w:val="22"/>
              </w:rPr>
              <w:t>-</w:t>
            </w:r>
            <w:r w:rsidR="0095016F" w:rsidRPr="0023355A">
              <w:rPr>
                <w:rFonts w:asciiTheme="minorHAnsi" w:hAnsiTheme="minorHAnsi" w:cstheme="minorHAnsi"/>
                <w:b w:val="0"/>
                <w:szCs w:val="22"/>
              </w:rPr>
              <w:t xml:space="preserve"> Załącznik nr 3;</w:t>
            </w:r>
          </w:p>
          <w:p w14:paraId="0C2A23E6" w14:textId="1C1EDFC7" w:rsidR="0095016F" w:rsidRPr="00E22F39" w:rsidRDefault="00E22F39"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E22F39">
              <w:rPr>
                <w:rFonts w:asciiTheme="minorHAnsi" w:hAnsiTheme="minorHAnsi" w:cstheme="minorHAnsi"/>
                <w:b w:val="0"/>
                <w:bCs/>
              </w:rPr>
              <w:t>Oświadczenie o braku podstaw do wykluczenia</w:t>
            </w:r>
            <w:r w:rsidRPr="0023355A">
              <w:rPr>
                <w:rFonts w:asciiTheme="minorHAnsi" w:hAnsiTheme="minorHAnsi" w:cstheme="minorHAnsi"/>
                <w:b w:val="0"/>
                <w:szCs w:val="22"/>
              </w:rPr>
              <w:t xml:space="preserve"> </w:t>
            </w:r>
            <w:r w:rsidR="0095016F" w:rsidRPr="0023355A">
              <w:rPr>
                <w:rFonts w:asciiTheme="minorHAnsi" w:hAnsiTheme="minorHAnsi" w:cstheme="minorHAnsi"/>
                <w:b w:val="0"/>
                <w:szCs w:val="22"/>
              </w:rPr>
              <w:t>- Załącznik nr 4;</w:t>
            </w:r>
          </w:p>
          <w:p w14:paraId="677BA6BD" w14:textId="3A181F65" w:rsidR="00E22F39" w:rsidRPr="00E22F39" w:rsidRDefault="00E22F39" w:rsidP="0095016F">
            <w:pPr>
              <w:pStyle w:val="Tekstpodstawowy"/>
              <w:numPr>
                <w:ilvl w:val="0"/>
                <w:numId w:val="1"/>
              </w:numPr>
              <w:spacing w:line="276" w:lineRule="auto"/>
              <w:ind w:left="284" w:hanging="284"/>
              <w:rPr>
                <w:rFonts w:asciiTheme="minorHAnsi" w:hAnsiTheme="minorHAnsi" w:cstheme="minorHAnsi"/>
                <w:b w:val="0"/>
                <w:bCs/>
                <w:szCs w:val="22"/>
                <w:u w:val="single"/>
              </w:rPr>
            </w:pPr>
            <w:r w:rsidRPr="00E22F39">
              <w:rPr>
                <w:rFonts w:asciiTheme="minorHAnsi" w:hAnsiTheme="minorHAnsi" w:cstheme="minorHAnsi"/>
                <w:b w:val="0"/>
                <w:bCs/>
              </w:rPr>
              <w:t>Oświadczenie o spełnianiu warunków udziału w postępowaniu - Załącznik nr 5;</w:t>
            </w:r>
          </w:p>
          <w:p w14:paraId="0EE9D523" w14:textId="77777777" w:rsidR="00A555BC" w:rsidRDefault="0095016F" w:rsidP="00A555BC">
            <w:pPr>
              <w:numPr>
                <w:ilvl w:val="0"/>
                <w:numId w:val="1"/>
              </w:numPr>
              <w:spacing w:after="0" w:line="276" w:lineRule="auto"/>
              <w:ind w:left="284" w:hanging="284"/>
              <w:rPr>
                <w:rFonts w:asciiTheme="minorHAnsi" w:hAnsiTheme="minorHAnsi" w:cstheme="minorHAnsi"/>
              </w:rPr>
            </w:pPr>
            <w:r w:rsidRPr="0023355A">
              <w:rPr>
                <w:rFonts w:asciiTheme="minorHAnsi" w:hAnsiTheme="minorHAnsi" w:cstheme="minorHAnsi"/>
              </w:rPr>
              <w:t xml:space="preserve">Informacja o przynależności do grupy kapitałowej - Załącznik nr </w:t>
            </w:r>
            <w:r w:rsidR="00E22F39">
              <w:rPr>
                <w:rFonts w:asciiTheme="minorHAnsi" w:hAnsiTheme="minorHAnsi" w:cstheme="minorHAnsi"/>
              </w:rPr>
              <w:t>6</w:t>
            </w:r>
            <w:r w:rsidRPr="0023355A">
              <w:rPr>
                <w:rFonts w:asciiTheme="minorHAnsi" w:hAnsiTheme="minorHAnsi" w:cstheme="minorHAnsi"/>
              </w:rPr>
              <w:t>;</w:t>
            </w:r>
          </w:p>
          <w:p w14:paraId="5B9461EF" w14:textId="3295A44A" w:rsidR="00A555BC" w:rsidRPr="009612EC" w:rsidRDefault="00A555BC" w:rsidP="00A555BC">
            <w:pPr>
              <w:numPr>
                <w:ilvl w:val="0"/>
                <w:numId w:val="1"/>
              </w:numPr>
              <w:spacing w:after="0" w:line="276" w:lineRule="auto"/>
              <w:ind w:left="284" w:hanging="284"/>
              <w:rPr>
                <w:rFonts w:asciiTheme="minorHAnsi" w:hAnsiTheme="minorHAnsi" w:cstheme="minorHAnsi"/>
              </w:rPr>
            </w:pPr>
            <w:r w:rsidRPr="009612EC">
              <w:rPr>
                <w:rFonts w:asciiTheme="minorHAnsi" w:hAnsiTheme="minorHAnsi" w:cstheme="minorHAnsi"/>
              </w:rPr>
              <w:t xml:space="preserve">Wykaz </w:t>
            </w:r>
            <w:r w:rsidR="009612EC" w:rsidRPr="009612EC">
              <w:rPr>
                <w:rFonts w:asciiTheme="minorHAnsi" w:hAnsiTheme="minorHAnsi" w:cstheme="minorHAnsi"/>
              </w:rPr>
              <w:t xml:space="preserve">wykonywanych usług </w:t>
            </w:r>
            <w:r w:rsidRPr="009612EC">
              <w:rPr>
                <w:rFonts w:asciiTheme="minorHAnsi" w:hAnsiTheme="minorHAnsi" w:cstheme="minorHAnsi"/>
              </w:rPr>
              <w:t>jako potwierdzenie spełnienia wymagań SIWZ - Załącznik nr 7;</w:t>
            </w:r>
          </w:p>
          <w:p w14:paraId="5D8309E4" w14:textId="77777777" w:rsidR="00A555BC" w:rsidRDefault="00A555BC" w:rsidP="00A555BC">
            <w:pPr>
              <w:numPr>
                <w:ilvl w:val="0"/>
                <w:numId w:val="1"/>
              </w:numPr>
              <w:spacing w:after="0" w:line="276" w:lineRule="auto"/>
              <w:ind w:left="284" w:hanging="284"/>
              <w:rPr>
                <w:rFonts w:asciiTheme="minorHAnsi" w:hAnsiTheme="minorHAnsi" w:cstheme="minorHAnsi"/>
              </w:rPr>
            </w:pPr>
            <w:r w:rsidRPr="00A555BC">
              <w:rPr>
                <w:rFonts w:asciiTheme="minorHAnsi" w:hAnsiTheme="minorHAnsi" w:cstheme="minorHAnsi"/>
              </w:rPr>
              <w:t>Wzór oświadczenia w zakresie udostępnienia zasobów przez inne podmioty - Załącznik nr 8;</w:t>
            </w:r>
          </w:p>
          <w:p w14:paraId="5CF3C117" w14:textId="0BD2651D" w:rsidR="00A555BC" w:rsidRPr="00A555BC" w:rsidRDefault="00B91D9E" w:rsidP="00A555BC">
            <w:pPr>
              <w:numPr>
                <w:ilvl w:val="0"/>
                <w:numId w:val="1"/>
              </w:numPr>
              <w:spacing w:after="0" w:line="276" w:lineRule="auto"/>
              <w:ind w:left="284" w:hanging="284"/>
              <w:rPr>
                <w:rFonts w:asciiTheme="minorHAnsi" w:hAnsiTheme="minorHAnsi" w:cstheme="minorHAnsi"/>
              </w:rPr>
            </w:pPr>
            <w:r>
              <w:rPr>
                <w:rFonts w:asciiTheme="minorHAnsi" w:hAnsiTheme="minorHAnsi" w:cstheme="minorHAnsi"/>
              </w:rPr>
              <w:t xml:space="preserve">Istotne postanowienia gwarancji zabezpieczenia należytego wykonania </w:t>
            </w:r>
            <w:r w:rsidR="00A555BC" w:rsidRPr="00A555BC">
              <w:rPr>
                <w:rFonts w:asciiTheme="minorHAnsi" w:hAnsiTheme="minorHAnsi" w:cstheme="minorHAnsi"/>
              </w:rPr>
              <w:t>umowy</w:t>
            </w:r>
            <w:r>
              <w:rPr>
                <w:rFonts w:asciiTheme="minorHAnsi" w:hAnsiTheme="minorHAnsi" w:cstheme="minorHAnsi"/>
              </w:rPr>
              <w:t xml:space="preserve"> </w:t>
            </w:r>
            <w:r w:rsidR="00A555BC" w:rsidRPr="00A555BC">
              <w:rPr>
                <w:rFonts w:asciiTheme="minorHAnsi" w:hAnsiTheme="minorHAnsi" w:cstheme="minorHAnsi"/>
              </w:rPr>
              <w:t>- Załącznik nr 9.</w:t>
            </w:r>
          </w:p>
          <w:p w14:paraId="3C8E3EA7" w14:textId="77777777" w:rsidR="0095016F" w:rsidRPr="0023355A" w:rsidRDefault="0095016F" w:rsidP="00D43721">
            <w:pPr>
              <w:spacing w:line="276" w:lineRule="auto"/>
              <w:ind w:left="284"/>
              <w:rPr>
                <w:rFonts w:asciiTheme="minorHAnsi" w:hAnsiTheme="minorHAnsi" w:cstheme="minorHAnsi"/>
              </w:rPr>
            </w:pPr>
          </w:p>
          <w:p w14:paraId="380659EB" w14:textId="77777777" w:rsidR="0095016F" w:rsidRPr="0023355A" w:rsidRDefault="0095016F" w:rsidP="00D43721">
            <w:pPr>
              <w:spacing w:line="276" w:lineRule="auto"/>
              <w:ind w:left="284"/>
              <w:rPr>
                <w:rFonts w:asciiTheme="minorHAnsi" w:hAnsiTheme="minorHAnsi" w:cstheme="minorHAnsi"/>
              </w:rPr>
            </w:pPr>
          </w:p>
        </w:tc>
      </w:tr>
      <w:tr w:rsidR="0095016F" w:rsidRPr="0023355A" w14:paraId="7C0E5346" w14:textId="77777777" w:rsidTr="00826201">
        <w:trPr>
          <w:trHeight w:val="296"/>
        </w:trPr>
        <w:tc>
          <w:tcPr>
            <w:tcW w:w="4024" w:type="dxa"/>
          </w:tcPr>
          <w:p w14:paraId="33518550" w14:textId="77777777" w:rsidR="0095016F" w:rsidRPr="0023355A" w:rsidRDefault="0095016F" w:rsidP="00D43721">
            <w:pPr>
              <w:pStyle w:val="Tekstpodstawowy"/>
              <w:spacing w:line="276" w:lineRule="auto"/>
              <w:jc w:val="center"/>
              <w:rPr>
                <w:rFonts w:asciiTheme="minorHAnsi" w:hAnsiTheme="minorHAnsi" w:cstheme="minorHAnsi"/>
                <w:szCs w:val="22"/>
                <w:u w:val="single"/>
              </w:rPr>
            </w:pPr>
          </w:p>
        </w:tc>
        <w:tc>
          <w:tcPr>
            <w:tcW w:w="5812" w:type="dxa"/>
            <w:vAlign w:val="center"/>
          </w:tcPr>
          <w:p w14:paraId="59742A13" w14:textId="77777777" w:rsidR="0095016F" w:rsidRPr="005A162B" w:rsidRDefault="0095016F" w:rsidP="00316BBC">
            <w:pPr>
              <w:spacing w:line="276" w:lineRule="auto"/>
              <w:ind w:firstLine="2591"/>
              <w:jc w:val="left"/>
              <w:rPr>
                <w:rFonts w:asciiTheme="minorHAnsi" w:hAnsiTheme="minorHAnsi" w:cstheme="minorHAnsi"/>
                <w:spacing w:val="56"/>
              </w:rPr>
            </w:pPr>
            <w:r w:rsidRPr="005A162B">
              <w:rPr>
                <w:rFonts w:asciiTheme="minorHAnsi" w:hAnsiTheme="minorHAnsi" w:cstheme="minorHAnsi"/>
                <w:spacing w:val="56"/>
              </w:rPr>
              <w:t>ZATWIERDZAM</w:t>
            </w:r>
          </w:p>
          <w:p w14:paraId="1C161ECA" w14:textId="2614BEF6" w:rsidR="00D92508" w:rsidRDefault="00D92508" w:rsidP="00D92508">
            <w:pPr>
              <w:ind w:left="1730" w:right="36"/>
              <w:jc w:val="center"/>
              <w:rPr>
                <w:rFonts w:asciiTheme="minorHAnsi" w:hAnsiTheme="minorHAnsi" w:cstheme="minorHAnsi"/>
                <w:i/>
              </w:rPr>
            </w:pPr>
            <w:r w:rsidRPr="00D92508">
              <w:rPr>
                <w:rFonts w:asciiTheme="minorHAnsi" w:hAnsiTheme="minorHAnsi" w:cstheme="minorHAnsi"/>
                <w:i/>
              </w:rPr>
              <w:t>Dyrektor Pionu Rozwoju i Eksploatacji Systemów Teleinformatycznych</w:t>
            </w:r>
          </w:p>
          <w:p w14:paraId="58764064" w14:textId="77777777" w:rsidR="00D92508" w:rsidRDefault="00D92508" w:rsidP="00D92508">
            <w:pPr>
              <w:ind w:left="1730" w:right="36"/>
              <w:jc w:val="center"/>
              <w:rPr>
                <w:rFonts w:asciiTheme="minorHAnsi" w:hAnsiTheme="minorHAnsi" w:cstheme="minorHAnsi"/>
                <w:i/>
              </w:rPr>
            </w:pPr>
            <w:r w:rsidRPr="00D92508">
              <w:rPr>
                <w:rFonts w:asciiTheme="minorHAnsi" w:hAnsiTheme="minorHAnsi" w:cstheme="minorHAnsi"/>
                <w:i/>
              </w:rPr>
              <w:t xml:space="preserve">(-) Aneta </w:t>
            </w:r>
            <w:proofErr w:type="spellStart"/>
            <w:r w:rsidRPr="00D92508">
              <w:rPr>
                <w:rFonts w:asciiTheme="minorHAnsi" w:hAnsiTheme="minorHAnsi" w:cstheme="minorHAnsi"/>
                <w:i/>
              </w:rPr>
              <w:t>Kulma</w:t>
            </w:r>
            <w:proofErr w:type="spellEnd"/>
          </w:p>
          <w:p w14:paraId="08F3624A" w14:textId="33F015ED" w:rsidR="00D92508" w:rsidRPr="0023355A" w:rsidRDefault="00D92508" w:rsidP="008850AE">
            <w:pPr>
              <w:ind w:left="1730" w:right="36"/>
              <w:jc w:val="center"/>
              <w:rPr>
                <w:rFonts w:asciiTheme="minorHAnsi" w:hAnsiTheme="minorHAnsi" w:cstheme="minorHAnsi"/>
                <w:i/>
              </w:rPr>
            </w:pPr>
          </w:p>
        </w:tc>
      </w:tr>
    </w:tbl>
    <w:p w14:paraId="776E6D71" w14:textId="3CA12B70" w:rsidR="002B7D38" w:rsidRDefault="002B7D38" w:rsidP="00293AFC">
      <w:pPr>
        <w:pStyle w:val="Tytu"/>
        <w:spacing w:line="276" w:lineRule="auto"/>
        <w:jc w:val="both"/>
        <w:rPr>
          <w:rFonts w:asciiTheme="minorHAnsi" w:hAnsiTheme="minorHAnsi" w:cstheme="minorHAnsi"/>
          <w:b w:val="0"/>
          <w:szCs w:val="22"/>
        </w:rPr>
      </w:pPr>
    </w:p>
    <w:p w14:paraId="0E0C4D98" w14:textId="090974E6" w:rsidR="00165388" w:rsidRDefault="00165388" w:rsidP="00293AFC">
      <w:pPr>
        <w:pStyle w:val="Tytu"/>
        <w:spacing w:line="276" w:lineRule="auto"/>
        <w:jc w:val="both"/>
        <w:rPr>
          <w:rFonts w:asciiTheme="minorHAnsi" w:hAnsiTheme="minorHAnsi" w:cstheme="minorHAnsi"/>
          <w:b w:val="0"/>
          <w:szCs w:val="22"/>
        </w:rPr>
      </w:pPr>
    </w:p>
    <w:p w14:paraId="4AD64344" w14:textId="6E413206" w:rsidR="00165388" w:rsidRDefault="00165388" w:rsidP="00293AFC">
      <w:pPr>
        <w:pStyle w:val="Tytu"/>
        <w:spacing w:line="276" w:lineRule="auto"/>
        <w:jc w:val="both"/>
        <w:rPr>
          <w:rFonts w:asciiTheme="minorHAnsi" w:hAnsiTheme="minorHAnsi" w:cstheme="minorHAnsi"/>
          <w:b w:val="0"/>
          <w:szCs w:val="22"/>
        </w:rPr>
      </w:pPr>
    </w:p>
    <w:p w14:paraId="56290BE3" w14:textId="77777777" w:rsidR="00FF4564" w:rsidRDefault="00FF4564" w:rsidP="00293AFC">
      <w:pPr>
        <w:pStyle w:val="Tytu"/>
        <w:spacing w:line="276" w:lineRule="auto"/>
        <w:jc w:val="both"/>
        <w:rPr>
          <w:rFonts w:asciiTheme="minorHAnsi" w:hAnsiTheme="minorHAnsi" w:cstheme="minorHAnsi"/>
          <w:b w:val="0"/>
          <w:szCs w:val="22"/>
        </w:rPr>
      </w:pPr>
    </w:p>
    <w:p w14:paraId="4E3A9152" w14:textId="77777777" w:rsidR="00165388" w:rsidRPr="0023355A" w:rsidRDefault="00165388" w:rsidP="00293AFC">
      <w:pPr>
        <w:pStyle w:val="Tytu"/>
        <w:spacing w:line="276" w:lineRule="auto"/>
        <w:jc w:val="both"/>
        <w:rPr>
          <w:rFonts w:asciiTheme="minorHAnsi" w:hAnsiTheme="minorHAnsi" w:cstheme="minorHAnsi"/>
          <w:b w:val="0"/>
          <w:szCs w:val="22"/>
        </w:rPr>
      </w:pPr>
    </w:p>
    <w:p w14:paraId="64E624E6" w14:textId="53C54B28" w:rsidR="0095016F" w:rsidRDefault="0095016F" w:rsidP="00826201">
      <w:pPr>
        <w:pStyle w:val="Tytu"/>
        <w:spacing w:line="276" w:lineRule="auto"/>
        <w:jc w:val="both"/>
        <w:rPr>
          <w:rFonts w:asciiTheme="minorHAnsi" w:hAnsiTheme="minorHAnsi" w:cstheme="minorHAnsi"/>
          <w:b w:val="0"/>
          <w:szCs w:val="22"/>
        </w:rPr>
      </w:pPr>
      <w:r w:rsidRPr="0023355A">
        <w:rPr>
          <w:rFonts w:asciiTheme="minorHAnsi" w:hAnsiTheme="minorHAnsi" w:cstheme="minorHAnsi"/>
          <w:b w:val="0"/>
          <w:szCs w:val="22"/>
        </w:rPr>
        <w:t>Zamawiający oczekuje, że Wykonawcy zapoznają się dokładnie z tr</w:t>
      </w:r>
      <w:r w:rsidR="00D8082D" w:rsidRPr="0023355A">
        <w:rPr>
          <w:rFonts w:asciiTheme="minorHAnsi" w:hAnsiTheme="minorHAnsi" w:cstheme="minorHAnsi"/>
          <w:b w:val="0"/>
          <w:szCs w:val="22"/>
        </w:rPr>
        <w:t>eścią niniejszej SIWZ. Wykonawcy ponoszą</w:t>
      </w:r>
      <w:r w:rsidRPr="0023355A">
        <w:rPr>
          <w:rFonts w:asciiTheme="minorHAnsi" w:hAnsiTheme="minorHAnsi" w:cstheme="minorHAnsi"/>
          <w:b w:val="0"/>
          <w:szCs w:val="22"/>
        </w:rPr>
        <w:t xml:space="preserve"> ryzyko niedostarczenia wszystkich wymaganych informacji i dokumentów, oraz przedłożenia oferty nie odpowiadającej wymaganiom określonym przez Zamawiającego.</w:t>
      </w:r>
    </w:p>
    <w:p w14:paraId="52E13198" w14:textId="5E665002" w:rsidR="006E202C" w:rsidRDefault="006E202C" w:rsidP="00826201">
      <w:pPr>
        <w:pStyle w:val="Tytu"/>
        <w:spacing w:line="276" w:lineRule="auto"/>
        <w:jc w:val="both"/>
        <w:rPr>
          <w:rFonts w:asciiTheme="minorHAnsi" w:hAnsiTheme="minorHAnsi" w:cstheme="minorHAnsi"/>
          <w:b w:val="0"/>
          <w:szCs w:val="22"/>
        </w:rPr>
      </w:pPr>
    </w:p>
    <w:p w14:paraId="3029F6A8" w14:textId="77777777" w:rsidR="0095016F" w:rsidRPr="0023355A" w:rsidRDefault="0095016F" w:rsidP="000B7A93">
      <w:pPr>
        <w:pStyle w:val="csioz"/>
      </w:pPr>
      <w:r w:rsidRPr="0023355A">
        <w:lastRenderedPageBreak/>
        <w:t>I.</w:t>
      </w:r>
      <w:r w:rsidRPr="0023355A">
        <w:tab/>
        <w:t>Nazwa oraz adres Zamawiającego.</w:t>
      </w:r>
    </w:p>
    <w:p w14:paraId="435D1A36" w14:textId="77777777" w:rsidR="00E03F57" w:rsidRPr="0023355A" w:rsidRDefault="00E03F57" w:rsidP="00E03F57">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 xml:space="preserve">Centrum Systemów Informacyjnych Ochrony Zdrowia </w:t>
      </w:r>
    </w:p>
    <w:p w14:paraId="65C3712B" w14:textId="77777777" w:rsidR="00E03F57" w:rsidRPr="0023355A" w:rsidRDefault="00E03F57" w:rsidP="00E03F57">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ul. Stanisława Dubois 5A, 00-184 Warszawa</w:t>
      </w:r>
    </w:p>
    <w:p w14:paraId="15D95983" w14:textId="77777777" w:rsidR="00E03F57" w:rsidRPr="0023355A" w:rsidRDefault="00E03F57" w:rsidP="00E03F57">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Godziny pracy: 8:00-16:00 od poniedziałku do piątku.</w:t>
      </w:r>
    </w:p>
    <w:p w14:paraId="5B9DE3CC" w14:textId="5E9FEE51" w:rsidR="000B7A93" w:rsidRPr="0023355A" w:rsidRDefault="00E03F57" w:rsidP="000B7A93">
      <w:pPr>
        <w:pStyle w:val="Tytu"/>
        <w:spacing w:line="276" w:lineRule="auto"/>
        <w:ind w:firstLine="284"/>
        <w:jc w:val="left"/>
        <w:rPr>
          <w:rFonts w:asciiTheme="minorHAnsi" w:hAnsiTheme="minorHAnsi" w:cstheme="minorHAnsi"/>
          <w:b w:val="0"/>
          <w:szCs w:val="22"/>
        </w:rPr>
      </w:pPr>
      <w:r w:rsidRPr="0023355A">
        <w:rPr>
          <w:rFonts w:asciiTheme="minorHAnsi" w:hAnsiTheme="minorHAnsi" w:cstheme="minorHAnsi"/>
          <w:b w:val="0"/>
          <w:szCs w:val="22"/>
        </w:rPr>
        <w:t xml:space="preserve">Adres strony internetowej: www.csioz.gov.pl </w:t>
      </w:r>
    </w:p>
    <w:p w14:paraId="18F3E193" w14:textId="77777777" w:rsidR="00157A23" w:rsidRPr="0023355A" w:rsidRDefault="00157A23" w:rsidP="000B7A93">
      <w:pPr>
        <w:pStyle w:val="Tytu"/>
        <w:spacing w:line="276" w:lineRule="auto"/>
        <w:ind w:firstLine="284"/>
        <w:jc w:val="left"/>
        <w:rPr>
          <w:rFonts w:asciiTheme="minorHAnsi" w:hAnsiTheme="minorHAnsi" w:cstheme="minorHAnsi"/>
          <w:b w:val="0"/>
          <w:szCs w:val="22"/>
        </w:rPr>
      </w:pPr>
    </w:p>
    <w:p w14:paraId="67C1D278" w14:textId="7BB75D69" w:rsidR="0095016F" w:rsidRPr="0023355A" w:rsidRDefault="00FA2D0E" w:rsidP="00316BBC">
      <w:pPr>
        <w:pStyle w:val="csioz"/>
      </w:pPr>
      <w:r w:rsidRPr="0023355A">
        <w:t>II.</w:t>
      </w:r>
      <w:r w:rsidR="0095016F" w:rsidRPr="0023355A">
        <w:tab/>
        <w:t>Tryb udzielenia zamówienia.</w:t>
      </w:r>
    </w:p>
    <w:p w14:paraId="11B435C4" w14:textId="343192A4" w:rsidR="0095016F" w:rsidRPr="0023355A" w:rsidRDefault="0095016F" w:rsidP="00DC1A92">
      <w:pPr>
        <w:pStyle w:val="pkt"/>
        <w:numPr>
          <w:ilvl w:val="0"/>
          <w:numId w:val="16"/>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Niniejsze postępowanie prowadzone jest w trybie przetargu nieograniczonego na podstawie art. 39 i nast. ustawy z dnia 29 stycznia 2004 r. Prawo Zamówień Publicznych (</w:t>
      </w:r>
      <w:proofErr w:type="spellStart"/>
      <w:r w:rsidR="00DC4707" w:rsidRPr="0023355A">
        <w:rPr>
          <w:rFonts w:asciiTheme="minorHAnsi" w:hAnsiTheme="minorHAnsi" w:cstheme="minorHAnsi"/>
          <w:sz w:val="22"/>
          <w:szCs w:val="22"/>
        </w:rPr>
        <w:t>t.j</w:t>
      </w:r>
      <w:proofErr w:type="spellEnd"/>
      <w:r w:rsidR="00DC4707" w:rsidRPr="0023355A">
        <w:rPr>
          <w:rFonts w:asciiTheme="minorHAnsi" w:hAnsiTheme="minorHAnsi" w:cstheme="minorHAnsi"/>
          <w:sz w:val="22"/>
          <w:szCs w:val="22"/>
        </w:rPr>
        <w:t>. Dz. U. z 201</w:t>
      </w:r>
      <w:r w:rsidR="0064316F" w:rsidRPr="0023355A">
        <w:rPr>
          <w:rFonts w:asciiTheme="minorHAnsi" w:hAnsiTheme="minorHAnsi" w:cstheme="minorHAnsi"/>
          <w:sz w:val="22"/>
          <w:szCs w:val="22"/>
        </w:rPr>
        <w:t>9</w:t>
      </w:r>
      <w:r w:rsidR="00DC4707" w:rsidRPr="0023355A">
        <w:rPr>
          <w:rFonts w:asciiTheme="minorHAnsi" w:hAnsiTheme="minorHAnsi" w:cstheme="minorHAnsi"/>
          <w:sz w:val="22"/>
          <w:szCs w:val="22"/>
        </w:rPr>
        <w:t xml:space="preserve"> r., poz. </w:t>
      </w:r>
      <w:r w:rsidR="0064316F" w:rsidRPr="0023355A">
        <w:rPr>
          <w:rFonts w:asciiTheme="minorHAnsi" w:hAnsiTheme="minorHAnsi" w:cstheme="minorHAnsi"/>
          <w:sz w:val="22"/>
          <w:szCs w:val="22"/>
        </w:rPr>
        <w:t>1843</w:t>
      </w:r>
      <w:r w:rsidRPr="0023355A">
        <w:rPr>
          <w:rFonts w:asciiTheme="minorHAnsi" w:hAnsiTheme="minorHAnsi" w:cstheme="minorHAnsi"/>
          <w:sz w:val="22"/>
          <w:szCs w:val="22"/>
        </w:rPr>
        <w:t>), zwanej dalej „ustawą PZP”.</w:t>
      </w:r>
    </w:p>
    <w:p w14:paraId="497F5075" w14:textId="77777777" w:rsidR="0095016F" w:rsidRPr="0023355A" w:rsidRDefault="0095016F" w:rsidP="00DC1A92">
      <w:pPr>
        <w:pStyle w:val="pkt"/>
        <w:numPr>
          <w:ilvl w:val="0"/>
          <w:numId w:val="16"/>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 xml:space="preserve">W zakresie nieuregulowanym niniejszą Specyfikacją Istotnych Warunków Zamówienia, zwaną dalej „SIWZ”, zastosowanie mają przepisy ustawy PZP oraz Kodeksu Cywilnego. </w:t>
      </w:r>
    </w:p>
    <w:p w14:paraId="343E7172" w14:textId="0457F59C" w:rsidR="0095016F" w:rsidRPr="0023355A" w:rsidRDefault="0095016F" w:rsidP="00DC1A92">
      <w:pPr>
        <w:pStyle w:val="pkt"/>
        <w:numPr>
          <w:ilvl w:val="0"/>
          <w:numId w:val="16"/>
        </w:numPr>
        <w:tabs>
          <w:tab w:val="clear" w:pos="519"/>
          <w:tab w:val="num" w:pos="426"/>
        </w:tabs>
        <w:spacing w:before="0" w:after="0" w:line="276" w:lineRule="auto"/>
        <w:ind w:left="425" w:hanging="425"/>
        <w:rPr>
          <w:rFonts w:asciiTheme="minorHAnsi" w:hAnsiTheme="minorHAnsi" w:cstheme="minorHAnsi"/>
          <w:b/>
          <w:sz w:val="22"/>
          <w:szCs w:val="22"/>
        </w:rPr>
      </w:pPr>
      <w:r w:rsidRPr="0023355A">
        <w:rPr>
          <w:rFonts w:asciiTheme="minorHAnsi" w:hAnsiTheme="minorHAnsi" w:cstheme="minorHAnsi"/>
          <w:b/>
          <w:sz w:val="22"/>
          <w:szCs w:val="22"/>
        </w:rPr>
        <w:t>Zamawiający skorzysta z przepisu art. 24aa ust. 1 ustawy PZP i</w:t>
      </w:r>
      <w:r w:rsidR="005F6DA4" w:rsidRPr="0023355A">
        <w:rPr>
          <w:rFonts w:asciiTheme="minorHAnsi" w:hAnsiTheme="minorHAnsi" w:cstheme="minorHAnsi"/>
          <w:b/>
          <w:sz w:val="22"/>
          <w:szCs w:val="22"/>
        </w:rPr>
        <w:t xml:space="preserve"> najpierw dokona oceny ofert, a </w:t>
      </w:r>
      <w:r w:rsidRPr="0023355A">
        <w:rPr>
          <w:rFonts w:asciiTheme="minorHAnsi" w:hAnsiTheme="minorHAnsi" w:cstheme="minorHAnsi"/>
          <w:b/>
          <w:sz w:val="22"/>
          <w:szCs w:val="22"/>
        </w:rPr>
        <w:t xml:space="preserve">następnie zbada, czy </w:t>
      </w:r>
      <w:r w:rsidR="00DC4707" w:rsidRPr="0023355A">
        <w:rPr>
          <w:rFonts w:asciiTheme="minorHAnsi" w:hAnsiTheme="minorHAnsi" w:cstheme="minorHAnsi"/>
          <w:b/>
          <w:sz w:val="22"/>
          <w:szCs w:val="22"/>
        </w:rPr>
        <w:t>W</w:t>
      </w:r>
      <w:r w:rsidRPr="0023355A">
        <w:rPr>
          <w:rFonts w:asciiTheme="minorHAnsi" w:hAnsiTheme="minorHAnsi" w:cstheme="minorHAnsi"/>
          <w:b/>
          <w:sz w:val="22"/>
          <w:szCs w:val="22"/>
        </w:rPr>
        <w:t>ykonawca, którego oferta została oceniona jako najkorzystniejsza, nie podlega wykluczeniu oraz spełnia warunki udziału w postępowaniu.</w:t>
      </w:r>
    </w:p>
    <w:p w14:paraId="5A92ED31" w14:textId="2307A20C" w:rsidR="0095016F" w:rsidRPr="0023355A" w:rsidRDefault="00FC1E7D" w:rsidP="00DC1A92">
      <w:pPr>
        <w:pStyle w:val="pkt"/>
        <w:numPr>
          <w:ilvl w:val="0"/>
          <w:numId w:val="16"/>
        </w:numPr>
        <w:tabs>
          <w:tab w:val="clear" w:pos="519"/>
          <w:tab w:val="num" w:pos="426"/>
        </w:tabs>
        <w:spacing w:before="0" w:after="0" w:line="276" w:lineRule="auto"/>
        <w:ind w:left="425" w:hanging="425"/>
        <w:rPr>
          <w:rFonts w:asciiTheme="minorHAnsi" w:hAnsiTheme="minorHAnsi" w:cstheme="minorHAnsi"/>
          <w:sz w:val="22"/>
          <w:szCs w:val="22"/>
        </w:rPr>
      </w:pPr>
      <w:r w:rsidRPr="0023355A">
        <w:rPr>
          <w:rFonts w:asciiTheme="minorHAnsi" w:hAnsiTheme="minorHAnsi" w:cstheme="minorHAnsi"/>
          <w:sz w:val="22"/>
          <w:szCs w:val="22"/>
        </w:rPr>
        <w:t>Wartość</w:t>
      </w:r>
      <w:r w:rsidR="0095016F" w:rsidRPr="0023355A">
        <w:rPr>
          <w:rFonts w:asciiTheme="minorHAnsi" w:hAnsiTheme="minorHAnsi" w:cstheme="minorHAnsi"/>
          <w:sz w:val="22"/>
          <w:szCs w:val="22"/>
        </w:rPr>
        <w:t xml:space="preserve"> zamówienia </w:t>
      </w:r>
      <w:r w:rsidR="002B7D38" w:rsidRPr="0023355A">
        <w:rPr>
          <w:rFonts w:asciiTheme="minorHAnsi" w:hAnsiTheme="minorHAnsi" w:cstheme="minorHAnsi"/>
          <w:b/>
          <w:bCs/>
          <w:sz w:val="22"/>
          <w:szCs w:val="22"/>
        </w:rPr>
        <w:t>nie</w:t>
      </w:r>
      <w:r w:rsidR="002B7D38" w:rsidRPr="0023355A">
        <w:rPr>
          <w:rFonts w:asciiTheme="minorHAnsi" w:hAnsiTheme="minorHAnsi" w:cstheme="minorHAnsi"/>
          <w:sz w:val="22"/>
          <w:szCs w:val="22"/>
        </w:rPr>
        <w:t xml:space="preserve"> </w:t>
      </w:r>
      <w:r w:rsidR="0095016F" w:rsidRPr="0023355A">
        <w:rPr>
          <w:rFonts w:asciiTheme="minorHAnsi" w:hAnsiTheme="minorHAnsi" w:cstheme="minorHAnsi"/>
          <w:b/>
          <w:sz w:val="22"/>
          <w:szCs w:val="22"/>
        </w:rPr>
        <w:t xml:space="preserve">przekracza </w:t>
      </w:r>
      <w:r w:rsidR="0095016F" w:rsidRPr="0023355A">
        <w:rPr>
          <w:rFonts w:asciiTheme="minorHAnsi" w:hAnsiTheme="minorHAnsi" w:cstheme="minorHAnsi"/>
          <w:sz w:val="22"/>
          <w:szCs w:val="22"/>
        </w:rPr>
        <w:t>równowartość kwoty określonej w przepisach wykonawczych wydanych na podstawie art. 11 ust. 8 ustawy PZP.</w:t>
      </w:r>
    </w:p>
    <w:p w14:paraId="48BAFC98" w14:textId="2CCC75EA" w:rsidR="00E30D7F" w:rsidRDefault="00E30D7F" w:rsidP="00DC1A92">
      <w:pPr>
        <w:numPr>
          <w:ilvl w:val="0"/>
          <w:numId w:val="16"/>
        </w:numPr>
        <w:spacing w:after="0" w:line="276" w:lineRule="auto"/>
        <w:ind w:left="454"/>
        <w:rPr>
          <w:rFonts w:asciiTheme="minorHAnsi" w:hAnsiTheme="minorHAnsi" w:cstheme="minorHAnsi"/>
        </w:rPr>
      </w:pPr>
      <w:r w:rsidRPr="0023355A">
        <w:rPr>
          <w:rFonts w:asciiTheme="minorHAnsi" w:hAnsiTheme="minorHAnsi" w:cstheme="minorHAnsi"/>
        </w:rPr>
        <w:t>W sytuacji sprzeczności postanowień SIWZ, wyjaśnień do SIWZ lub modyfikacji SIWZ w stosunku do ustawy PZP, zastosowanie mają przepisy ustawy PZP.</w:t>
      </w:r>
    </w:p>
    <w:p w14:paraId="10A61D88" w14:textId="77777777" w:rsidR="0095016F" w:rsidRPr="0023355A" w:rsidRDefault="0095016F" w:rsidP="0095016F">
      <w:pPr>
        <w:pStyle w:val="pkt"/>
        <w:spacing w:before="0" w:after="0" w:line="276" w:lineRule="auto"/>
        <w:ind w:left="425" w:firstLine="0"/>
        <w:rPr>
          <w:rFonts w:asciiTheme="minorHAnsi" w:hAnsiTheme="minorHAnsi" w:cstheme="minorHAnsi"/>
          <w:sz w:val="22"/>
          <w:szCs w:val="22"/>
        </w:rPr>
      </w:pPr>
    </w:p>
    <w:p w14:paraId="51A25547" w14:textId="44878499" w:rsidR="0095016F" w:rsidRPr="0023355A" w:rsidRDefault="00FA2D0E" w:rsidP="00316BBC">
      <w:pPr>
        <w:pStyle w:val="csioz"/>
      </w:pPr>
      <w:r w:rsidRPr="0023355A">
        <w:t>III</w:t>
      </w:r>
      <w:r w:rsidR="000B7A93" w:rsidRPr="0023355A">
        <w:t>.</w:t>
      </w:r>
      <w:r w:rsidR="0095016F" w:rsidRPr="0023355A">
        <w:tab/>
        <w:t>Opis przedmiotu zamówienia.</w:t>
      </w:r>
    </w:p>
    <w:p w14:paraId="54A29FFA" w14:textId="42F0B1DE" w:rsidR="00A555BC" w:rsidRPr="00165388" w:rsidRDefault="0095016F" w:rsidP="00165388">
      <w:pPr>
        <w:pStyle w:val="Akapitzlist"/>
        <w:numPr>
          <w:ilvl w:val="3"/>
          <w:numId w:val="16"/>
        </w:numPr>
        <w:tabs>
          <w:tab w:val="clear" w:pos="2945"/>
          <w:tab w:val="num" w:pos="2585"/>
        </w:tabs>
        <w:autoSpaceDE w:val="0"/>
        <w:autoSpaceDN w:val="0"/>
        <w:adjustRightInd w:val="0"/>
        <w:spacing w:line="276" w:lineRule="auto"/>
        <w:ind w:left="426"/>
        <w:jc w:val="both"/>
        <w:rPr>
          <w:rFonts w:asciiTheme="minorHAnsi" w:hAnsiTheme="minorHAnsi" w:cstheme="minorHAnsi"/>
          <w:b/>
          <w:bCs/>
          <w:sz w:val="22"/>
          <w:szCs w:val="22"/>
        </w:rPr>
      </w:pPr>
      <w:r w:rsidRPr="006E202C">
        <w:rPr>
          <w:rFonts w:asciiTheme="minorHAnsi" w:hAnsiTheme="minorHAnsi" w:cstheme="minorHAnsi"/>
          <w:sz w:val="22"/>
          <w:szCs w:val="22"/>
        </w:rPr>
        <w:t>Przedmiotem zamówienia jest</w:t>
      </w:r>
      <w:r w:rsidR="00165388">
        <w:rPr>
          <w:rFonts w:asciiTheme="minorHAnsi" w:hAnsiTheme="minorHAnsi" w:cstheme="minorHAnsi"/>
          <w:sz w:val="22"/>
          <w:szCs w:val="22"/>
        </w:rPr>
        <w:t xml:space="preserve">: </w:t>
      </w:r>
      <w:r w:rsidR="00165388" w:rsidRPr="00165388">
        <w:rPr>
          <w:rFonts w:asciiTheme="minorHAnsi" w:eastAsiaTheme="minorHAnsi" w:hAnsiTheme="minorHAnsi" w:cstheme="minorHAnsi"/>
          <w:b/>
          <w:bCs/>
          <w:i/>
          <w:color w:val="000000"/>
          <w:sz w:val="22"/>
          <w:szCs w:val="22"/>
        </w:rPr>
        <w:t xml:space="preserve">Wykonanie </w:t>
      </w:r>
      <w:r w:rsidR="00231BDD">
        <w:rPr>
          <w:rFonts w:asciiTheme="minorHAnsi" w:eastAsiaTheme="minorHAnsi" w:hAnsiTheme="minorHAnsi" w:cstheme="minorHAnsi"/>
          <w:b/>
          <w:bCs/>
          <w:i/>
          <w:color w:val="000000"/>
          <w:sz w:val="22"/>
          <w:szCs w:val="22"/>
        </w:rPr>
        <w:t xml:space="preserve">usługi </w:t>
      </w:r>
      <w:r w:rsidR="00165388" w:rsidRPr="00165388">
        <w:rPr>
          <w:rFonts w:asciiTheme="minorHAnsi" w:eastAsiaTheme="minorHAnsi" w:hAnsiTheme="minorHAnsi" w:cstheme="minorHAnsi"/>
          <w:b/>
          <w:bCs/>
          <w:i/>
          <w:color w:val="000000"/>
          <w:sz w:val="22"/>
          <w:szCs w:val="22"/>
        </w:rPr>
        <w:t>Integracji Systemu e-PLOZ z Węzłem Krajowym na potrzeby zapewnienia weryfikacji i identyfikacji użytkowników w systemach i rejestrach Zamawiającego za pośrednictwem Systemu e-PLOZ</w:t>
      </w:r>
      <w:r w:rsidR="00A555BC" w:rsidRPr="00165388">
        <w:rPr>
          <w:rFonts w:asciiTheme="minorHAnsi" w:hAnsiTheme="minorHAnsi" w:cstheme="minorHAnsi"/>
          <w:b/>
          <w:bCs/>
          <w:sz w:val="22"/>
          <w:szCs w:val="22"/>
        </w:rPr>
        <w:t>.</w:t>
      </w:r>
      <w:r w:rsidR="002B7D38" w:rsidRPr="00165388">
        <w:rPr>
          <w:rFonts w:asciiTheme="minorHAnsi" w:hAnsiTheme="minorHAnsi" w:cstheme="minorHAnsi"/>
          <w:b/>
          <w:bCs/>
          <w:sz w:val="22"/>
          <w:szCs w:val="22"/>
        </w:rPr>
        <w:t xml:space="preserve"> </w:t>
      </w:r>
    </w:p>
    <w:p w14:paraId="5D708A03" w14:textId="77777777" w:rsidR="00A555BC" w:rsidRPr="006E202C" w:rsidRDefault="00A555BC" w:rsidP="00DC1A92">
      <w:pPr>
        <w:pStyle w:val="Akapitzlist"/>
        <w:numPr>
          <w:ilvl w:val="3"/>
          <w:numId w:val="16"/>
        </w:numPr>
        <w:tabs>
          <w:tab w:val="clear" w:pos="2945"/>
          <w:tab w:val="num" w:pos="2585"/>
        </w:tabs>
        <w:autoSpaceDE w:val="0"/>
        <w:autoSpaceDN w:val="0"/>
        <w:adjustRightInd w:val="0"/>
        <w:spacing w:line="276" w:lineRule="auto"/>
        <w:ind w:left="426"/>
        <w:rPr>
          <w:rFonts w:asciiTheme="minorHAnsi" w:hAnsiTheme="minorHAnsi" w:cstheme="minorHAnsi"/>
          <w:sz w:val="22"/>
          <w:szCs w:val="22"/>
        </w:rPr>
      </w:pPr>
      <w:r w:rsidRPr="006E202C">
        <w:rPr>
          <w:rFonts w:asciiTheme="minorHAnsi" w:hAnsiTheme="minorHAnsi" w:cstheme="minorHAnsi"/>
          <w:b/>
          <w:bCs/>
          <w:sz w:val="22"/>
          <w:szCs w:val="22"/>
        </w:rPr>
        <w:t xml:space="preserve">Szczegółowy opis przedmiotu zamówienia stanowi Załącznik nr 1 do SIWZ. </w:t>
      </w:r>
    </w:p>
    <w:p w14:paraId="698FA71F" w14:textId="77777777" w:rsidR="00417D06" w:rsidRPr="009612EC" w:rsidRDefault="00A555BC" w:rsidP="00DC1A92">
      <w:pPr>
        <w:pStyle w:val="Akapitzlist"/>
        <w:numPr>
          <w:ilvl w:val="3"/>
          <w:numId w:val="16"/>
        </w:numPr>
        <w:tabs>
          <w:tab w:val="clear" w:pos="2945"/>
          <w:tab w:val="num" w:pos="2585"/>
        </w:tabs>
        <w:autoSpaceDE w:val="0"/>
        <w:autoSpaceDN w:val="0"/>
        <w:adjustRightInd w:val="0"/>
        <w:spacing w:line="276" w:lineRule="auto"/>
        <w:ind w:left="426"/>
        <w:rPr>
          <w:rFonts w:asciiTheme="minorHAnsi" w:hAnsiTheme="minorHAnsi" w:cstheme="minorHAnsi"/>
          <w:sz w:val="22"/>
          <w:szCs w:val="22"/>
        </w:rPr>
      </w:pPr>
      <w:r w:rsidRPr="009612EC">
        <w:rPr>
          <w:rFonts w:asciiTheme="minorHAnsi" w:hAnsiTheme="minorHAnsi" w:cstheme="minorHAnsi"/>
          <w:b/>
          <w:bCs/>
          <w:sz w:val="22"/>
          <w:szCs w:val="22"/>
        </w:rPr>
        <w:t>Wykonawca zobowiązany jest zrealizować zamówienie na zasadach i warunkach opisanych we wzorze umowy stanowiącym Załącznik nr 2 do SIWZ.</w:t>
      </w:r>
    </w:p>
    <w:p w14:paraId="5B863D05" w14:textId="77777777" w:rsidR="00417D06" w:rsidRPr="006E202C" w:rsidRDefault="0095016F" w:rsidP="00DC1A92">
      <w:pPr>
        <w:pStyle w:val="Akapitzlist"/>
        <w:numPr>
          <w:ilvl w:val="3"/>
          <w:numId w:val="16"/>
        </w:numPr>
        <w:tabs>
          <w:tab w:val="clear" w:pos="2945"/>
          <w:tab w:val="num" w:pos="2585"/>
        </w:tabs>
        <w:autoSpaceDE w:val="0"/>
        <w:autoSpaceDN w:val="0"/>
        <w:adjustRightInd w:val="0"/>
        <w:spacing w:line="276" w:lineRule="auto"/>
        <w:ind w:left="426"/>
        <w:rPr>
          <w:rFonts w:asciiTheme="minorHAnsi" w:hAnsiTheme="minorHAnsi" w:cstheme="minorHAnsi"/>
          <w:sz w:val="22"/>
          <w:szCs w:val="22"/>
        </w:rPr>
      </w:pPr>
      <w:r w:rsidRPr="006E202C">
        <w:rPr>
          <w:rFonts w:asciiTheme="minorHAnsi" w:hAnsiTheme="minorHAnsi" w:cstheme="minorHAnsi"/>
          <w:sz w:val="22"/>
          <w:szCs w:val="22"/>
        </w:rPr>
        <w:t xml:space="preserve">Wspólny Słownik Zamówień CPV: </w:t>
      </w:r>
    </w:p>
    <w:p w14:paraId="4592B0FC" w14:textId="49E672C4" w:rsidR="0095016F" w:rsidRPr="00165388" w:rsidRDefault="00165388" w:rsidP="00417D06">
      <w:pPr>
        <w:pStyle w:val="Akapitzlist"/>
        <w:autoSpaceDE w:val="0"/>
        <w:autoSpaceDN w:val="0"/>
        <w:adjustRightInd w:val="0"/>
        <w:spacing w:line="276" w:lineRule="auto"/>
        <w:ind w:left="426"/>
        <w:rPr>
          <w:rFonts w:asciiTheme="minorHAnsi" w:hAnsiTheme="minorHAnsi" w:cstheme="minorHAnsi"/>
          <w:sz w:val="22"/>
          <w:szCs w:val="22"/>
        </w:rPr>
      </w:pPr>
      <w:r w:rsidRPr="009612EC">
        <w:rPr>
          <w:rFonts w:asciiTheme="minorHAnsi" w:hAnsiTheme="minorHAnsi" w:cs="Arial"/>
          <w:b/>
          <w:bCs/>
          <w:i/>
          <w:sz w:val="22"/>
          <w:szCs w:val="22"/>
        </w:rPr>
        <w:t>72000000- 5</w:t>
      </w:r>
      <w:r w:rsidRPr="00165388">
        <w:rPr>
          <w:rFonts w:asciiTheme="minorHAnsi" w:hAnsiTheme="minorHAnsi" w:cs="Arial"/>
          <w:i/>
          <w:sz w:val="22"/>
          <w:szCs w:val="22"/>
        </w:rPr>
        <w:t xml:space="preserve"> Usługi informatyczne: konsultacyjne, opracowywania oprogramowania, internetowe i</w:t>
      </w:r>
      <w:r>
        <w:rPr>
          <w:rFonts w:asciiTheme="minorHAnsi" w:hAnsiTheme="minorHAnsi" w:cs="Arial"/>
          <w:i/>
          <w:sz w:val="22"/>
          <w:szCs w:val="22"/>
        </w:rPr>
        <w:t> </w:t>
      </w:r>
      <w:r w:rsidRPr="00165388">
        <w:rPr>
          <w:rFonts w:asciiTheme="minorHAnsi" w:hAnsiTheme="minorHAnsi" w:cs="Arial"/>
          <w:i/>
          <w:sz w:val="22"/>
          <w:szCs w:val="22"/>
        </w:rPr>
        <w:t>wsparcia</w:t>
      </w:r>
    </w:p>
    <w:p w14:paraId="03DC1FE0" w14:textId="3302F7E7" w:rsidR="00417D06" w:rsidRPr="006E202C" w:rsidRDefault="00417D06" w:rsidP="007265C2">
      <w:pPr>
        <w:pStyle w:val="Akapitzlist"/>
        <w:numPr>
          <w:ilvl w:val="0"/>
          <w:numId w:val="52"/>
        </w:numPr>
        <w:tabs>
          <w:tab w:val="left" w:pos="3855"/>
        </w:tabs>
        <w:spacing w:line="276" w:lineRule="auto"/>
        <w:rPr>
          <w:rFonts w:asciiTheme="minorHAnsi" w:hAnsiTheme="minorHAnsi" w:cstheme="minorHAnsi"/>
          <w:sz w:val="22"/>
          <w:szCs w:val="22"/>
        </w:rPr>
      </w:pPr>
      <w:r w:rsidRPr="006E202C">
        <w:rPr>
          <w:rFonts w:asciiTheme="minorHAnsi" w:hAnsiTheme="minorHAnsi" w:cstheme="minorHAnsi"/>
          <w:sz w:val="22"/>
          <w:szCs w:val="22"/>
        </w:rPr>
        <w:t>Informacja o opcjach:</w:t>
      </w:r>
    </w:p>
    <w:p w14:paraId="2EBF8AB3" w14:textId="48CBC62F" w:rsidR="00417D06" w:rsidRPr="00417D06" w:rsidRDefault="00417D06" w:rsidP="00417D06">
      <w:pPr>
        <w:pStyle w:val="Akapitzlist"/>
        <w:spacing w:line="276" w:lineRule="auto"/>
        <w:ind w:left="519"/>
        <w:rPr>
          <w:rFonts w:asciiTheme="minorHAnsi" w:hAnsiTheme="minorHAnsi" w:cstheme="minorHAnsi"/>
          <w:bCs/>
          <w:sz w:val="22"/>
          <w:szCs w:val="22"/>
        </w:rPr>
      </w:pPr>
      <w:r w:rsidRPr="00417D06">
        <w:rPr>
          <w:rFonts w:asciiTheme="minorHAnsi" w:hAnsiTheme="minorHAnsi" w:cstheme="minorHAnsi"/>
          <w:bCs/>
          <w:sz w:val="22"/>
          <w:szCs w:val="22"/>
        </w:rPr>
        <w:t>W ramach przedmiotu zamówienia Zamawiający nie przewiduje zastosowania opcji, o której mowa w art. 34 ust. 5 Ustawy.</w:t>
      </w:r>
    </w:p>
    <w:p w14:paraId="72255376" w14:textId="6624F12F" w:rsidR="00417D06" w:rsidRPr="00A76BF4" w:rsidRDefault="0095016F" w:rsidP="007265C2">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00AC16DB" w:rsidRPr="00A76BF4">
        <w:rPr>
          <w:rFonts w:asciiTheme="minorHAnsi" w:hAnsiTheme="minorHAnsi" w:cstheme="minorHAnsi"/>
          <w:b/>
          <w:bCs/>
          <w:sz w:val="22"/>
          <w:szCs w:val="22"/>
        </w:rPr>
        <w:t xml:space="preserve">nie </w:t>
      </w:r>
      <w:r w:rsidRPr="00A76BF4">
        <w:rPr>
          <w:rFonts w:asciiTheme="minorHAnsi" w:hAnsiTheme="minorHAnsi" w:cstheme="minorHAnsi"/>
          <w:b/>
          <w:bCs/>
          <w:sz w:val="22"/>
          <w:szCs w:val="22"/>
        </w:rPr>
        <w:t>dopuszcza</w:t>
      </w:r>
      <w:r w:rsidRPr="00A76BF4">
        <w:rPr>
          <w:rFonts w:asciiTheme="minorHAnsi" w:hAnsiTheme="minorHAnsi" w:cstheme="minorHAnsi"/>
          <w:sz w:val="22"/>
          <w:szCs w:val="22"/>
        </w:rPr>
        <w:t xml:space="preserve"> możliwości składania ofert częściowych</w:t>
      </w:r>
      <w:r w:rsidR="00FC1E7D" w:rsidRPr="00A76BF4">
        <w:rPr>
          <w:rFonts w:asciiTheme="minorHAnsi" w:hAnsiTheme="minorHAnsi" w:cstheme="minorHAnsi"/>
          <w:sz w:val="22"/>
          <w:szCs w:val="22"/>
        </w:rPr>
        <w:t>.</w:t>
      </w:r>
    </w:p>
    <w:p w14:paraId="37031BAA" w14:textId="77777777" w:rsidR="00417D06" w:rsidRPr="00A76BF4" w:rsidRDefault="0095016F" w:rsidP="007265C2">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Pr="00A76BF4">
        <w:rPr>
          <w:rFonts w:asciiTheme="minorHAnsi" w:hAnsiTheme="minorHAnsi" w:cstheme="minorHAnsi"/>
          <w:b/>
          <w:bCs/>
          <w:sz w:val="22"/>
          <w:szCs w:val="22"/>
        </w:rPr>
        <w:t>nie dopuszcza</w:t>
      </w:r>
      <w:r w:rsidRPr="00A76BF4">
        <w:rPr>
          <w:rFonts w:asciiTheme="minorHAnsi" w:hAnsiTheme="minorHAnsi" w:cstheme="minorHAnsi"/>
          <w:sz w:val="22"/>
          <w:szCs w:val="22"/>
        </w:rPr>
        <w:t xml:space="preserve"> możliwości składania ofert wariantowych.</w:t>
      </w:r>
    </w:p>
    <w:p w14:paraId="6DD66B5C" w14:textId="77777777" w:rsidR="00A76BF4" w:rsidRDefault="0095016F" w:rsidP="007265C2">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Pr="00A76BF4">
        <w:rPr>
          <w:rFonts w:asciiTheme="minorHAnsi" w:hAnsiTheme="minorHAnsi" w:cstheme="minorHAnsi"/>
          <w:b/>
          <w:bCs/>
          <w:sz w:val="22"/>
          <w:szCs w:val="22"/>
        </w:rPr>
        <w:t>nie przewiduje</w:t>
      </w:r>
      <w:r w:rsidRPr="00A76BF4">
        <w:rPr>
          <w:rFonts w:asciiTheme="minorHAnsi" w:hAnsiTheme="minorHAnsi" w:cstheme="minorHAnsi"/>
          <w:sz w:val="22"/>
          <w:szCs w:val="22"/>
        </w:rPr>
        <w:t xml:space="preserve"> zawarcia umowy ramowej.</w:t>
      </w:r>
    </w:p>
    <w:p w14:paraId="0F446067" w14:textId="77777777" w:rsidR="00A76BF4" w:rsidRPr="00A76BF4" w:rsidRDefault="0095016F" w:rsidP="007265C2">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00B77A52" w:rsidRPr="00A76BF4">
        <w:rPr>
          <w:rFonts w:asciiTheme="minorHAnsi" w:hAnsiTheme="minorHAnsi" w:cstheme="minorHAnsi"/>
          <w:b/>
          <w:bCs/>
          <w:sz w:val="22"/>
          <w:szCs w:val="22"/>
        </w:rPr>
        <w:t xml:space="preserve">nie </w:t>
      </w:r>
      <w:r w:rsidRPr="00A76BF4">
        <w:rPr>
          <w:rFonts w:asciiTheme="minorHAnsi" w:hAnsiTheme="minorHAnsi" w:cstheme="minorHAnsi"/>
          <w:b/>
          <w:bCs/>
          <w:sz w:val="22"/>
          <w:szCs w:val="22"/>
        </w:rPr>
        <w:t>przewiduje</w:t>
      </w:r>
      <w:r w:rsidRPr="00A76BF4">
        <w:rPr>
          <w:rFonts w:asciiTheme="minorHAnsi" w:hAnsiTheme="minorHAnsi" w:cstheme="minorHAnsi"/>
          <w:sz w:val="22"/>
          <w:szCs w:val="22"/>
        </w:rPr>
        <w:t xml:space="preserve"> możliwości udzielenia zamówień, o których mowa w art. 67 ust. 1 pkt 6 ustawy PZP. </w:t>
      </w:r>
    </w:p>
    <w:p w14:paraId="3101BF10" w14:textId="77777777" w:rsidR="00A76BF4" w:rsidRPr="00A76BF4" w:rsidRDefault="0095016F" w:rsidP="007265C2">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Zamawiający </w:t>
      </w:r>
      <w:r w:rsidRPr="00A76BF4">
        <w:rPr>
          <w:rFonts w:asciiTheme="minorHAnsi" w:hAnsiTheme="minorHAnsi" w:cstheme="minorHAnsi"/>
          <w:b/>
          <w:bCs/>
          <w:sz w:val="22"/>
          <w:szCs w:val="22"/>
        </w:rPr>
        <w:t>nie zastrzega</w:t>
      </w:r>
      <w:r w:rsidRPr="00A76BF4">
        <w:rPr>
          <w:rFonts w:asciiTheme="minorHAnsi" w:hAnsiTheme="minorHAnsi" w:cstheme="minorHAnsi"/>
          <w:sz w:val="22"/>
          <w:szCs w:val="22"/>
        </w:rPr>
        <w:t xml:space="preserve"> obowiązku osobistego wykonania </w:t>
      </w:r>
      <w:r w:rsidRPr="00A76BF4">
        <w:rPr>
          <w:rFonts w:asciiTheme="minorHAnsi" w:eastAsiaTheme="minorEastAsia" w:hAnsiTheme="minorHAnsi" w:cstheme="minorHAnsi"/>
          <w:sz w:val="22"/>
          <w:szCs w:val="22"/>
        </w:rPr>
        <w:t xml:space="preserve">przez Wykonawcę </w:t>
      </w:r>
      <w:r w:rsidRPr="00A76BF4">
        <w:rPr>
          <w:rFonts w:asciiTheme="minorHAnsi" w:eastAsiaTheme="minorEastAsia" w:hAnsiTheme="minorHAnsi" w:cstheme="minorHAnsi"/>
          <w:bCs/>
          <w:sz w:val="22"/>
          <w:szCs w:val="22"/>
        </w:rPr>
        <w:t>zamówienia.</w:t>
      </w:r>
    </w:p>
    <w:p w14:paraId="497A763F" w14:textId="77777777" w:rsidR="00A76BF4" w:rsidRPr="00A76BF4" w:rsidRDefault="0095016F" w:rsidP="007265C2">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lastRenderedPageBreak/>
        <w:t xml:space="preserve">Zamawiający żąda wskazania przez </w:t>
      </w:r>
      <w:r w:rsidR="00AC16DB" w:rsidRPr="00A76BF4">
        <w:rPr>
          <w:rFonts w:asciiTheme="minorHAnsi" w:hAnsiTheme="minorHAnsi" w:cstheme="minorHAnsi"/>
          <w:sz w:val="22"/>
          <w:szCs w:val="22"/>
        </w:rPr>
        <w:t>W</w:t>
      </w:r>
      <w:r w:rsidRPr="00A76BF4">
        <w:rPr>
          <w:rFonts w:asciiTheme="minorHAnsi" w:hAnsiTheme="minorHAnsi" w:cstheme="minorHAnsi"/>
          <w:sz w:val="22"/>
          <w:szCs w:val="22"/>
        </w:rPr>
        <w:t>ykonawcę części zamówienia, których wykonanie zamierza powierzyć podwykonawcom, i podania przez wykonawcę firm tych podwykonawców o ile są znane na tym etapie postępowania.</w:t>
      </w:r>
    </w:p>
    <w:p w14:paraId="0275C20E" w14:textId="77777777" w:rsidR="00A76BF4" w:rsidRPr="00A76BF4" w:rsidRDefault="0095016F" w:rsidP="007265C2">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A76BF4">
        <w:rPr>
          <w:rFonts w:asciiTheme="minorHAnsi" w:hAnsiTheme="minorHAnsi" w:cstheme="minorHAnsi"/>
          <w:sz w:val="22"/>
          <w:szCs w:val="22"/>
        </w:rPr>
        <w:t xml:space="preserve">Jeżeli zmiana albo rezygnacja z podwykonawcy dotyczy podmiotu, na którego zasoby Wykonawca powoływał się, na zasadach określonych w przepisie art. 22a ust. 1 ustawy </w:t>
      </w:r>
      <w:proofErr w:type="spellStart"/>
      <w:r w:rsidRPr="00A76BF4">
        <w:rPr>
          <w:rFonts w:asciiTheme="minorHAnsi" w:hAnsiTheme="minorHAnsi" w:cstheme="minorHAnsi"/>
          <w:sz w:val="22"/>
          <w:szCs w:val="22"/>
        </w:rPr>
        <w:t>Pzp</w:t>
      </w:r>
      <w:proofErr w:type="spellEnd"/>
      <w:r w:rsidRPr="00A76BF4">
        <w:rPr>
          <w:rFonts w:asciiTheme="minorHAnsi" w:hAnsiTheme="minorHAnsi" w:cstheme="minorHAnsi"/>
          <w:sz w:val="22"/>
          <w:szCs w:val="22"/>
        </w:rPr>
        <w:t>, w celu wykazani</w:t>
      </w:r>
      <w:r w:rsidR="006A6B78" w:rsidRPr="00A76BF4">
        <w:rPr>
          <w:rFonts w:asciiTheme="minorHAnsi" w:hAnsiTheme="minorHAnsi" w:cstheme="minorHAnsi"/>
          <w:sz w:val="22"/>
          <w:szCs w:val="22"/>
        </w:rPr>
        <w:t>a spełniania warunków udziału w </w:t>
      </w:r>
      <w:r w:rsidRPr="00A76BF4">
        <w:rPr>
          <w:rFonts w:asciiTheme="minorHAnsi" w:hAnsiTheme="minorHAnsi" w:cstheme="minorHAnsi"/>
          <w:sz w:val="22"/>
          <w:szCs w:val="22"/>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C76007C" w14:textId="5E26BDA3" w:rsidR="00AC16DB" w:rsidRPr="00F21AFD" w:rsidRDefault="00AC16DB" w:rsidP="007265C2">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F21AFD">
        <w:rPr>
          <w:rFonts w:asciiTheme="minorHAnsi" w:hAnsiTheme="minorHAnsi" w:cstheme="minorHAnsi"/>
          <w:b/>
          <w:sz w:val="22"/>
          <w:szCs w:val="22"/>
        </w:rPr>
        <w:t xml:space="preserve">Zamawiający wymaga zatrudnienia przez wykonawcę lub podwykonawcę na podstawie umowy o pracę osób wykonujących </w:t>
      </w:r>
      <w:r w:rsidR="00BD06C1" w:rsidRPr="00F21AFD">
        <w:rPr>
          <w:rFonts w:asciiTheme="minorHAnsi" w:hAnsiTheme="minorHAnsi" w:cstheme="minorHAnsi"/>
          <w:b/>
          <w:sz w:val="22"/>
          <w:szCs w:val="22"/>
        </w:rPr>
        <w:t xml:space="preserve">następujące </w:t>
      </w:r>
      <w:r w:rsidRPr="00F21AFD">
        <w:rPr>
          <w:rFonts w:asciiTheme="minorHAnsi" w:hAnsiTheme="minorHAnsi" w:cstheme="minorHAnsi"/>
          <w:b/>
          <w:sz w:val="22"/>
          <w:szCs w:val="22"/>
        </w:rPr>
        <w:t>czynności w zakresie realizacji zamówienia</w:t>
      </w:r>
      <w:r w:rsidR="00BD06C1" w:rsidRPr="00F21AFD">
        <w:rPr>
          <w:rFonts w:asciiTheme="minorHAnsi" w:hAnsiTheme="minorHAnsi" w:cstheme="minorHAnsi"/>
          <w:b/>
          <w:sz w:val="22"/>
          <w:szCs w:val="22"/>
        </w:rPr>
        <w:t>:</w:t>
      </w:r>
    </w:p>
    <w:p w14:paraId="64FBD0CF" w14:textId="77777777" w:rsidR="00980232" w:rsidRPr="00F21AFD" w:rsidRDefault="00980232" w:rsidP="007265C2">
      <w:pPr>
        <w:pStyle w:val="Akapitzlist"/>
        <w:numPr>
          <w:ilvl w:val="0"/>
          <w:numId w:val="58"/>
        </w:numPr>
        <w:tabs>
          <w:tab w:val="left" w:pos="453"/>
          <w:tab w:val="left" w:pos="3733"/>
        </w:tabs>
        <w:spacing w:after="57"/>
        <w:ind w:left="851"/>
        <w:contextualSpacing/>
        <w:jc w:val="both"/>
        <w:rPr>
          <w:rFonts w:asciiTheme="minorHAnsi" w:hAnsiTheme="minorHAnsi" w:cstheme="minorHAnsi"/>
          <w:sz w:val="22"/>
          <w:szCs w:val="22"/>
        </w:rPr>
      </w:pPr>
      <w:r w:rsidRPr="00F21AFD">
        <w:rPr>
          <w:rFonts w:asciiTheme="minorHAnsi" w:hAnsiTheme="minorHAnsi" w:cstheme="minorHAnsi"/>
          <w:bCs/>
          <w:sz w:val="22"/>
          <w:szCs w:val="22"/>
        </w:rPr>
        <w:t xml:space="preserve">Zamawiający wymaga, </w:t>
      </w:r>
      <w:r w:rsidRPr="00F21AFD">
        <w:rPr>
          <w:rFonts w:asciiTheme="minorHAnsi" w:hAnsiTheme="minorHAnsi" w:cstheme="minorHAnsi"/>
          <w:sz w:val="22"/>
          <w:szCs w:val="22"/>
        </w:rPr>
        <w:t xml:space="preserve">aby przez cały okres realizacji zamówienia osoby, wykonujące usługi w zakresie czynności administracyjno-biurowych były w okresie realizacji Umowy zatrudnione na podstawie umowy o pracę, jeżeli wykonywane przez nich czynności polegają na wykonywaniu pracy w rozumieniu </w:t>
      </w:r>
      <w:r w:rsidRPr="00F21AFD">
        <w:rPr>
          <w:rFonts w:asciiTheme="minorHAnsi" w:hAnsiTheme="minorHAnsi" w:cstheme="minorHAnsi"/>
          <w:bCs/>
          <w:sz w:val="22"/>
          <w:szCs w:val="22"/>
        </w:rPr>
        <w:t>przepisu art. 22 § 1</w:t>
      </w:r>
      <w:r w:rsidRPr="00F21AFD">
        <w:rPr>
          <w:rFonts w:asciiTheme="minorHAnsi" w:hAnsiTheme="minorHAnsi" w:cstheme="minorHAnsi"/>
          <w:sz w:val="22"/>
          <w:szCs w:val="22"/>
        </w:rPr>
        <w:t xml:space="preserve"> ustawy z dnia 26 czerwca 1974 r. Kodeks pracy (Dz. U. z 2018 r. poz. 917, z </w:t>
      </w:r>
      <w:proofErr w:type="spellStart"/>
      <w:r w:rsidRPr="00F21AFD">
        <w:rPr>
          <w:rFonts w:asciiTheme="minorHAnsi" w:hAnsiTheme="minorHAnsi" w:cstheme="minorHAnsi"/>
          <w:sz w:val="22"/>
          <w:szCs w:val="22"/>
        </w:rPr>
        <w:t>późn</w:t>
      </w:r>
      <w:proofErr w:type="spellEnd"/>
      <w:r w:rsidRPr="00F21AFD">
        <w:rPr>
          <w:rFonts w:asciiTheme="minorHAnsi" w:hAnsiTheme="minorHAnsi" w:cstheme="minorHAnsi"/>
          <w:sz w:val="22"/>
          <w:szCs w:val="22"/>
        </w:rPr>
        <w:t>. zm.),</w:t>
      </w:r>
    </w:p>
    <w:p w14:paraId="2B868F42" w14:textId="77777777" w:rsidR="00980232" w:rsidRPr="00F21AFD" w:rsidRDefault="00980232" w:rsidP="007265C2">
      <w:pPr>
        <w:pStyle w:val="Akapitzlist"/>
        <w:numPr>
          <w:ilvl w:val="0"/>
          <w:numId w:val="58"/>
        </w:numPr>
        <w:tabs>
          <w:tab w:val="left" w:pos="453"/>
          <w:tab w:val="left" w:pos="3733"/>
        </w:tabs>
        <w:spacing w:after="57"/>
        <w:ind w:left="851"/>
        <w:contextualSpacing/>
        <w:jc w:val="both"/>
        <w:rPr>
          <w:rFonts w:asciiTheme="minorHAnsi" w:hAnsiTheme="minorHAnsi" w:cstheme="minorHAnsi"/>
          <w:sz w:val="22"/>
          <w:szCs w:val="22"/>
        </w:rPr>
      </w:pPr>
      <w:r w:rsidRPr="00F21AFD">
        <w:rPr>
          <w:rFonts w:asciiTheme="minorHAnsi" w:hAnsiTheme="minorHAnsi" w:cstheme="minorHAnsi"/>
          <w:bCs/>
          <w:sz w:val="22"/>
          <w:szCs w:val="22"/>
        </w:rPr>
        <w:t>Ustalenie wymiaru zatrudnienia Zamawiający zostawia w gestii Wykonawcy z tym zastrzeżeniem, że Zamawiający wymaga by każda zatrudniona osoba , o której mowa w pkt 13.1 brała czynny udział przy realizacji przedmiotu zamówienia.</w:t>
      </w:r>
    </w:p>
    <w:p w14:paraId="6432ACB1" w14:textId="77777777" w:rsidR="00980232" w:rsidRPr="00F21AFD" w:rsidRDefault="00980232" w:rsidP="007265C2">
      <w:pPr>
        <w:pStyle w:val="Akapitzlist"/>
        <w:numPr>
          <w:ilvl w:val="0"/>
          <w:numId w:val="58"/>
        </w:numPr>
        <w:tabs>
          <w:tab w:val="left" w:pos="453"/>
          <w:tab w:val="left" w:pos="3733"/>
        </w:tabs>
        <w:spacing w:after="57"/>
        <w:ind w:left="851"/>
        <w:contextualSpacing/>
        <w:jc w:val="both"/>
        <w:rPr>
          <w:rFonts w:asciiTheme="minorHAnsi" w:hAnsiTheme="minorHAnsi" w:cstheme="minorHAnsi"/>
          <w:sz w:val="22"/>
          <w:szCs w:val="22"/>
        </w:rPr>
      </w:pPr>
      <w:r w:rsidRPr="00F21AFD">
        <w:rPr>
          <w:rFonts w:asciiTheme="minorHAnsi" w:hAnsiTheme="minorHAnsi" w:cstheme="minorHAnsi"/>
          <w:bCs/>
          <w:sz w:val="22"/>
          <w:szCs w:val="22"/>
        </w:rPr>
        <w:t xml:space="preserve">Wykonawca w terminie 5 Dni Roboczych </w:t>
      </w:r>
      <w:r w:rsidRPr="00F21AFD">
        <w:rPr>
          <w:rFonts w:asciiTheme="minorHAnsi" w:hAnsiTheme="minorHAnsi" w:cstheme="minorHAnsi"/>
          <w:sz w:val="22"/>
          <w:szCs w:val="22"/>
        </w:rPr>
        <w:t>(Dni Robocze to dni od poniedziałku do piątku za wyjątkiem dni ustawowo wolnych od pracy lub wolnych od pracy u Zamawiającego w godzinach 8-16)</w:t>
      </w:r>
      <w:r w:rsidRPr="00F21AFD">
        <w:rPr>
          <w:rFonts w:asciiTheme="minorHAnsi" w:hAnsiTheme="minorHAnsi" w:cstheme="minorHAnsi"/>
          <w:bCs/>
          <w:sz w:val="22"/>
          <w:szCs w:val="22"/>
        </w:rPr>
        <w:t xml:space="preserve"> od podpisania umowy przedstawi Zamawiającemu wykaz osób zatrudnionych na podstawie umowy o pracę, o których mowa </w:t>
      </w:r>
      <w:r w:rsidRPr="00F21AFD">
        <w:rPr>
          <w:rFonts w:asciiTheme="minorHAnsi" w:hAnsiTheme="minorHAnsi" w:cstheme="minorHAnsi"/>
          <w:sz w:val="22"/>
          <w:szCs w:val="22"/>
        </w:rPr>
        <w:t>w pkt. 13.1</w:t>
      </w:r>
      <w:r w:rsidRPr="00F21AFD">
        <w:rPr>
          <w:rFonts w:asciiTheme="minorHAnsi" w:hAnsiTheme="minorHAnsi" w:cstheme="minorHAnsi"/>
          <w:bCs/>
          <w:sz w:val="22"/>
          <w:szCs w:val="22"/>
        </w:rPr>
        <w:t>, ze wskazaniem imienia i nazwiska danej osoby oraz wymiaru czasu pracy (pełen etat/część etatu).</w:t>
      </w:r>
    </w:p>
    <w:p w14:paraId="0717FAB7" w14:textId="77777777" w:rsidR="00980232" w:rsidRPr="00F21AFD" w:rsidRDefault="00980232" w:rsidP="007265C2">
      <w:pPr>
        <w:pStyle w:val="Akapitzlist"/>
        <w:numPr>
          <w:ilvl w:val="0"/>
          <w:numId w:val="58"/>
        </w:numPr>
        <w:tabs>
          <w:tab w:val="left" w:pos="453"/>
          <w:tab w:val="left" w:pos="3733"/>
        </w:tabs>
        <w:spacing w:after="57"/>
        <w:ind w:left="851"/>
        <w:contextualSpacing/>
        <w:jc w:val="both"/>
        <w:rPr>
          <w:rFonts w:asciiTheme="minorHAnsi" w:hAnsiTheme="minorHAnsi" w:cstheme="minorHAnsi"/>
          <w:sz w:val="22"/>
          <w:szCs w:val="22"/>
        </w:rPr>
      </w:pPr>
      <w:r w:rsidRPr="00F21AFD">
        <w:rPr>
          <w:rFonts w:asciiTheme="minorHAnsi" w:hAnsiTheme="minorHAnsi" w:cstheme="minorHAnsi"/>
          <w:sz w:val="22"/>
          <w:szCs w:val="22"/>
        </w:rPr>
        <w:t>Każdorazowo na żądanie Zamawiającego, w terminie wskazanym przez Zamawiającego nie krótszym niż 3 Dni Robocze, Wykonawca zobowiązuje się przedłożyć do wglądu kopie umów o pracę zawartych przez Wykonawcę z pracownikami świadczącymi usługi w zakresie czynności administracyjno-biurowych. W tym celu Wykonawca zobowiązany jest do uzyskania od pracowników dobrowolnej zgody na przetwarzanie danych osobowych zgodnie z przepisami o ochronie danych osobowych.</w:t>
      </w:r>
    </w:p>
    <w:p w14:paraId="3DF9EDFC" w14:textId="08AE0919" w:rsidR="00980232" w:rsidRPr="00F21AFD" w:rsidRDefault="00980232" w:rsidP="007265C2">
      <w:pPr>
        <w:pStyle w:val="Akapitzlist"/>
        <w:numPr>
          <w:ilvl w:val="0"/>
          <w:numId w:val="58"/>
        </w:numPr>
        <w:tabs>
          <w:tab w:val="left" w:pos="453"/>
          <w:tab w:val="left" w:pos="3733"/>
        </w:tabs>
        <w:spacing w:after="57"/>
        <w:ind w:left="851"/>
        <w:contextualSpacing/>
        <w:jc w:val="both"/>
        <w:rPr>
          <w:rFonts w:asciiTheme="minorHAnsi" w:hAnsiTheme="minorHAnsi" w:cstheme="minorHAnsi"/>
          <w:sz w:val="22"/>
          <w:szCs w:val="22"/>
        </w:rPr>
      </w:pPr>
      <w:r w:rsidRPr="00F21AFD">
        <w:rPr>
          <w:rFonts w:asciiTheme="minorHAnsi" w:hAnsiTheme="minorHAnsi" w:cstheme="minorHAnsi"/>
          <w:sz w:val="22"/>
          <w:szCs w:val="22"/>
        </w:rPr>
        <w:t>W przypadku konieczności zmiany – w okresie trwania umowy – osób, o których mowa w punkcie 13.1, Wykonawca zobowiązany jest do przekazania Zamawiającemu uaktualnionego wykazu osób, o którym mowa w punkcie 13.</w:t>
      </w:r>
      <w:r w:rsidR="00497902">
        <w:rPr>
          <w:rFonts w:asciiTheme="minorHAnsi" w:hAnsiTheme="minorHAnsi" w:cstheme="minorHAnsi"/>
          <w:sz w:val="22"/>
          <w:szCs w:val="22"/>
        </w:rPr>
        <w:t>3</w:t>
      </w:r>
      <w:r w:rsidRPr="00F21AFD">
        <w:rPr>
          <w:rFonts w:asciiTheme="minorHAnsi" w:hAnsiTheme="minorHAnsi" w:cstheme="minorHAnsi"/>
          <w:sz w:val="22"/>
          <w:szCs w:val="22"/>
        </w:rPr>
        <w:t>. Obowiązek ten Wykonawca zrealizuje w terminie 5 Dni Roboczych od dnia dokonania przedmiotowej zmiany.</w:t>
      </w:r>
    </w:p>
    <w:p w14:paraId="0F45FCDF" w14:textId="382BBC88" w:rsidR="00BD06C1" w:rsidRPr="00F21AFD" w:rsidRDefault="00980232" w:rsidP="007265C2">
      <w:pPr>
        <w:pStyle w:val="Akapitzlist"/>
        <w:numPr>
          <w:ilvl w:val="0"/>
          <w:numId w:val="58"/>
        </w:numPr>
        <w:autoSpaceDE w:val="0"/>
        <w:autoSpaceDN w:val="0"/>
        <w:adjustRightInd w:val="0"/>
        <w:ind w:left="851"/>
        <w:jc w:val="both"/>
        <w:rPr>
          <w:rFonts w:asciiTheme="minorHAnsi" w:hAnsiTheme="minorHAnsi" w:cstheme="minorHAnsi"/>
          <w:sz w:val="22"/>
          <w:szCs w:val="22"/>
        </w:rPr>
      </w:pPr>
      <w:r w:rsidRPr="00F21AFD">
        <w:rPr>
          <w:rFonts w:asciiTheme="minorHAnsi" w:hAnsiTheme="minorHAnsi" w:cstheme="minorHAnsi"/>
          <w:sz w:val="22"/>
          <w:szCs w:val="22"/>
        </w:rPr>
        <w:t>Nieprzedłożenie przez Wykonawcę wykazu lub kopii umów zawartych przez Wykonawcę z pracownikami świadczącymi usługi w zakresie czynności administracyjno-biurowych w terminie wskazanym przez Zamawiającego zgodnie z punktem 13.3 lub 13.4, będzie traktowane jako niewypełnienie obowiązku zatrudnienia pracowników na podstawie umowy o pracę.</w:t>
      </w:r>
    </w:p>
    <w:p w14:paraId="20BF4D3F" w14:textId="77777777" w:rsidR="00CF5339" w:rsidRPr="0023355A" w:rsidRDefault="00CF5339" w:rsidP="00CF5339">
      <w:pPr>
        <w:pStyle w:val="Akapitzlist"/>
        <w:tabs>
          <w:tab w:val="left" w:pos="709"/>
          <w:tab w:val="left" w:pos="851"/>
        </w:tabs>
        <w:spacing w:line="276" w:lineRule="auto"/>
        <w:ind w:left="792"/>
        <w:jc w:val="both"/>
        <w:rPr>
          <w:rFonts w:asciiTheme="minorHAnsi" w:hAnsiTheme="minorHAnsi" w:cstheme="minorHAnsi"/>
          <w:sz w:val="22"/>
          <w:szCs w:val="22"/>
        </w:rPr>
      </w:pPr>
    </w:p>
    <w:p w14:paraId="2C5E76BC" w14:textId="30FFABA2" w:rsidR="00AC16DB" w:rsidRDefault="00FA2D0E" w:rsidP="00A76BF4">
      <w:pPr>
        <w:pStyle w:val="csioz"/>
      </w:pPr>
      <w:r w:rsidRPr="0023355A">
        <w:t>I</w:t>
      </w:r>
      <w:r w:rsidR="0095016F" w:rsidRPr="0023355A">
        <w:t>V.</w:t>
      </w:r>
      <w:r w:rsidR="0095016F" w:rsidRPr="0023355A">
        <w:tab/>
        <w:t>Termin wykonania zamówienia.</w:t>
      </w:r>
    </w:p>
    <w:p w14:paraId="78B7A64E" w14:textId="6F804209" w:rsidR="004D373B" w:rsidRDefault="00684E3B" w:rsidP="00AF0258">
      <w:pPr>
        <w:keepNext/>
        <w:spacing w:after="0" w:line="276" w:lineRule="auto"/>
        <w:ind w:left="851"/>
        <w:outlineLvl w:val="0"/>
        <w:rPr>
          <w:rFonts w:cs="Calibri"/>
          <w:u w:val="single"/>
        </w:rPr>
      </w:pPr>
      <w:r>
        <w:rPr>
          <w:rFonts w:cs="Calibri"/>
        </w:rPr>
        <w:t>Umowa zostanie zrealizowana w terminie nie dłuższym niż  63 dni od momentu podpisania Umowy.</w:t>
      </w:r>
    </w:p>
    <w:p w14:paraId="7F7CB69B" w14:textId="3E1CFA35" w:rsidR="00442B92" w:rsidRPr="004D373B" w:rsidRDefault="00442B92" w:rsidP="00AF0258">
      <w:pPr>
        <w:keepNext/>
        <w:spacing w:after="0" w:line="276" w:lineRule="auto"/>
        <w:ind w:left="851"/>
        <w:outlineLvl w:val="0"/>
        <w:rPr>
          <w:rFonts w:asciiTheme="minorHAnsi" w:hAnsiTheme="minorHAnsi" w:cstheme="minorHAnsi"/>
        </w:rPr>
      </w:pPr>
      <w:r w:rsidRPr="004D373B">
        <w:rPr>
          <w:rFonts w:asciiTheme="minorHAnsi" w:hAnsiTheme="minorHAnsi" w:cstheme="minorHAnsi"/>
        </w:rPr>
        <w:t xml:space="preserve">Zamawiający wymaga realizacji zamówienia w okresie wskazanym w </w:t>
      </w:r>
      <w:r w:rsidRPr="004D373B">
        <w:rPr>
          <w:rFonts w:asciiTheme="minorHAnsi" w:eastAsiaTheme="majorEastAsia" w:hAnsiTheme="minorHAnsi" w:cstheme="minorHAnsi"/>
        </w:rPr>
        <w:t xml:space="preserve">§ 2 </w:t>
      </w:r>
      <w:r w:rsidRPr="004D373B">
        <w:rPr>
          <w:rFonts w:asciiTheme="minorHAnsi" w:eastAsiaTheme="majorEastAsia" w:hAnsiTheme="minorHAnsi" w:cstheme="minorHAnsi"/>
          <w:b/>
        </w:rPr>
        <w:t>Załącznika nr 2</w:t>
      </w:r>
      <w:r w:rsidRPr="004D373B">
        <w:rPr>
          <w:rFonts w:asciiTheme="minorHAnsi" w:eastAsiaTheme="majorEastAsia" w:hAnsiTheme="minorHAnsi" w:cstheme="minorHAnsi"/>
        </w:rPr>
        <w:t xml:space="preserve"> do SIWZ – Wzór Umowy.</w:t>
      </w:r>
    </w:p>
    <w:p w14:paraId="5B977142" w14:textId="77777777" w:rsidR="00B25E94" w:rsidRPr="0023355A" w:rsidRDefault="00B25E94" w:rsidP="0095016F">
      <w:pPr>
        <w:pStyle w:val="Tekstpodstawowy"/>
        <w:rPr>
          <w:rFonts w:asciiTheme="minorHAnsi" w:hAnsiTheme="minorHAnsi" w:cstheme="minorHAnsi"/>
          <w:b w:val="0"/>
          <w:szCs w:val="22"/>
        </w:rPr>
      </w:pPr>
    </w:p>
    <w:p w14:paraId="0097E7E1" w14:textId="3DE06BCB" w:rsidR="0095016F" w:rsidRPr="0023355A" w:rsidRDefault="0095016F" w:rsidP="00316BBC">
      <w:pPr>
        <w:pStyle w:val="csioz"/>
      </w:pPr>
      <w:r w:rsidRPr="0023355A">
        <w:lastRenderedPageBreak/>
        <w:t xml:space="preserve">V. </w:t>
      </w:r>
      <w:r w:rsidRPr="0023355A">
        <w:tab/>
        <w:t>Warunki udziału w postępowaniu</w:t>
      </w:r>
      <w:r w:rsidR="007833E1" w:rsidRPr="0023355A">
        <w:t xml:space="preserve"> i podstawy wykluczenia</w:t>
      </w:r>
      <w:r w:rsidRPr="0023355A">
        <w:t>.</w:t>
      </w:r>
    </w:p>
    <w:p w14:paraId="2CE0E77E" w14:textId="77777777" w:rsidR="00AC16DB" w:rsidRDefault="00AC16DB" w:rsidP="00AC16DB">
      <w:pPr>
        <w:tabs>
          <w:tab w:val="num" w:pos="2880"/>
        </w:tabs>
        <w:spacing w:after="0" w:line="276" w:lineRule="auto"/>
        <w:ind w:left="426"/>
        <w:rPr>
          <w:rFonts w:asciiTheme="minorHAnsi" w:hAnsiTheme="minorHAnsi" w:cstheme="minorHAnsi"/>
        </w:rPr>
      </w:pPr>
    </w:p>
    <w:p w14:paraId="5EA75025" w14:textId="3EFDE257" w:rsidR="0095016F" w:rsidRPr="0023355A" w:rsidRDefault="0095016F" w:rsidP="00DC1A92">
      <w:pPr>
        <w:numPr>
          <w:ilvl w:val="3"/>
          <w:numId w:val="17"/>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O udzielenie zamówienia mogą ubiegać się Wykonawcy, którzy: </w:t>
      </w:r>
    </w:p>
    <w:p w14:paraId="53BA7821" w14:textId="2260B714" w:rsidR="0095016F" w:rsidRPr="0023355A" w:rsidRDefault="0095016F" w:rsidP="00DC1A92">
      <w:pPr>
        <w:numPr>
          <w:ilvl w:val="1"/>
          <w:numId w:val="17"/>
        </w:numPr>
        <w:tabs>
          <w:tab w:val="left" w:pos="851"/>
        </w:tabs>
        <w:spacing w:after="0" w:line="276" w:lineRule="auto"/>
        <w:rPr>
          <w:rFonts w:asciiTheme="minorHAnsi" w:hAnsiTheme="minorHAnsi" w:cstheme="minorHAnsi"/>
          <w:b/>
        </w:rPr>
      </w:pPr>
      <w:r w:rsidRPr="0023355A">
        <w:rPr>
          <w:rFonts w:asciiTheme="minorHAnsi" w:hAnsiTheme="minorHAnsi" w:cstheme="minorHAnsi"/>
          <w:b/>
          <w:bCs/>
        </w:rPr>
        <w:t xml:space="preserve">nie podlegają wykluczeniu </w:t>
      </w:r>
      <w:r w:rsidRPr="0023355A">
        <w:rPr>
          <w:rFonts w:asciiTheme="minorHAnsi" w:hAnsiTheme="minorHAnsi" w:cstheme="minorHAnsi"/>
          <w:b/>
        </w:rPr>
        <w:t xml:space="preserve">na podstawie </w:t>
      </w:r>
      <w:r w:rsidRPr="00C20820">
        <w:rPr>
          <w:rFonts w:asciiTheme="minorHAnsi" w:hAnsiTheme="minorHAnsi" w:cstheme="minorHAnsi"/>
          <w:b/>
        </w:rPr>
        <w:t>art. 24 ust. 1 pkt 12-23 ustawy</w:t>
      </w:r>
      <w:r w:rsidRPr="0023355A">
        <w:rPr>
          <w:rFonts w:asciiTheme="minorHAnsi" w:hAnsiTheme="minorHAnsi" w:cstheme="minorHAnsi"/>
          <w:b/>
        </w:rPr>
        <w:t xml:space="preserve"> PZP</w:t>
      </w:r>
      <w:r w:rsidRPr="0023355A">
        <w:rPr>
          <w:rFonts w:asciiTheme="minorHAnsi" w:hAnsiTheme="minorHAnsi" w:cstheme="minorHAnsi"/>
          <w:b/>
          <w:bCs/>
        </w:rPr>
        <w:t>;</w:t>
      </w:r>
    </w:p>
    <w:p w14:paraId="339F6361" w14:textId="77777777" w:rsidR="0095016F" w:rsidRPr="0023355A" w:rsidRDefault="0095016F" w:rsidP="00DC1A92">
      <w:pPr>
        <w:pStyle w:val="Akapitzlist"/>
        <w:numPr>
          <w:ilvl w:val="1"/>
          <w:numId w:val="35"/>
        </w:numPr>
        <w:tabs>
          <w:tab w:val="left" w:pos="851"/>
        </w:tabs>
        <w:spacing w:line="276" w:lineRule="auto"/>
        <w:ind w:left="851" w:hanging="425"/>
        <w:jc w:val="both"/>
        <w:rPr>
          <w:rFonts w:asciiTheme="minorHAnsi" w:hAnsiTheme="minorHAnsi" w:cstheme="minorHAnsi"/>
          <w:sz w:val="22"/>
          <w:szCs w:val="22"/>
        </w:rPr>
      </w:pPr>
      <w:r w:rsidRPr="0023355A">
        <w:rPr>
          <w:rFonts w:asciiTheme="minorHAnsi" w:hAnsiTheme="minorHAnsi" w:cstheme="minorHAnsi"/>
          <w:sz w:val="22"/>
          <w:szCs w:val="22"/>
        </w:rPr>
        <w:t>spełniają warunki udziału w postępowaniu dotyczące:</w:t>
      </w:r>
    </w:p>
    <w:p w14:paraId="04B44E78" w14:textId="77777777" w:rsidR="0095016F" w:rsidRPr="0023355A" w:rsidRDefault="0095016F" w:rsidP="00DC1A92">
      <w:pPr>
        <w:numPr>
          <w:ilvl w:val="2"/>
          <w:numId w:val="17"/>
        </w:numPr>
        <w:tabs>
          <w:tab w:val="left" w:pos="851"/>
          <w:tab w:val="left" w:pos="993"/>
        </w:tabs>
        <w:spacing w:after="0" w:line="276" w:lineRule="auto"/>
        <w:rPr>
          <w:rFonts w:asciiTheme="minorHAnsi" w:hAnsiTheme="minorHAnsi" w:cstheme="minorHAnsi"/>
          <w:b/>
        </w:rPr>
      </w:pPr>
      <w:r w:rsidRPr="0023355A">
        <w:rPr>
          <w:rFonts w:asciiTheme="minorHAnsi" w:hAnsiTheme="minorHAnsi" w:cstheme="minorHAnsi"/>
          <w:b/>
          <w:bCs/>
        </w:rPr>
        <w:t>kompetencji lub uprawnień do prowadzenia określonej działalności zawodowej, o ile wynika to z odrębnych przepisów:</w:t>
      </w:r>
    </w:p>
    <w:p w14:paraId="1432F6FC" w14:textId="77777777" w:rsidR="0095016F" w:rsidRPr="0023355A" w:rsidRDefault="0095016F" w:rsidP="00AC16DB">
      <w:pPr>
        <w:pStyle w:val="Akapitzlist"/>
        <w:tabs>
          <w:tab w:val="left" w:pos="851"/>
          <w:tab w:val="left" w:pos="1134"/>
        </w:tabs>
        <w:spacing w:line="276" w:lineRule="auto"/>
        <w:ind w:left="1224"/>
        <w:jc w:val="both"/>
        <w:rPr>
          <w:rFonts w:asciiTheme="minorHAnsi" w:hAnsiTheme="minorHAnsi" w:cstheme="minorHAnsi"/>
          <w:sz w:val="22"/>
          <w:szCs w:val="22"/>
        </w:rPr>
      </w:pPr>
      <w:r w:rsidRPr="0023355A">
        <w:rPr>
          <w:rFonts w:asciiTheme="minorHAnsi" w:hAnsiTheme="minorHAnsi" w:cstheme="minorHAnsi"/>
          <w:sz w:val="22"/>
          <w:szCs w:val="22"/>
        </w:rPr>
        <w:t>Zamawiający nie opisuje i nie wyznacza szczegółowego warunku w tym zakresie.</w:t>
      </w:r>
    </w:p>
    <w:p w14:paraId="0239ED87" w14:textId="77777777" w:rsidR="0095016F" w:rsidRPr="0023355A" w:rsidRDefault="0095016F" w:rsidP="00DC1A92">
      <w:pPr>
        <w:numPr>
          <w:ilvl w:val="2"/>
          <w:numId w:val="17"/>
        </w:numPr>
        <w:tabs>
          <w:tab w:val="left" w:pos="851"/>
          <w:tab w:val="left" w:pos="993"/>
        </w:tabs>
        <w:spacing w:after="0" w:line="276" w:lineRule="auto"/>
        <w:rPr>
          <w:rFonts w:asciiTheme="minorHAnsi" w:hAnsiTheme="minorHAnsi" w:cstheme="minorHAnsi"/>
          <w:b/>
        </w:rPr>
      </w:pPr>
      <w:r w:rsidRPr="0023355A">
        <w:rPr>
          <w:rFonts w:asciiTheme="minorHAnsi" w:hAnsiTheme="minorHAnsi" w:cstheme="minorHAnsi"/>
          <w:b/>
          <w:bCs/>
        </w:rPr>
        <w:t>sytuacji ekonomicznej lub finansowej.</w:t>
      </w:r>
    </w:p>
    <w:p w14:paraId="4B0D0585" w14:textId="77777777" w:rsidR="00CF720E" w:rsidRPr="0023355A" w:rsidRDefault="00CF720E" w:rsidP="00AC16DB">
      <w:pPr>
        <w:pStyle w:val="Akapitzlist"/>
        <w:tabs>
          <w:tab w:val="left" w:pos="851"/>
          <w:tab w:val="left" w:pos="1134"/>
        </w:tabs>
        <w:spacing w:line="276" w:lineRule="auto"/>
        <w:ind w:left="360" w:firstLine="916"/>
        <w:jc w:val="both"/>
        <w:rPr>
          <w:rFonts w:asciiTheme="minorHAnsi" w:hAnsiTheme="minorHAnsi" w:cstheme="minorHAnsi"/>
          <w:sz w:val="22"/>
          <w:szCs w:val="22"/>
        </w:rPr>
      </w:pPr>
      <w:r w:rsidRPr="0023355A">
        <w:rPr>
          <w:rFonts w:asciiTheme="minorHAnsi" w:hAnsiTheme="minorHAnsi" w:cstheme="minorHAnsi"/>
          <w:sz w:val="22"/>
          <w:szCs w:val="22"/>
        </w:rPr>
        <w:t>Zamawiający nie opisuje i nie wyznacza szczegółowego warunku w tym zakresie.</w:t>
      </w:r>
    </w:p>
    <w:p w14:paraId="30ED7ED6" w14:textId="7B3CB1E8" w:rsidR="0095016F" w:rsidRPr="0023355A" w:rsidRDefault="0095016F" w:rsidP="00DC1A92">
      <w:pPr>
        <w:numPr>
          <w:ilvl w:val="2"/>
          <w:numId w:val="17"/>
        </w:numPr>
        <w:tabs>
          <w:tab w:val="left" w:pos="851"/>
          <w:tab w:val="left" w:pos="993"/>
        </w:tabs>
        <w:spacing w:after="0" w:line="276" w:lineRule="auto"/>
        <w:rPr>
          <w:rFonts w:asciiTheme="minorHAnsi" w:hAnsiTheme="minorHAnsi" w:cstheme="minorHAnsi"/>
          <w:b/>
        </w:rPr>
      </w:pPr>
      <w:r w:rsidRPr="0023355A">
        <w:rPr>
          <w:rFonts w:asciiTheme="minorHAnsi" w:hAnsiTheme="minorHAnsi" w:cstheme="minorHAnsi"/>
          <w:b/>
        </w:rPr>
        <w:t>zdolności technicznej lub zawodowej</w:t>
      </w:r>
      <w:r w:rsidR="0080601C">
        <w:rPr>
          <w:rFonts w:asciiTheme="minorHAnsi" w:hAnsiTheme="minorHAnsi" w:cstheme="minorHAnsi"/>
          <w:b/>
        </w:rPr>
        <w:t>:</w:t>
      </w:r>
    </w:p>
    <w:p w14:paraId="124AF99F" w14:textId="637D2FB3" w:rsidR="00442B92" w:rsidRPr="00E86773" w:rsidRDefault="0080601C" w:rsidP="00442B92">
      <w:pPr>
        <w:pStyle w:val="Akapitzlist"/>
        <w:spacing w:after="200" w:line="276" w:lineRule="auto"/>
        <w:contextualSpacing/>
        <w:jc w:val="both"/>
        <w:rPr>
          <w:rFonts w:asciiTheme="minorHAnsi" w:hAnsiTheme="minorHAnsi" w:cstheme="minorHAnsi"/>
          <w:bCs/>
          <w:sz w:val="22"/>
          <w:szCs w:val="22"/>
        </w:rPr>
      </w:pPr>
      <w:r w:rsidRPr="008B58AE">
        <w:rPr>
          <w:rFonts w:asciiTheme="minorHAnsi" w:hAnsiTheme="minorHAnsi" w:cstheme="minorHAnsi"/>
          <w:sz w:val="22"/>
          <w:szCs w:val="22"/>
        </w:rPr>
        <w:t>Wykonawca spełni warunek jeżeli wykaże, że</w:t>
      </w:r>
      <w:r w:rsidRPr="008B58AE">
        <w:rPr>
          <w:rFonts w:asciiTheme="minorHAnsi" w:hAnsiTheme="minorHAnsi" w:cstheme="minorHAnsi"/>
          <w:i/>
          <w:sz w:val="22"/>
          <w:szCs w:val="22"/>
        </w:rPr>
        <w:t xml:space="preserve"> </w:t>
      </w:r>
      <w:r w:rsidR="00285970" w:rsidRPr="008B58AE">
        <w:rPr>
          <w:rFonts w:asciiTheme="minorHAnsi" w:hAnsiTheme="minorHAnsi" w:cstheme="minorHAnsi"/>
          <w:b/>
          <w:bCs/>
          <w:i/>
          <w:sz w:val="22"/>
          <w:szCs w:val="22"/>
        </w:rPr>
        <w:t>w okresie ostatnich 3 lat przed upływem terminu składania ofert</w:t>
      </w:r>
      <w:r w:rsidRPr="008B58AE">
        <w:rPr>
          <w:rFonts w:asciiTheme="minorHAnsi" w:hAnsiTheme="minorHAnsi" w:cstheme="minorHAnsi"/>
          <w:b/>
          <w:bCs/>
          <w:i/>
          <w:sz w:val="22"/>
          <w:szCs w:val="22"/>
        </w:rPr>
        <w:t xml:space="preserve"> </w:t>
      </w:r>
      <w:r w:rsidRPr="008B58AE">
        <w:rPr>
          <w:rFonts w:asciiTheme="minorHAnsi" w:eastAsiaTheme="minorHAnsi" w:hAnsiTheme="minorHAnsi" w:cstheme="minorHAnsi"/>
          <w:b/>
          <w:bCs/>
        </w:rPr>
        <w:t>–</w:t>
      </w:r>
      <w:r w:rsidR="00285970" w:rsidRPr="008B58AE">
        <w:rPr>
          <w:rFonts w:asciiTheme="minorHAnsi" w:hAnsiTheme="minorHAnsi" w:cstheme="minorHAnsi"/>
          <w:b/>
          <w:bCs/>
          <w:i/>
          <w:sz w:val="22"/>
          <w:szCs w:val="22"/>
        </w:rPr>
        <w:t xml:space="preserve"> a jeżeli okres prowadzenia działalności </w:t>
      </w:r>
      <w:r w:rsidRPr="008B58AE">
        <w:rPr>
          <w:rFonts w:asciiTheme="minorHAnsi" w:hAnsiTheme="minorHAnsi" w:cstheme="minorHAnsi"/>
          <w:b/>
          <w:bCs/>
          <w:i/>
          <w:sz w:val="22"/>
          <w:szCs w:val="22"/>
        </w:rPr>
        <w:t xml:space="preserve">przez Wykonawcę </w:t>
      </w:r>
      <w:r w:rsidR="00285970" w:rsidRPr="008B58AE">
        <w:rPr>
          <w:rFonts w:asciiTheme="minorHAnsi" w:hAnsiTheme="minorHAnsi" w:cstheme="minorHAnsi"/>
          <w:b/>
          <w:bCs/>
          <w:i/>
          <w:sz w:val="22"/>
          <w:szCs w:val="22"/>
        </w:rPr>
        <w:t>jest krótszy</w:t>
      </w:r>
      <w:r w:rsidRPr="008B58AE">
        <w:rPr>
          <w:rFonts w:asciiTheme="minorHAnsi" w:hAnsiTheme="minorHAnsi" w:cstheme="minorHAnsi"/>
          <w:b/>
          <w:bCs/>
          <w:i/>
          <w:sz w:val="22"/>
          <w:szCs w:val="22"/>
        </w:rPr>
        <w:t xml:space="preserve">, w tym okresie </w:t>
      </w:r>
      <w:r w:rsidR="00285970" w:rsidRPr="008B58AE">
        <w:rPr>
          <w:rFonts w:asciiTheme="minorHAnsi" w:hAnsiTheme="minorHAnsi" w:cstheme="minorHAnsi"/>
          <w:b/>
          <w:bCs/>
          <w:i/>
          <w:sz w:val="22"/>
          <w:szCs w:val="22"/>
        </w:rPr>
        <w:t xml:space="preserve">– wykonał </w:t>
      </w:r>
      <w:r w:rsidRPr="008B58AE">
        <w:rPr>
          <w:rFonts w:asciiTheme="minorHAnsi" w:hAnsiTheme="minorHAnsi" w:cstheme="minorHAnsi"/>
          <w:b/>
          <w:bCs/>
          <w:i/>
          <w:sz w:val="22"/>
          <w:szCs w:val="22"/>
        </w:rPr>
        <w:t>należycie</w:t>
      </w:r>
      <w:r w:rsidRPr="008B58AE">
        <w:rPr>
          <w:rFonts w:asciiTheme="minorHAnsi" w:hAnsiTheme="minorHAnsi" w:cstheme="minorHAnsi"/>
          <w:i/>
          <w:sz w:val="22"/>
          <w:szCs w:val="22"/>
        </w:rPr>
        <w:t xml:space="preserve">, </w:t>
      </w:r>
      <w:r w:rsidRPr="008B58AE">
        <w:rPr>
          <w:rFonts w:asciiTheme="minorHAnsi" w:hAnsiTheme="minorHAnsi" w:cstheme="minorHAnsi"/>
          <w:sz w:val="22"/>
          <w:szCs w:val="22"/>
        </w:rPr>
        <w:t xml:space="preserve">a w przypadku świadczeń okresowych lub ciągłych </w:t>
      </w:r>
      <w:bookmarkStart w:id="1" w:name="_Hlk16510224"/>
      <w:r w:rsidRPr="008B58AE">
        <w:rPr>
          <w:rFonts w:asciiTheme="minorHAnsi" w:hAnsiTheme="minorHAnsi" w:cstheme="minorHAnsi"/>
          <w:sz w:val="22"/>
          <w:szCs w:val="22"/>
        </w:rPr>
        <w:t>wykonuje</w:t>
      </w:r>
      <w:bookmarkStart w:id="2" w:name="_Hlk16510282"/>
      <w:r w:rsidRPr="008B58AE">
        <w:rPr>
          <w:rFonts w:asciiTheme="minorHAnsi" w:hAnsiTheme="minorHAnsi" w:cstheme="minorHAnsi"/>
          <w:sz w:val="22"/>
          <w:szCs w:val="22"/>
        </w:rPr>
        <w:t>*</w:t>
      </w:r>
      <w:bookmarkEnd w:id="1"/>
      <w:bookmarkEnd w:id="2"/>
      <w:r w:rsidR="00285970" w:rsidRPr="008B58AE">
        <w:rPr>
          <w:rFonts w:asciiTheme="minorHAnsi" w:hAnsiTheme="minorHAnsi" w:cstheme="minorHAnsi"/>
          <w:i/>
          <w:sz w:val="22"/>
          <w:szCs w:val="22"/>
        </w:rPr>
        <w:t xml:space="preserve">co najmniej </w:t>
      </w:r>
      <w:r w:rsidR="00285970" w:rsidRPr="008B58AE">
        <w:rPr>
          <w:rFonts w:asciiTheme="minorHAnsi" w:hAnsiTheme="minorHAnsi" w:cstheme="minorHAnsi"/>
          <w:i/>
          <w:iCs/>
          <w:sz w:val="22"/>
          <w:szCs w:val="22"/>
        </w:rPr>
        <w:t xml:space="preserve">2 </w:t>
      </w:r>
      <w:r w:rsidRPr="008B58AE">
        <w:rPr>
          <w:rFonts w:asciiTheme="minorHAnsi" w:hAnsiTheme="minorHAnsi" w:cstheme="minorHAnsi"/>
          <w:i/>
          <w:iCs/>
          <w:sz w:val="22"/>
          <w:szCs w:val="22"/>
        </w:rPr>
        <w:t xml:space="preserve">usługi </w:t>
      </w:r>
      <w:r w:rsidR="00285970" w:rsidRPr="008B58AE">
        <w:rPr>
          <w:rFonts w:asciiTheme="minorHAnsi" w:hAnsiTheme="minorHAnsi" w:cstheme="minorHAnsi"/>
          <w:i/>
          <w:sz w:val="22"/>
          <w:szCs w:val="22"/>
        </w:rPr>
        <w:t>o wartości minimum</w:t>
      </w:r>
      <w:r w:rsidR="00285970" w:rsidRPr="008B58AE">
        <w:rPr>
          <w:rFonts w:asciiTheme="minorHAnsi" w:hAnsiTheme="minorHAnsi" w:cstheme="minorHAnsi"/>
          <w:i/>
          <w:iCs/>
          <w:sz w:val="22"/>
          <w:szCs w:val="22"/>
        </w:rPr>
        <w:t xml:space="preserve"> </w:t>
      </w:r>
      <w:r w:rsidR="00285970" w:rsidRPr="008B58AE">
        <w:rPr>
          <w:rFonts w:asciiTheme="minorHAnsi" w:hAnsiTheme="minorHAnsi" w:cstheme="minorHAnsi"/>
          <w:b/>
          <w:bCs/>
          <w:i/>
          <w:iCs/>
          <w:sz w:val="22"/>
          <w:szCs w:val="22"/>
        </w:rPr>
        <w:t>150 000,00 zł brutto</w:t>
      </w:r>
      <w:r w:rsidRPr="008B58AE">
        <w:rPr>
          <w:rFonts w:asciiTheme="minorHAnsi" w:hAnsiTheme="minorHAnsi" w:cstheme="minorHAnsi"/>
          <w:i/>
          <w:iCs/>
          <w:sz w:val="22"/>
          <w:szCs w:val="22"/>
        </w:rPr>
        <w:t xml:space="preserve"> każda</w:t>
      </w:r>
      <w:r w:rsidR="00285970" w:rsidRPr="008B58AE">
        <w:rPr>
          <w:rFonts w:asciiTheme="minorHAnsi" w:hAnsiTheme="minorHAnsi" w:cstheme="minorHAnsi"/>
          <w:i/>
          <w:iCs/>
          <w:sz w:val="22"/>
          <w:szCs w:val="22"/>
        </w:rPr>
        <w:t xml:space="preserve"> </w:t>
      </w:r>
      <w:r w:rsidR="00285970" w:rsidRPr="008B58AE">
        <w:rPr>
          <w:rFonts w:asciiTheme="minorHAnsi" w:hAnsiTheme="minorHAnsi" w:cstheme="minorHAnsi"/>
          <w:i/>
          <w:sz w:val="22"/>
          <w:szCs w:val="22"/>
        </w:rPr>
        <w:t>lub jedn</w:t>
      </w:r>
      <w:r w:rsidR="00497902">
        <w:rPr>
          <w:rFonts w:asciiTheme="minorHAnsi" w:hAnsiTheme="minorHAnsi" w:cstheme="minorHAnsi"/>
          <w:i/>
          <w:sz w:val="22"/>
          <w:szCs w:val="22"/>
        </w:rPr>
        <w:t>ą</w:t>
      </w:r>
      <w:r w:rsidR="00285970" w:rsidRPr="008B58AE">
        <w:rPr>
          <w:rFonts w:asciiTheme="minorHAnsi" w:hAnsiTheme="minorHAnsi" w:cstheme="minorHAnsi"/>
          <w:i/>
          <w:sz w:val="22"/>
          <w:szCs w:val="22"/>
        </w:rPr>
        <w:t xml:space="preserve"> usługę o wartości nie mniejszej niż </w:t>
      </w:r>
      <w:r w:rsidR="00285970" w:rsidRPr="008B58AE">
        <w:rPr>
          <w:rFonts w:asciiTheme="minorHAnsi" w:hAnsiTheme="minorHAnsi" w:cstheme="minorHAnsi"/>
          <w:b/>
          <w:bCs/>
          <w:i/>
          <w:sz w:val="22"/>
          <w:szCs w:val="22"/>
        </w:rPr>
        <w:t>300 000,00 zł brutto</w:t>
      </w:r>
      <w:r w:rsidR="00285970" w:rsidRPr="008B58AE">
        <w:rPr>
          <w:rFonts w:asciiTheme="minorHAnsi" w:hAnsiTheme="minorHAnsi" w:cstheme="minorHAnsi"/>
          <w:i/>
          <w:sz w:val="22"/>
          <w:szCs w:val="22"/>
        </w:rPr>
        <w:t xml:space="preserve">, </w:t>
      </w:r>
      <w:r w:rsidR="00285970" w:rsidRPr="008B58AE">
        <w:rPr>
          <w:rFonts w:asciiTheme="minorHAnsi" w:hAnsiTheme="minorHAnsi" w:cstheme="minorHAnsi"/>
          <w:b/>
          <w:bCs/>
          <w:i/>
          <w:iCs/>
          <w:sz w:val="22"/>
          <w:szCs w:val="22"/>
        </w:rPr>
        <w:t>polegając</w:t>
      </w:r>
      <w:r w:rsidR="008B58AE" w:rsidRPr="008B58AE">
        <w:rPr>
          <w:rFonts w:asciiTheme="minorHAnsi" w:hAnsiTheme="minorHAnsi" w:cstheme="minorHAnsi"/>
          <w:b/>
          <w:bCs/>
          <w:i/>
          <w:iCs/>
          <w:sz w:val="22"/>
          <w:szCs w:val="22"/>
        </w:rPr>
        <w:t>ą</w:t>
      </w:r>
      <w:r w:rsidR="00285970" w:rsidRPr="008B58AE">
        <w:rPr>
          <w:rFonts w:asciiTheme="minorHAnsi" w:hAnsiTheme="minorHAnsi" w:cstheme="minorHAnsi"/>
          <w:b/>
          <w:bCs/>
          <w:i/>
          <w:iCs/>
          <w:sz w:val="22"/>
          <w:szCs w:val="22"/>
        </w:rPr>
        <w:t xml:space="preserve"> na </w:t>
      </w:r>
      <w:r w:rsidR="00285970" w:rsidRPr="008B58AE">
        <w:rPr>
          <w:rFonts w:asciiTheme="minorHAnsi" w:hAnsiTheme="minorHAnsi" w:cstheme="minorHAnsi"/>
          <w:b/>
          <w:bCs/>
          <w:i/>
          <w:sz w:val="22"/>
          <w:szCs w:val="22"/>
        </w:rPr>
        <w:t xml:space="preserve">uruchomieniu autoryzacji i autentykacji z  wykorzystaniem komponentu </w:t>
      </w:r>
      <w:proofErr w:type="spellStart"/>
      <w:r w:rsidR="00285970" w:rsidRPr="008B58AE">
        <w:rPr>
          <w:rFonts w:asciiTheme="minorHAnsi" w:hAnsiTheme="minorHAnsi" w:cstheme="minorHAnsi"/>
          <w:b/>
          <w:bCs/>
          <w:i/>
          <w:sz w:val="22"/>
          <w:szCs w:val="22"/>
        </w:rPr>
        <w:t>Keycloak</w:t>
      </w:r>
      <w:proofErr w:type="spellEnd"/>
      <w:r w:rsidR="00285970" w:rsidRPr="008B58AE">
        <w:rPr>
          <w:rFonts w:asciiTheme="minorHAnsi" w:hAnsiTheme="minorHAnsi" w:cstheme="minorHAnsi"/>
          <w:b/>
          <w:bCs/>
          <w:i/>
          <w:sz w:val="22"/>
          <w:szCs w:val="22"/>
        </w:rPr>
        <w:t xml:space="preserve">, przy założeniu, że wdrożone rozwiązanie pozwalało na </w:t>
      </w:r>
      <w:r w:rsidR="00285970" w:rsidRPr="00E86773">
        <w:rPr>
          <w:rFonts w:asciiTheme="minorHAnsi" w:hAnsiTheme="minorHAnsi" w:cstheme="minorHAnsi"/>
          <w:b/>
          <w:bCs/>
          <w:i/>
          <w:sz w:val="22"/>
          <w:szCs w:val="22"/>
        </w:rPr>
        <w:t>zalogowanie co najmniej 100 jednoczesnych użytkowników w czasie maksymalnie 2 sekund</w:t>
      </w:r>
      <w:r w:rsidR="00442B92" w:rsidRPr="00E86773">
        <w:rPr>
          <w:rFonts w:asciiTheme="minorHAnsi" w:hAnsiTheme="minorHAnsi" w:cstheme="minorHAnsi"/>
          <w:b/>
          <w:bCs/>
          <w:sz w:val="22"/>
          <w:szCs w:val="22"/>
        </w:rPr>
        <w:t>.</w:t>
      </w:r>
    </w:p>
    <w:p w14:paraId="62DCDB38" w14:textId="106C4AF1" w:rsidR="008B58AE" w:rsidRPr="00E86773" w:rsidRDefault="008B58AE" w:rsidP="00442B92">
      <w:pPr>
        <w:pStyle w:val="Akapitzlist"/>
        <w:spacing w:after="200" w:line="276" w:lineRule="auto"/>
        <w:contextualSpacing/>
        <w:jc w:val="both"/>
        <w:rPr>
          <w:rFonts w:asciiTheme="minorHAnsi" w:hAnsiTheme="minorHAnsi" w:cstheme="minorHAnsi"/>
          <w:bCs/>
          <w:sz w:val="22"/>
          <w:szCs w:val="22"/>
        </w:rPr>
      </w:pPr>
      <w:r w:rsidRPr="00E86773">
        <w:rPr>
          <w:rFonts w:asciiTheme="minorHAnsi" w:hAnsiTheme="minorHAnsi" w:cstheme="minorHAnsi"/>
          <w:i/>
          <w:sz w:val="22"/>
          <w:szCs w:val="22"/>
        </w:rPr>
        <w:t xml:space="preserve">*Jeżeli zamówienie, o którym mowa powyżej jest wykonywane nadal, wartość wykonanej/zrealizowanej części zamówienia do upływu terminu składania ofert nie może być niższa niż dwa zamówienia o wartości minimum </w:t>
      </w:r>
      <w:r w:rsidRPr="00E86773">
        <w:rPr>
          <w:rFonts w:asciiTheme="minorHAnsi" w:hAnsiTheme="minorHAnsi" w:cstheme="minorHAnsi"/>
          <w:b/>
          <w:i/>
          <w:sz w:val="22"/>
          <w:szCs w:val="22"/>
        </w:rPr>
        <w:t>150 000,00 zł brutto</w:t>
      </w:r>
      <w:r w:rsidRPr="00E86773">
        <w:rPr>
          <w:rFonts w:asciiTheme="minorHAnsi" w:hAnsiTheme="minorHAnsi" w:cstheme="minorHAnsi"/>
          <w:i/>
          <w:sz w:val="22"/>
          <w:szCs w:val="22"/>
        </w:rPr>
        <w:t xml:space="preserve"> każde lub jedno zamówienie o wartości nie mniejszej niż </w:t>
      </w:r>
      <w:r w:rsidRPr="00E86773">
        <w:rPr>
          <w:rFonts w:asciiTheme="minorHAnsi" w:hAnsiTheme="minorHAnsi" w:cstheme="minorHAnsi"/>
          <w:b/>
          <w:i/>
          <w:sz w:val="22"/>
          <w:szCs w:val="22"/>
        </w:rPr>
        <w:t>300 000,00 zł brutto.</w:t>
      </w:r>
    </w:p>
    <w:p w14:paraId="759967E8" w14:textId="413AEAC4" w:rsidR="0095016F" w:rsidRPr="00E86773" w:rsidRDefault="00091E4C" w:rsidP="006E202C">
      <w:pPr>
        <w:pStyle w:val="Akapitzlist"/>
        <w:numPr>
          <w:ilvl w:val="1"/>
          <w:numId w:val="8"/>
        </w:numPr>
        <w:tabs>
          <w:tab w:val="num" w:pos="426"/>
        </w:tabs>
        <w:spacing w:line="276" w:lineRule="auto"/>
        <w:ind w:left="426"/>
        <w:jc w:val="both"/>
        <w:rPr>
          <w:rFonts w:asciiTheme="minorHAnsi" w:hAnsiTheme="minorHAnsi" w:cstheme="minorHAnsi"/>
          <w:bCs/>
          <w:sz w:val="22"/>
          <w:szCs w:val="22"/>
        </w:rPr>
      </w:pPr>
      <w:r w:rsidRPr="00E86773">
        <w:rPr>
          <w:rFonts w:asciiTheme="minorHAnsi" w:hAnsiTheme="minorHAnsi" w:cstheme="minorHAnsi"/>
          <w:bCs/>
          <w:sz w:val="22"/>
          <w:szCs w:val="22"/>
        </w:rPr>
        <w:t xml:space="preserve">Wykonawca </w:t>
      </w:r>
      <w:r w:rsidRPr="00E86773">
        <w:rPr>
          <w:rFonts w:asciiTheme="minorHAnsi" w:hAnsiTheme="minorHAnsi" w:cstheme="minorHAnsi"/>
          <w:sz w:val="22"/>
          <w:szCs w:val="22"/>
        </w:rPr>
        <w:t>może polegać na zdolnościach innych podmiotów, jeśli podmioty te zrealizują usługi do realizacji, których te zdolności są wymagane</w:t>
      </w:r>
      <w:r w:rsidR="0095016F" w:rsidRPr="00E86773">
        <w:rPr>
          <w:rFonts w:asciiTheme="minorHAnsi" w:hAnsiTheme="minorHAnsi" w:cstheme="minorHAnsi"/>
          <w:bCs/>
          <w:sz w:val="22"/>
          <w:szCs w:val="22"/>
        </w:rPr>
        <w:t>.</w:t>
      </w:r>
    </w:p>
    <w:p w14:paraId="19341D34" w14:textId="2EAAC1B9" w:rsidR="0095016F" w:rsidRPr="0023355A" w:rsidRDefault="00091E4C" w:rsidP="00DC1A92">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iCs/>
          <w:sz w:val="22"/>
          <w:szCs w:val="22"/>
        </w:rPr>
        <w:t xml:space="preserve">Zamawiający </w:t>
      </w:r>
      <w:r w:rsidRPr="0023355A">
        <w:rPr>
          <w:rFonts w:asciiTheme="minorHAnsi" w:hAnsiTheme="minorHAnsi" w:cstheme="minorHAnsi"/>
          <w:sz w:val="22"/>
          <w:szCs w:val="22"/>
        </w:rPr>
        <w:t>dokona oceny spełnienia przez Wykonawców warunków określonych w ust. 1 w oparciu o 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r w:rsidR="0095016F" w:rsidRPr="0023355A">
        <w:rPr>
          <w:rFonts w:asciiTheme="minorHAnsi" w:hAnsiTheme="minorHAnsi" w:cstheme="minorHAnsi"/>
          <w:sz w:val="22"/>
          <w:szCs w:val="22"/>
        </w:rPr>
        <w:t>.</w:t>
      </w:r>
    </w:p>
    <w:p w14:paraId="7F511958" w14:textId="2D12FCC9" w:rsidR="0095016F" w:rsidRPr="0023355A" w:rsidRDefault="00091E4C" w:rsidP="00DC1A92">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iCs/>
          <w:sz w:val="22"/>
          <w:szCs w:val="22"/>
        </w:rPr>
        <w:t xml:space="preserve">Wykonawca </w:t>
      </w:r>
      <w:r w:rsidRPr="0023355A">
        <w:rPr>
          <w:rFonts w:asciiTheme="minorHAnsi" w:hAnsiTheme="minorHAnsi" w:cstheme="minorHAnsi"/>
          <w:sz w:val="22"/>
          <w:szCs w:val="22"/>
        </w:rPr>
        <w:t xml:space="preserve">może w celu potwierdzenia spełniania warunków, o których mowa </w:t>
      </w:r>
      <w:r w:rsidRPr="00962EE8">
        <w:rPr>
          <w:rFonts w:asciiTheme="minorHAnsi" w:hAnsiTheme="minorHAnsi" w:cstheme="minorHAnsi"/>
          <w:b/>
          <w:bCs/>
          <w:sz w:val="22"/>
          <w:szCs w:val="22"/>
        </w:rPr>
        <w:t>w pkt 1</w:t>
      </w:r>
      <w:r w:rsidRPr="0023355A">
        <w:rPr>
          <w:rFonts w:asciiTheme="minorHAnsi" w:hAnsiTheme="minorHAnsi" w:cstheme="minorHAnsi"/>
          <w:sz w:val="22"/>
          <w:szCs w:val="22"/>
        </w:rPr>
        <w:t>,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23355A">
        <w:rPr>
          <w:rFonts w:asciiTheme="minorHAnsi" w:eastAsia="EUAlbertina-Regular-Identity-H" w:hAnsiTheme="minorHAnsi" w:cstheme="minorHAnsi"/>
          <w:sz w:val="22"/>
          <w:szCs w:val="22"/>
        </w:rPr>
        <w:t xml:space="preserve"> (art. 22a ustawy PZP)</w:t>
      </w:r>
      <w:r w:rsidR="0095016F" w:rsidRPr="0023355A">
        <w:rPr>
          <w:rFonts w:asciiTheme="minorHAnsi" w:hAnsiTheme="minorHAnsi" w:cstheme="minorHAnsi"/>
          <w:sz w:val="22"/>
          <w:szCs w:val="22"/>
        </w:rPr>
        <w:t xml:space="preserve">. </w:t>
      </w:r>
    </w:p>
    <w:p w14:paraId="4C787D97" w14:textId="17CF11FD" w:rsidR="00091E4C" w:rsidRPr="0023355A" w:rsidRDefault="00091E4C" w:rsidP="00DC1A92">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w:t>
      </w:r>
      <w:r w:rsidR="003D538E" w:rsidRPr="0023355A">
        <w:rPr>
          <w:rFonts w:asciiTheme="minorHAnsi" w:hAnsiTheme="minorHAnsi" w:cstheme="minorHAnsi"/>
          <w:iCs/>
          <w:sz w:val="22"/>
          <w:szCs w:val="22"/>
        </w:rPr>
        <w:t xml:space="preserve">jednocześnie informuje, iż „stosowna sytuacja”, o której mowa </w:t>
      </w:r>
      <w:r w:rsidR="003D538E" w:rsidRPr="00962EE8">
        <w:rPr>
          <w:rFonts w:asciiTheme="minorHAnsi" w:hAnsiTheme="minorHAnsi" w:cstheme="minorHAnsi"/>
          <w:b/>
          <w:bCs/>
          <w:iCs/>
          <w:sz w:val="22"/>
          <w:szCs w:val="22"/>
        </w:rPr>
        <w:t xml:space="preserve">w </w:t>
      </w:r>
      <w:r w:rsidR="003D538E" w:rsidRPr="00962EE8">
        <w:rPr>
          <w:rFonts w:asciiTheme="minorHAnsi" w:hAnsiTheme="minorHAnsi" w:cstheme="minorHAnsi"/>
          <w:b/>
          <w:bCs/>
          <w:sz w:val="22"/>
          <w:szCs w:val="22"/>
        </w:rPr>
        <w:t>pkt 4</w:t>
      </w:r>
      <w:r w:rsidR="003D538E" w:rsidRPr="0023355A">
        <w:rPr>
          <w:rFonts w:asciiTheme="minorHAnsi" w:hAnsiTheme="minorHAnsi" w:cstheme="minorHAnsi"/>
          <w:sz w:val="22"/>
          <w:szCs w:val="22"/>
        </w:rPr>
        <w:t xml:space="preserve">,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w:t>
      </w:r>
      <w:r w:rsidR="003D538E" w:rsidRPr="0023355A">
        <w:rPr>
          <w:rFonts w:asciiTheme="minorHAnsi" w:hAnsiTheme="minorHAnsi" w:cstheme="minorHAnsi"/>
          <w:sz w:val="22"/>
          <w:szCs w:val="22"/>
        </w:rPr>
        <w:lastRenderedPageBreak/>
        <w:t xml:space="preserve">niezbędnych zasobów na potrzeby realizacji zamówienia. </w:t>
      </w:r>
      <w:r w:rsidR="003D538E" w:rsidRPr="00E86773">
        <w:rPr>
          <w:rFonts w:asciiTheme="minorHAnsi" w:hAnsiTheme="minorHAnsi" w:cstheme="minorHAnsi"/>
          <w:b/>
          <w:bCs/>
          <w:sz w:val="22"/>
          <w:szCs w:val="22"/>
        </w:rPr>
        <w:t>Pisemne zobowiązanie np. oświadczenie, należy dołączyć do oferty.</w:t>
      </w:r>
      <w:r w:rsidR="003D538E" w:rsidRPr="0023355A">
        <w:rPr>
          <w:rFonts w:asciiTheme="minorHAnsi" w:hAnsiTheme="minorHAnsi" w:cstheme="minorHAnsi"/>
          <w:sz w:val="22"/>
          <w:szCs w:val="22"/>
        </w:rPr>
        <w:t xml:space="preserve"> Wzór oświadczenia stanowi </w:t>
      </w:r>
      <w:r w:rsidR="003D538E" w:rsidRPr="00B86D0F">
        <w:rPr>
          <w:rFonts w:asciiTheme="minorHAnsi" w:hAnsiTheme="minorHAnsi" w:cstheme="minorHAnsi"/>
          <w:b/>
          <w:bCs/>
          <w:sz w:val="22"/>
          <w:szCs w:val="22"/>
        </w:rPr>
        <w:t>Załącznik nr 8</w:t>
      </w:r>
      <w:r w:rsidR="003D538E" w:rsidRPr="0023355A">
        <w:rPr>
          <w:rFonts w:asciiTheme="minorHAnsi" w:hAnsiTheme="minorHAnsi" w:cstheme="minorHAnsi"/>
          <w:sz w:val="22"/>
          <w:szCs w:val="22"/>
        </w:rPr>
        <w:t xml:space="preserve"> do SIWZ.</w:t>
      </w:r>
    </w:p>
    <w:p w14:paraId="654653C8" w14:textId="424C8E59" w:rsidR="0095016F" w:rsidRPr="0023355A" w:rsidRDefault="0095016F" w:rsidP="00DC1A92">
      <w:pPr>
        <w:numPr>
          <w:ilvl w:val="1"/>
          <w:numId w:val="8"/>
        </w:numPr>
        <w:spacing w:after="0" w:line="276" w:lineRule="auto"/>
        <w:ind w:left="426"/>
        <w:rPr>
          <w:rFonts w:asciiTheme="minorHAnsi" w:hAnsiTheme="minorHAnsi" w:cstheme="minorHAnsi"/>
        </w:rPr>
      </w:pPr>
      <w:r w:rsidRPr="0023355A">
        <w:rPr>
          <w:rFonts w:asciiTheme="minorHAnsi" w:hAnsiTheme="minorHAnsi" w:cstheme="minorHAnsi"/>
        </w:rPr>
        <w:t xml:space="preserve">Z dokumentu, o którym mowa w pkt. </w:t>
      </w:r>
      <w:r w:rsidR="003D538E" w:rsidRPr="0023355A">
        <w:rPr>
          <w:rFonts w:asciiTheme="minorHAnsi" w:hAnsiTheme="minorHAnsi" w:cstheme="minorHAnsi"/>
        </w:rPr>
        <w:t>5</w:t>
      </w:r>
      <w:r w:rsidRPr="0023355A">
        <w:rPr>
          <w:rFonts w:asciiTheme="minorHAnsi" w:hAnsiTheme="minorHAnsi" w:cstheme="minorHAnsi"/>
        </w:rPr>
        <w:t>, musi wynikać w szczególności:</w:t>
      </w:r>
    </w:p>
    <w:p w14:paraId="56090196" w14:textId="77777777" w:rsidR="0095016F" w:rsidRPr="0023355A" w:rsidRDefault="0095016F" w:rsidP="00DC1A92">
      <w:pPr>
        <w:numPr>
          <w:ilvl w:val="0"/>
          <w:numId w:val="44"/>
        </w:numPr>
        <w:tabs>
          <w:tab w:val="num" w:pos="284"/>
        </w:tabs>
        <w:spacing w:after="0" w:line="276" w:lineRule="auto"/>
        <w:ind w:left="851" w:hanging="425"/>
        <w:rPr>
          <w:rFonts w:asciiTheme="minorHAnsi" w:hAnsiTheme="minorHAnsi" w:cstheme="minorHAnsi"/>
        </w:rPr>
      </w:pPr>
      <w:r w:rsidRPr="0023355A">
        <w:rPr>
          <w:rFonts w:asciiTheme="minorHAnsi" w:hAnsiTheme="minorHAnsi" w:cstheme="minorHAnsi"/>
          <w:bCs/>
        </w:rPr>
        <w:t>zakres dostępnych Wykonawcy zasobów innego podmiotu;</w:t>
      </w:r>
    </w:p>
    <w:p w14:paraId="328EC0D8" w14:textId="77777777" w:rsidR="0095016F" w:rsidRPr="0023355A" w:rsidRDefault="0095016F" w:rsidP="00DC1A92">
      <w:pPr>
        <w:numPr>
          <w:ilvl w:val="0"/>
          <w:numId w:val="44"/>
        </w:numPr>
        <w:tabs>
          <w:tab w:val="num" w:pos="284"/>
        </w:tabs>
        <w:spacing w:after="0" w:line="276" w:lineRule="auto"/>
        <w:ind w:left="851" w:hanging="425"/>
        <w:rPr>
          <w:rFonts w:asciiTheme="minorHAnsi" w:hAnsiTheme="minorHAnsi" w:cstheme="minorHAnsi"/>
        </w:rPr>
      </w:pPr>
      <w:r w:rsidRPr="0023355A">
        <w:rPr>
          <w:rFonts w:asciiTheme="minorHAnsi" w:hAnsiTheme="minorHAnsi" w:cstheme="minorHAnsi"/>
          <w:bCs/>
        </w:rPr>
        <w:t>sposób wykorzystania zasobów innego podmiotu przez Wykonawcę, przy wykonywaniu zamówienia publicznego;</w:t>
      </w:r>
    </w:p>
    <w:p w14:paraId="0F600DC0" w14:textId="77777777" w:rsidR="003D538E" w:rsidRPr="0023355A" w:rsidRDefault="0095016F" w:rsidP="00DC1A92">
      <w:pPr>
        <w:numPr>
          <w:ilvl w:val="0"/>
          <w:numId w:val="44"/>
        </w:numPr>
        <w:tabs>
          <w:tab w:val="num" w:pos="284"/>
        </w:tabs>
        <w:spacing w:after="0" w:line="276" w:lineRule="auto"/>
        <w:ind w:left="851" w:hanging="425"/>
        <w:rPr>
          <w:rFonts w:asciiTheme="minorHAnsi" w:hAnsiTheme="minorHAnsi" w:cstheme="minorHAnsi"/>
          <w:bCs/>
        </w:rPr>
      </w:pPr>
      <w:r w:rsidRPr="0023355A">
        <w:rPr>
          <w:rFonts w:asciiTheme="minorHAnsi" w:hAnsiTheme="minorHAnsi" w:cstheme="minorHAnsi"/>
          <w:bCs/>
        </w:rPr>
        <w:t>zakres i okres udziału innego podmiotu przy wykonywaniu zamówienia publicznego;</w:t>
      </w:r>
    </w:p>
    <w:p w14:paraId="0A762B46" w14:textId="098D5E1C" w:rsidR="004F4F72" w:rsidRPr="0023355A" w:rsidRDefault="0095016F" w:rsidP="00DC1A92">
      <w:pPr>
        <w:numPr>
          <w:ilvl w:val="0"/>
          <w:numId w:val="44"/>
        </w:numPr>
        <w:tabs>
          <w:tab w:val="num" w:pos="284"/>
        </w:tabs>
        <w:spacing w:after="0" w:line="276" w:lineRule="auto"/>
        <w:ind w:left="851" w:hanging="425"/>
        <w:rPr>
          <w:rFonts w:asciiTheme="minorHAnsi" w:hAnsiTheme="minorHAnsi" w:cstheme="minorHAnsi"/>
          <w:bCs/>
        </w:rPr>
      </w:pPr>
      <w:r w:rsidRPr="0023355A">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1D44F43C" w14:textId="79CE1580" w:rsidR="0095016F" w:rsidRPr="00FA3B53" w:rsidRDefault="0095016F" w:rsidP="00DC1A92">
      <w:pPr>
        <w:pStyle w:val="Akapitzlist"/>
        <w:numPr>
          <w:ilvl w:val="0"/>
          <w:numId w:val="49"/>
        </w:numPr>
        <w:spacing w:line="276" w:lineRule="auto"/>
        <w:ind w:left="428"/>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w:t>
      </w:r>
      <w:r w:rsidRPr="00FA3B53">
        <w:rPr>
          <w:rFonts w:asciiTheme="minorHAnsi" w:hAnsiTheme="minorHAnsi" w:cstheme="minorHAnsi"/>
          <w:sz w:val="22"/>
          <w:szCs w:val="22"/>
        </w:rPr>
        <w:t xml:space="preserve">mowa w art. 24 ust. 1 pkt 13–22 ustawy </w:t>
      </w:r>
      <w:proofErr w:type="spellStart"/>
      <w:r w:rsidRPr="00FA3B53">
        <w:rPr>
          <w:rFonts w:asciiTheme="minorHAnsi" w:hAnsiTheme="minorHAnsi" w:cstheme="minorHAnsi"/>
          <w:sz w:val="22"/>
          <w:szCs w:val="22"/>
        </w:rPr>
        <w:t>Pzp</w:t>
      </w:r>
      <w:proofErr w:type="spellEnd"/>
      <w:r w:rsidRPr="00FA3B53">
        <w:rPr>
          <w:rFonts w:asciiTheme="minorHAnsi" w:hAnsiTheme="minorHAnsi" w:cstheme="minorHAnsi"/>
          <w:sz w:val="22"/>
          <w:szCs w:val="22"/>
        </w:rPr>
        <w:t>.</w:t>
      </w:r>
    </w:p>
    <w:p w14:paraId="795A6D79" w14:textId="77777777" w:rsidR="0095016F" w:rsidRPr="00962EE8" w:rsidRDefault="0095016F" w:rsidP="00DC1A92">
      <w:pPr>
        <w:pStyle w:val="Akapitzlist"/>
        <w:numPr>
          <w:ilvl w:val="0"/>
          <w:numId w:val="49"/>
        </w:numPr>
        <w:spacing w:line="276" w:lineRule="auto"/>
        <w:ind w:left="426"/>
        <w:jc w:val="both"/>
        <w:rPr>
          <w:rFonts w:asciiTheme="minorHAnsi" w:hAnsiTheme="minorHAnsi" w:cstheme="minorHAnsi"/>
          <w:b/>
          <w:i/>
          <w:sz w:val="22"/>
          <w:szCs w:val="22"/>
        </w:rPr>
      </w:pPr>
      <w:r w:rsidRPr="00962EE8">
        <w:rPr>
          <w:rFonts w:asciiTheme="minorHAnsi" w:hAnsiTheme="minorHAnsi" w:cstheme="minorHAnsi"/>
          <w:bCs/>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1D26BD56" w14:textId="7679A7E1" w:rsidR="0095016F" w:rsidRPr="0023355A" w:rsidRDefault="0095016F" w:rsidP="00DC1A92">
      <w:pPr>
        <w:pStyle w:val="Akapitzlist"/>
        <w:numPr>
          <w:ilvl w:val="0"/>
          <w:numId w:val="49"/>
        </w:numPr>
        <w:spacing w:line="276" w:lineRule="auto"/>
        <w:ind w:left="426"/>
        <w:jc w:val="both"/>
        <w:rPr>
          <w:rFonts w:asciiTheme="minorHAnsi" w:hAnsiTheme="minorHAnsi" w:cstheme="minorHAnsi"/>
          <w:b/>
          <w:i/>
          <w:sz w:val="22"/>
          <w:szCs w:val="22"/>
        </w:rPr>
      </w:pPr>
      <w:r w:rsidRPr="0023355A">
        <w:rPr>
          <w:rFonts w:asciiTheme="minorHAnsi" w:hAnsiTheme="minorHAnsi" w:cstheme="minorHAnsi"/>
          <w:sz w:val="22"/>
          <w:szCs w:val="22"/>
        </w:rPr>
        <w:t>Jeżeli zdolności techniczne lub zawodowe, o których mowa powyżej, nie potwierdzają spełnienia przez Wykonawcę warunków udziału w postępowaniu lub zachodzą wobec tych podmiotów</w:t>
      </w:r>
      <w:r w:rsidR="00705208" w:rsidRPr="0023355A">
        <w:rPr>
          <w:rFonts w:asciiTheme="minorHAnsi" w:hAnsiTheme="minorHAnsi" w:cstheme="minorHAnsi"/>
          <w:sz w:val="22"/>
          <w:szCs w:val="22"/>
        </w:rPr>
        <w:t xml:space="preserve"> </w:t>
      </w:r>
      <w:r w:rsidRPr="0023355A">
        <w:rPr>
          <w:rFonts w:asciiTheme="minorHAnsi" w:hAnsiTheme="minorHAnsi" w:cstheme="minorHAnsi"/>
          <w:sz w:val="22"/>
          <w:szCs w:val="22"/>
        </w:rPr>
        <w:t>podstawy wykluczenia, Zamawiający żąda, aby Wykonawca w terminie określonym przez Zamawiającego:</w:t>
      </w:r>
    </w:p>
    <w:p w14:paraId="723A41D0" w14:textId="77777777" w:rsidR="0095016F" w:rsidRPr="0023355A" w:rsidRDefault="0095016F" w:rsidP="00DC1A92">
      <w:pPr>
        <w:pStyle w:val="Nagwek2"/>
        <w:numPr>
          <w:ilvl w:val="2"/>
          <w:numId w:val="12"/>
        </w:numPr>
        <w:tabs>
          <w:tab w:val="clear" w:pos="2340"/>
          <w:tab w:val="num" w:pos="851"/>
        </w:tabs>
        <w:spacing w:before="0" w:after="0" w:line="276" w:lineRule="auto"/>
        <w:ind w:left="709" w:hanging="283"/>
        <w:rPr>
          <w:rFonts w:asciiTheme="minorHAnsi" w:hAnsiTheme="minorHAnsi" w:cstheme="minorHAnsi"/>
          <w:b w:val="0"/>
          <w:i w:val="0"/>
          <w:sz w:val="22"/>
          <w:szCs w:val="22"/>
        </w:rPr>
      </w:pPr>
      <w:r w:rsidRPr="0023355A">
        <w:rPr>
          <w:rFonts w:asciiTheme="minorHAnsi" w:hAnsiTheme="minorHAnsi" w:cstheme="minorHAnsi"/>
          <w:b w:val="0"/>
          <w:i w:val="0"/>
          <w:sz w:val="22"/>
          <w:szCs w:val="22"/>
        </w:rPr>
        <w:t>zastąpił ten podmiot innym podmiotem lub podmiotami lub,</w:t>
      </w:r>
    </w:p>
    <w:p w14:paraId="3FFBC3E5" w14:textId="0D47154A" w:rsidR="0095016F" w:rsidRPr="0023355A" w:rsidRDefault="0095016F" w:rsidP="00DC1A92">
      <w:pPr>
        <w:pStyle w:val="Nagwek2"/>
        <w:numPr>
          <w:ilvl w:val="2"/>
          <w:numId w:val="12"/>
        </w:numPr>
        <w:tabs>
          <w:tab w:val="clear" w:pos="2340"/>
          <w:tab w:val="num" w:pos="851"/>
        </w:tabs>
        <w:spacing w:before="0" w:after="0" w:line="276" w:lineRule="auto"/>
        <w:ind w:left="709" w:hanging="283"/>
        <w:jc w:val="both"/>
        <w:rPr>
          <w:rFonts w:asciiTheme="minorHAnsi" w:hAnsiTheme="minorHAnsi" w:cstheme="minorHAnsi"/>
          <w:b w:val="0"/>
          <w:i w:val="0"/>
          <w:sz w:val="22"/>
          <w:szCs w:val="22"/>
        </w:rPr>
      </w:pPr>
      <w:r w:rsidRPr="0023355A">
        <w:rPr>
          <w:rFonts w:asciiTheme="minorHAnsi" w:hAnsiTheme="minorHAnsi" w:cstheme="minorHAnsi"/>
          <w:b w:val="0"/>
          <w:i w:val="0"/>
          <w:sz w:val="22"/>
          <w:szCs w:val="22"/>
        </w:rPr>
        <w:t xml:space="preserve">zobowiązał się do osobistego wykonania odpowiedniej części zamówienia, jeżeli wykaże zdolności techniczne lub zawodowe, o których mowa w </w:t>
      </w:r>
      <w:r w:rsidRPr="00962EE8">
        <w:rPr>
          <w:rFonts w:asciiTheme="minorHAnsi" w:hAnsiTheme="minorHAnsi" w:cstheme="minorHAnsi"/>
          <w:bCs w:val="0"/>
          <w:i w:val="0"/>
          <w:sz w:val="22"/>
          <w:szCs w:val="22"/>
        </w:rPr>
        <w:t>rozdz. V pkt. 1.2.3. SIWZ.</w:t>
      </w:r>
    </w:p>
    <w:p w14:paraId="3897016F" w14:textId="09E36746" w:rsidR="0095016F" w:rsidRPr="0023355A" w:rsidRDefault="0095016F" w:rsidP="00DC1A92">
      <w:pPr>
        <w:pStyle w:val="Akapitzlist"/>
        <w:numPr>
          <w:ilvl w:val="0"/>
          <w:numId w:val="49"/>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Wykonawca, którego oferta zostanie najwyżej oceniona, na wezwanie Zamawiającego zobowiązany będzie złożyć oświadczenia i dokumenty podmiotu, na zdolności, kt</w:t>
      </w:r>
      <w:r w:rsidR="00555D68" w:rsidRPr="0023355A">
        <w:rPr>
          <w:rFonts w:asciiTheme="minorHAnsi" w:hAnsiTheme="minorHAnsi" w:cstheme="minorHAnsi"/>
          <w:sz w:val="22"/>
          <w:szCs w:val="22"/>
        </w:rPr>
        <w:t>órego Wykonawca powoływał się w </w:t>
      </w:r>
      <w:r w:rsidRPr="0023355A">
        <w:rPr>
          <w:rFonts w:asciiTheme="minorHAnsi" w:hAnsiTheme="minorHAnsi" w:cstheme="minorHAnsi"/>
          <w:sz w:val="22"/>
          <w:szCs w:val="22"/>
        </w:rPr>
        <w:t xml:space="preserve">celu wykazania spełniania warunków udziału w postępowaniu, na potwierdzenie braku podstaw wykluczenia z postępowania tego podmiotu. </w:t>
      </w:r>
      <w:r w:rsidR="003D538E" w:rsidRPr="0023355A">
        <w:rPr>
          <w:rFonts w:asciiTheme="minorHAnsi" w:hAnsiTheme="minorHAnsi" w:cstheme="minorHAnsi"/>
          <w:sz w:val="22"/>
          <w:szCs w:val="22"/>
        </w:rPr>
        <w:t>Wykonawca zobowiązany będzie również złożyć dokumenty tego podmiotu potwierdzające spełnianie warunków udziału w postępowaniu w zakresie zdolności lub sytuacji, na których Wykonawca polegał w celu wykazania spełniania tych warunków</w:t>
      </w:r>
      <w:r w:rsidRPr="0023355A">
        <w:rPr>
          <w:rFonts w:asciiTheme="minorHAnsi" w:hAnsiTheme="minorHAnsi" w:cstheme="minorHAnsi"/>
          <w:sz w:val="22"/>
          <w:szCs w:val="22"/>
        </w:rPr>
        <w:t>.</w:t>
      </w:r>
    </w:p>
    <w:p w14:paraId="141EBF9E" w14:textId="31739B34" w:rsidR="0095016F" w:rsidRPr="0023355A" w:rsidRDefault="0095016F" w:rsidP="00DC1A92">
      <w:pPr>
        <w:pStyle w:val="Akapitzlist"/>
        <w:numPr>
          <w:ilvl w:val="0"/>
          <w:numId w:val="49"/>
        </w:numPr>
        <w:spacing w:line="276" w:lineRule="auto"/>
        <w:ind w:left="426"/>
        <w:jc w:val="both"/>
        <w:rPr>
          <w:rFonts w:asciiTheme="minorHAnsi" w:hAnsiTheme="minorHAnsi" w:cstheme="minorHAnsi"/>
          <w:bCs/>
          <w:sz w:val="22"/>
          <w:szCs w:val="22"/>
        </w:rPr>
      </w:pPr>
      <w:r w:rsidRPr="0023355A">
        <w:rPr>
          <w:rFonts w:asciiTheme="minorHAnsi" w:hAnsiTheme="minorHAnsi" w:cstheme="minorHAnsi"/>
          <w:bCs/>
          <w:sz w:val="22"/>
          <w:szCs w:val="22"/>
        </w:rPr>
        <w:t>Zamawiający wykluczy z postępowania Wykonawcę/ów w przypa</w:t>
      </w:r>
      <w:r w:rsidR="0027706C" w:rsidRPr="0023355A">
        <w:rPr>
          <w:rFonts w:asciiTheme="minorHAnsi" w:hAnsiTheme="minorHAnsi" w:cstheme="minorHAnsi"/>
          <w:bCs/>
          <w:sz w:val="22"/>
          <w:szCs w:val="22"/>
        </w:rPr>
        <w:t>dkach, o których mowa w art. 24 </w:t>
      </w:r>
      <w:r w:rsidRPr="0023355A">
        <w:rPr>
          <w:rFonts w:asciiTheme="minorHAnsi" w:hAnsiTheme="minorHAnsi" w:cstheme="minorHAnsi"/>
          <w:bCs/>
          <w:sz w:val="22"/>
          <w:szCs w:val="22"/>
        </w:rPr>
        <w:t xml:space="preserve">ust. 1 pkt 12-23 ustawy </w:t>
      </w:r>
      <w:proofErr w:type="spellStart"/>
      <w:r w:rsidRPr="0023355A">
        <w:rPr>
          <w:rFonts w:asciiTheme="minorHAnsi" w:hAnsiTheme="minorHAnsi" w:cstheme="minorHAnsi"/>
          <w:bCs/>
          <w:sz w:val="22"/>
          <w:szCs w:val="22"/>
        </w:rPr>
        <w:t>Pzp</w:t>
      </w:r>
      <w:proofErr w:type="spellEnd"/>
      <w:r w:rsidRPr="0023355A">
        <w:rPr>
          <w:rFonts w:asciiTheme="minorHAnsi" w:hAnsiTheme="minorHAnsi" w:cstheme="minorHAnsi"/>
          <w:bCs/>
          <w:sz w:val="22"/>
          <w:szCs w:val="22"/>
        </w:rPr>
        <w:t xml:space="preserve"> (przesłanki wykluczenia obligatoryjne).</w:t>
      </w:r>
    </w:p>
    <w:p w14:paraId="7AA9BE07" w14:textId="744C3A38" w:rsidR="003D538E" w:rsidRPr="0023355A" w:rsidRDefault="0095016F" w:rsidP="00DC1A92">
      <w:pPr>
        <w:pStyle w:val="Akapitzlist"/>
        <w:numPr>
          <w:ilvl w:val="0"/>
          <w:numId w:val="49"/>
        </w:numPr>
        <w:spacing w:line="276" w:lineRule="auto"/>
        <w:ind w:left="426"/>
        <w:jc w:val="both"/>
        <w:rPr>
          <w:rFonts w:asciiTheme="minorHAnsi" w:hAnsiTheme="minorHAnsi" w:cstheme="minorHAnsi"/>
          <w:bCs/>
          <w:sz w:val="22"/>
          <w:szCs w:val="22"/>
        </w:rPr>
      </w:pPr>
      <w:r w:rsidRPr="0023355A">
        <w:rPr>
          <w:rFonts w:asciiTheme="minorHAnsi" w:hAnsiTheme="minorHAnsi" w:cstheme="minorHAnsi"/>
          <w:bCs/>
          <w:sz w:val="22"/>
          <w:szCs w:val="22"/>
        </w:rPr>
        <w:t>Zamawiający</w:t>
      </w:r>
      <w:r w:rsidR="003D538E" w:rsidRPr="0023355A">
        <w:rPr>
          <w:rFonts w:asciiTheme="minorHAnsi" w:hAnsiTheme="minorHAnsi" w:cstheme="minorHAnsi"/>
          <w:bCs/>
          <w:sz w:val="22"/>
          <w:szCs w:val="22"/>
        </w:rPr>
        <w:t xml:space="preserve"> nie wskazuje podstaw wykluczenia z przepisu art. 24 ust. 5 ustawy </w:t>
      </w:r>
      <w:proofErr w:type="spellStart"/>
      <w:r w:rsidR="003D538E" w:rsidRPr="0023355A">
        <w:rPr>
          <w:rFonts w:asciiTheme="minorHAnsi" w:hAnsiTheme="minorHAnsi" w:cstheme="minorHAnsi"/>
          <w:bCs/>
          <w:sz w:val="22"/>
          <w:szCs w:val="22"/>
        </w:rPr>
        <w:t>Pzp</w:t>
      </w:r>
      <w:proofErr w:type="spellEnd"/>
      <w:r w:rsidR="003D538E" w:rsidRPr="0023355A">
        <w:rPr>
          <w:rFonts w:asciiTheme="minorHAnsi" w:hAnsiTheme="minorHAnsi" w:cstheme="minorHAnsi"/>
          <w:bCs/>
          <w:sz w:val="22"/>
          <w:szCs w:val="22"/>
        </w:rPr>
        <w:t>.</w:t>
      </w:r>
    </w:p>
    <w:p w14:paraId="4CE49F29" w14:textId="27CD93F2" w:rsidR="0095016F" w:rsidRPr="0023355A" w:rsidRDefault="0095016F" w:rsidP="00DC1A92">
      <w:pPr>
        <w:pStyle w:val="Akapitzlist"/>
        <w:numPr>
          <w:ilvl w:val="0"/>
          <w:numId w:val="45"/>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może na każdym etapie postępowania uznać, że </w:t>
      </w:r>
      <w:r w:rsidR="003D538E" w:rsidRPr="0023355A">
        <w:rPr>
          <w:rFonts w:asciiTheme="minorHAnsi" w:hAnsiTheme="minorHAnsi" w:cstheme="minorHAnsi"/>
          <w:sz w:val="22"/>
          <w:szCs w:val="22"/>
        </w:rPr>
        <w:t>W</w:t>
      </w:r>
      <w:r w:rsidRPr="0023355A">
        <w:rPr>
          <w:rFonts w:asciiTheme="minorHAnsi" w:hAnsiTheme="minorHAnsi" w:cstheme="minorHAnsi"/>
          <w:sz w:val="22"/>
          <w:szCs w:val="22"/>
        </w:rPr>
        <w:t xml:space="preserve">ykonawca nie posiada wymaganych zdolności, jeżeli zaangażowanie zasobów technicznych lub zawodowych wykonawcy w inne przedsięwzięcia gospodarcze </w:t>
      </w:r>
      <w:r w:rsidR="003D538E" w:rsidRPr="0023355A">
        <w:rPr>
          <w:rFonts w:asciiTheme="minorHAnsi" w:hAnsiTheme="minorHAnsi" w:cstheme="minorHAnsi"/>
          <w:sz w:val="22"/>
          <w:szCs w:val="22"/>
        </w:rPr>
        <w:t>W</w:t>
      </w:r>
      <w:r w:rsidRPr="0023355A">
        <w:rPr>
          <w:rFonts w:asciiTheme="minorHAnsi" w:hAnsiTheme="minorHAnsi" w:cstheme="minorHAnsi"/>
          <w:sz w:val="22"/>
          <w:szCs w:val="22"/>
        </w:rPr>
        <w:t>ykonawcy może mieć negatywny wpływ na realizację zamówienia.</w:t>
      </w:r>
    </w:p>
    <w:p w14:paraId="3648EC90" w14:textId="77777777" w:rsidR="0095016F" w:rsidRPr="0023355A" w:rsidRDefault="0095016F" w:rsidP="0095016F">
      <w:pPr>
        <w:pStyle w:val="Akapitzlist"/>
        <w:spacing w:line="276" w:lineRule="auto"/>
        <w:ind w:left="426"/>
        <w:jc w:val="both"/>
        <w:rPr>
          <w:rFonts w:asciiTheme="minorHAnsi" w:hAnsiTheme="minorHAnsi" w:cstheme="minorHAnsi"/>
          <w:sz w:val="22"/>
          <w:szCs w:val="22"/>
        </w:rPr>
      </w:pPr>
    </w:p>
    <w:p w14:paraId="79BAB9CA" w14:textId="413A70C4" w:rsidR="0095016F" w:rsidRPr="0023355A" w:rsidRDefault="0095016F" w:rsidP="00316BBC">
      <w:pPr>
        <w:pStyle w:val="csioz"/>
      </w:pPr>
      <w:r w:rsidRPr="0023355A">
        <w:t xml:space="preserve">VI. </w:t>
      </w:r>
      <w:r w:rsidRPr="0023355A">
        <w:tab/>
        <w:t>Wykaz oświadczeń lub dokumentów, potwierdzających spełnianie warunków udziału w postępowaniu oraz brak podstaw wykluczenia.</w:t>
      </w:r>
    </w:p>
    <w:p w14:paraId="0B7668AE" w14:textId="7A04D482" w:rsidR="0095016F" w:rsidRPr="0023355A" w:rsidRDefault="0095016F" w:rsidP="00DC1A92">
      <w:pPr>
        <w:numPr>
          <w:ilvl w:val="0"/>
          <w:numId w:val="14"/>
        </w:numPr>
        <w:tabs>
          <w:tab w:val="clear" w:pos="900"/>
          <w:tab w:val="num" w:pos="360"/>
          <w:tab w:val="num" w:pos="426"/>
        </w:tabs>
        <w:spacing w:after="0" w:line="276" w:lineRule="auto"/>
        <w:ind w:left="360"/>
        <w:rPr>
          <w:rFonts w:asciiTheme="minorHAnsi" w:hAnsiTheme="minorHAnsi" w:cstheme="minorHAnsi"/>
        </w:rPr>
      </w:pPr>
      <w:r w:rsidRPr="0023355A">
        <w:rPr>
          <w:rFonts w:asciiTheme="minorHAnsi" w:hAnsiTheme="minorHAnsi" w:cstheme="minorHAnsi"/>
        </w:rPr>
        <w:lastRenderedPageBreak/>
        <w:t xml:space="preserve">W celu </w:t>
      </w:r>
      <w:r w:rsidR="00555F8B" w:rsidRPr="0023355A">
        <w:rPr>
          <w:rFonts w:asciiTheme="minorHAnsi" w:hAnsiTheme="minorHAnsi" w:cstheme="minorHAnsi"/>
        </w:rPr>
        <w:t xml:space="preserve">wstępnego </w:t>
      </w:r>
      <w:r w:rsidRPr="0023355A">
        <w:rPr>
          <w:rFonts w:asciiTheme="minorHAnsi" w:hAnsiTheme="minorHAnsi" w:cstheme="minorHAnsi"/>
        </w:rPr>
        <w:t>wykazania braku podstaw wykluczenia z postępowania o udzielenie zamówienia oraz spełniania warunków udziału w postępowaniu określonych przez Zamawiającego w </w:t>
      </w:r>
      <w:r w:rsidRPr="0023355A">
        <w:rPr>
          <w:rFonts w:asciiTheme="minorHAnsi" w:hAnsiTheme="minorHAnsi" w:cstheme="minorHAnsi"/>
          <w:b/>
        </w:rPr>
        <w:t xml:space="preserve">rozdziale V SIWZ </w:t>
      </w:r>
      <w:r w:rsidRPr="0023355A">
        <w:rPr>
          <w:rFonts w:asciiTheme="minorHAnsi" w:hAnsiTheme="minorHAnsi" w:cstheme="minorHAnsi"/>
          <w:b/>
          <w:u w:val="single"/>
        </w:rPr>
        <w:t>do oferty należy dołączyć</w:t>
      </w:r>
      <w:r w:rsidRPr="0023355A">
        <w:rPr>
          <w:rFonts w:asciiTheme="minorHAnsi" w:hAnsiTheme="minorHAnsi" w:cstheme="minorHAnsi"/>
        </w:rPr>
        <w:t xml:space="preserve"> aktualne na dzień składania ofert:</w:t>
      </w:r>
    </w:p>
    <w:p w14:paraId="589A9D12" w14:textId="475466C2" w:rsidR="0095016F" w:rsidRPr="002D2A8B" w:rsidRDefault="003D538E" w:rsidP="00DC1A92">
      <w:pPr>
        <w:numPr>
          <w:ilvl w:val="0"/>
          <w:numId w:val="41"/>
        </w:numPr>
        <w:tabs>
          <w:tab w:val="num" w:pos="426"/>
        </w:tabs>
        <w:spacing w:after="0" w:line="276" w:lineRule="auto"/>
        <w:contextualSpacing/>
        <w:rPr>
          <w:rFonts w:asciiTheme="minorHAnsi" w:hAnsiTheme="minorHAnsi" w:cstheme="minorHAnsi"/>
          <w:b/>
        </w:rPr>
      </w:pPr>
      <w:r w:rsidRPr="002D2A8B">
        <w:rPr>
          <w:rFonts w:asciiTheme="minorHAnsi" w:hAnsiTheme="minorHAnsi" w:cstheme="minorHAnsi"/>
        </w:rPr>
        <w:t>O</w:t>
      </w:r>
      <w:r w:rsidR="0095016F" w:rsidRPr="002D2A8B">
        <w:rPr>
          <w:rFonts w:asciiTheme="minorHAnsi" w:hAnsiTheme="minorHAnsi" w:cstheme="minorHAnsi"/>
        </w:rPr>
        <w:t>świadczenie</w:t>
      </w:r>
      <w:r w:rsidRPr="002D2A8B">
        <w:rPr>
          <w:rFonts w:asciiTheme="minorHAnsi" w:hAnsiTheme="minorHAnsi" w:cstheme="minorHAnsi"/>
        </w:rPr>
        <w:t xml:space="preserve"> w zakresie braku podstaw wykluczenia wskazanym w </w:t>
      </w:r>
      <w:r w:rsidRPr="002D2A8B">
        <w:rPr>
          <w:rFonts w:asciiTheme="minorHAnsi" w:hAnsiTheme="minorHAnsi" w:cstheme="minorHAnsi"/>
          <w:b/>
        </w:rPr>
        <w:t>Załączniku nr 4</w:t>
      </w:r>
      <w:r w:rsidRPr="002D2A8B">
        <w:rPr>
          <w:rFonts w:asciiTheme="minorHAnsi" w:hAnsiTheme="minorHAnsi" w:cstheme="minorHAnsi"/>
        </w:rPr>
        <w:t xml:space="preserve"> do SIWZ oraz w zakresie spełniania warunków udziału w postępowaniu wskazanym w </w:t>
      </w:r>
      <w:r w:rsidRPr="002D2A8B">
        <w:rPr>
          <w:rFonts w:asciiTheme="minorHAnsi" w:hAnsiTheme="minorHAnsi" w:cstheme="minorHAnsi"/>
          <w:b/>
        </w:rPr>
        <w:t>Załączniku nr 5</w:t>
      </w:r>
      <w:r w:rsidRPr="002D2A8B">
        <w:rPr>
          <w:rFonts w:asciiTheme="minorHAnsi" w:hAnsiTheme="minorHAnsi" w:cstheme="minorHAnsi"/>
        </w:rPr>
        <w:t xml:space="preserve"> do SIWZ. Informacje zawarte w oświadczeniu będą stanowić wstępne potwierdzenie, że Wykonawca </w:t>
      </w:r>
      <w:r w:rsidRPr="002D2A8B">
        <w:rPr>
          <w:rFonts w:asciiTheme="minorHAnsi" w:hAnsiTheme="minorHAnsi" w:cstheme="minorHAnsi"/>
          <w:bCs/>
        </w:rPr>
        <w:t>nie podlega wykluczeniu oraz spełnia warunki udziału w postępowaniu</w:t>
      </w:r>
      <w:r w:rsidR="0095016F" w:rsidRPr="002D2A8B">
        <w:rPr>
          <w:rFonts w:asciiTheme="minorHAnsi" w:hAnsiTheme="minorHAnsi" w:cstheme="minorHAnsi"/>
          <w:b/>
        </w:rPr>
        <w:t>;</w:t>
      </w:r>
    </w:p>
    <w:p w14:paraId="3E88AEC7" w14:textId="582169E0" w:rsidR="0095016F" w:rsidRPr="002D2A8B" w:rsidRDefault="00C810C8" w:rsidP="00DC1A92">
      <w:pPr>
        <w:numPr>
          <w:ilvl w:val="0"/>
          <w:numId w:val="41"/>
        </w:numPr>
        <w:spacing w:after="0" w:line="276" w:lineRule="auto"/>
        <w:contextualSpacing/>
        <w:rPr>
          <w:rFonts w:asciiTheme="minorHAnsi" w:hAnsiTheme="minorHAnsi" w:cstheme="minorHAnsi"/>
        </w:rPr>
      </w:pPr>
      <w:r w:rsidRPr="002D2A8B">
        <w:rPr>
          <w:rFonts w:asciiTheme="minorHAnsi" w:hAnsiTheme="minorHAnsi" w:cstheme="minorHAnsi"/>
          <w:bCs/>
        </w:rPr>
        <w:t>O</w:t>
      </w:r>
      <w:r w:rsidR="0095016F" w:rsidRPr="002D2A8B">
        <w:rPr>
          <w:rFonts w:asciiTheme="minorHAnsi" w:hAnsiTheme="minorHAnsi" w:cstheme="minorHAnsi"/>
          <w:bCs/>
        </w:rPr>
        <w:t>świadczenie</w:t>
      </w:r>
      <w:r w:rsidR="0095016F" w:rsidRPr="002D2A8B">
        <w:rPr>
          <w:rFonts w:asciiTheme="minorHAnsi" w:hAnsiTheme="minorHAnsi" w:cstheme="minorHAnsi"/>
          <w:b/>
        </w:rPr>
        <w:t xml:space="preserve"> </w:t>
      </w:r>
      <w:r w:rsidR="0095016F" w:rsidRPr="002D2A8B">
        <w:rPr>
          <w:rFonts w:asciiTheme="minorHAnsi" w:hAnsiTheme="minorHAnsi" w:cstheme="minorHAnsi"/>
        </w:rPr>
        <w:t xml:space="preserve">o udostępnianiu zasobów na zasadach określonych w art. 22a ust.1 ustawy </w:t>
      </w:r>
      <w:proofErr w:type="spellStart"/>
      <w:r w:rsidR="0095016F" w:rsidRPr="002D2A8B">
        <w:rPr>
          <w:rFonts w:asciiTheme="minorHAnsi" w:hAnsiTheme="minorHAnsi" w:cstheme="minorHAnsi"/>
        </w:rPr>
        <w:t>Pzp</w:t>
      </w:r>
      <w:proofErr w:type="spellEnd"/>
      <w:r w:rsidR="0095016F" w:rsidRPr="002D2A8B">
        <w:rPr>
          <w:rFonts w:asciiTheme="minorHAnsi" w:hAnsiTheme="minorHAnsi" w:cstheme="minorHAnsi"/>
        </w:rPr>
        <w:t xml:space="preserve">, w celu wykazania spełniania warunków udziału w postępowaniu, stanowiące </w:t>
      </w:r>
      <w:r w:rsidR="0095016F" w:rsidRPr="002D2A8B">
        <w:rPr>
          <w:rFonts w:asciiTheme="minorHAnsi" w:hAnsiTheme="minorHAnsi" w:cstheme="minorHAnsi"/>
          <w:b/>
        </w:rPr>
        <w:t xml:space="preserve">Załącznik nr </w:t>
      </w:r>
      <w:r w:rsidRPr="002D2A8B">
        <w:rPr>
          <w:rFonts w:asciiTheme="minorHAnsi" w:hAnsiTheme="minorHAnsi" w:cstheme="minorHAnsi"/>
          <w:b/>
        </w:rPr>
        <w:t xml:space="preserve">8 </w:t>
      </w:r>
      <w:r w:rsidR="00FA3B53" w:rsidRPr="002D2A8B">
        <w:rPr>
          <w:rFonts w:asciiTheme="minorHAnsi" w:hAnsiTheme="minorHAnsi" w:cstheme="minorHAnsi"/>
        </w:rPr>
        <w:t xml:space="preserve">do SIWZ </w:t>
      </w:r>
      <w:r w:rsidRPr="002D2A8B">
        <w:rPr>
          <w:rFonts w:asciiTheme="minorHAnsi" w:hAnsiTheme="minorHAnsi" w:cstheme="minorHAnsi"/>
        </w:rPr>
        <w:t>(jeżeli dotyczy)– złożone w oryginale wraz z ofertą.</w:t>
      </w:r>
      <w:r w:rsidR="0095016F" w:rsidRPr="002D2A8B">
        <w:rPr>
          <w:rFonts w:asciiTheme="minorHAnsi" w:hAnsiTheme="minorHAnsi" w:cstheme="minorHAnsi"/>
        </w:rPr>
        <w:t xml:space="preserve"> </w:t>
      </w:r>
    </w:p>
    <w:p w14:paraId="46083785" w14:textId="77777777" w:rsidR="00FA3B53" w:rsidRDefault="0095016F" w:rsidP="00DC1A92">
      <w:pPr>
        <w:numPr>
          <w:ilvl w:val="0"/>
          <w:numId w:val="14"/>
        </w:numPr>
        <w:tabs>
          <w:tab w:val="clear" w:pos="900"/>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Wykonawcy mogą wspólnie ubiegać się o udzielenie zamówienia.</w:t>
      </w:r>
    </w:p>
    <w:p w14:paraId="17DA1517" w14:textId="59986284" w:rsidR="0095016F" w:rsidRPr="00FA3B53" w:rsidRDefault="0095016F" w:rsidP="00DC1A92">
      <w:pPr>
        <w:numPr>
          <w:ilvl w:val="0"/>
          <w:numId w:val="14"/>
        </w:numPr>
        <w:tabs>
          <w:tab w:val="clear" w:pos="900"/>
          <w:tab w:val="num" w:pos="426"/>
        </w:tabs>
        <w:spacing w:after="0" w:line="276" w:lineRule="auto"/>
        <w:ind w:left="426" w:hanging="426"/>
        <w:rPr>
          <w:rFonts w:asciiTheme="minorHAnsi" w:hAnsiTheme="minorHAnsi" w:cstheme="minorHAnsi"/>
        </w:rPr>
      </w:pPr>
      <w:r w:rsidRPr="00FA3B53">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FA3B53">
        <w:rPr>
          <w:rFonts w:asciiTheme="minorHAnsi" w:hAnsiTheme="minorHAnsi" w:cstheme="minorHAnsi"/>
          <w:bCs/>
        </w:rPr>
        <w:t xml:space="preserve">w oryginale </w:t>
      </w:r>
      <w:r w:rsidR="002D2A8B" w:rsidRPr="00FA3B53">
        <w:rPr>
          <w:rFonts w:asciiTheme="minorHAnsi" w:hAnsiTheme="minorHAnsi" w:cstheme="minorHAnsi"/>
          <w:bCs/>
        </w:rPr>
        <w:t>lub notarialnie potwierdzonej kopii</w:t>
      </w:r>
      <w:r w:rsidRPr="00FA3B53">
        <w:rPr>
          <w:rFonts w:asciiTheme="minorHAnsi" w:hAnsiTheme="minorHAnsi" w:cstheme="minorHAnsi"/>
          <w:bCs/>
        </w:rPr>
        <w:t>.</w:t>
      </w:r>
    </w:p>
    <w:p w14:paraId="2467E315" w14:textId="155A5FB6" w:rsidR="0095016F" w:rsidRPr="0023355A" w:rsidRDefault="0095016F" w:rsidP="00DC1A92">
      <w:pPr>
        <w:numPr>
          <w:ilvl w:val="0"/>
          <w:numId w:val="14"/>
        </w:numPr>
        <w:tabs>
          <w:tab w:val="clear" w:pos="900"/>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Przepisy dotyczące </w:t>
      </w:r>
      <w:r w:rsidR="00FA3B53">
        <w:rPr>
          <w:rFonts w:asciiTheme="minorHAnsi" w:hAnsiTheme="minorHAnsi" w:cstheme="minorHAnsi"/>
        </w:rPr>
        <w:t>W</w:t>
      </w:r>
      <w:r w:rsidRPr="0023355A">
        <w:rPr>
          <w:rFonts w:asciiTheme="minorHAnsi" w:hAnsiTheme="minorHAnsi" w:cstheme="minorHAnsi"/>
        </w:rPr>
        <w:t>ykonawcy stosuje się odpowiednio do Wykonawców wspólnie ubiegających się o udzielenie zamówienia.</w:t>
      </w:r>
    </w:p>
    <w:p w14:paraId="407F5A4C" w14:textId="152448E4" w:rsidR="0095016F" w:rsidRDefault="0095016F" w:rsidP="00DC1A92">
      <w:pPr>
        <w:numPr>
          <w:ilvl w:val="0"/>
          <w:numId w:val="14"/>
        </w:numPr>
        <w:tabs>
          <w:tab w:val="clear" w:pos="900"/>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 przypadku wspólnego ubiegania się o zamówienie przez Wykonawców oświadczenie o którym mowa </w:t>
      </w:r>
      <w:r w:rsidRPr="0023355A">
        <w:rPr>
          <w:rFonts w:asciiTheme="minorHAnsi" w:hAnsiTheme="minorHAnsi" w:cstheme="minorHAnsi"/>
          <w:b/>
        </w:rPr>
        <w:t>w rozdz. VI. 1</w:t>
      </w:r>
      <w:r w:rsidR="00D33503" w:rsidRPr="0023355A">
        <w:rPr>
          <w:rFonts w:asciiTheme="minorHAnsi" w:hAnsiTheme="minorHAnsi" w:cstheme="minorHAnsi"/>
          <w:b/>
        </w:rPr>
        <w:t>a</w:t>
      </w:r>
      <w:r w:rsidRPr="0023355A">
        <w:rPr>
          <w:rFonts w:asciiTheme="minorHAnsi" w:hAnsiTheme="minorHAnsi" w:cstheme="minorHAnsi"/>
          <w:b/>
        </w:rPr>
        <w:t xml:space="preserve"> niniejszej SIWZ</w:t>
      </w:r>
      <w:r w:rsidRPr="0023355A">
        <w:rPr>
          <w:rFonts w:asciiTheme="minorHAnsi" w:hAnsiTheme="minorHAnsi" w:cstheme="minorHAnsi"/>
        </w:rPr>
        <w:t xml:space="preserve"> składa każdy z Wykonawców wspólnie ubiegających się o zamówienie. Oświadczenie t</w:t>
      </w:r>
      <w:r w:rsidR="00D33503" w:rsidRPr="0023355A">
        <w:rPr>
          <w:rFonts w:asciiTheme="minorHAnsi" w:hAnsiTheme="minorHAnsi" w:cstheme="minorHAnsi"/>
        </w:rPr>
        <w:t>o</w:t>
      </w:r>
      <w:r w:rsidRPr="0023355A">
        <w:rPr>
          <w:rFonts w:asciiTheme="minorHAnsi" w:hAnsiTheme="minorHAnsi" w:cstheme="minorHAnsi"/>
        </w:rPr>
        <w:t xml:space="preserve"> ma potwierdzać spełnianie warunków udziału w postępowaniu, </w:t>
      </w:r>
      <w:r w:rsidR="001F7A0D" w:rsidRPr="0023355A">
        <w:rPr>
          <w:rFonts w:asciiTheme="minorHAnsi" w:hAnsiTheme="minorHAnsi" w:cstheme="minorHAnsi"/>
        </w:rPr>
        <w:t>w zakresie,</w:t>
      </w:r>
      <w:r w:rsidRPr="0023355A">
        <w:rPr>
          <w:rFonts w:asciiTheme="minorHAnsi" w:hAnsiTheme="minorHAnsi" w:cstheme="minorHAnsi"/>
        </w:rPr>
        <w:t xml:space="preserve"> w którym każdy z Wykonawców wykazuje spełnianie </w:t>
      </w:r>
      <w:r w:rsidR="001F7A0D" w:rsidRPr="0023355A">
        <w:rPr>
          <w:rFonts w:asciiTheme="minorHAnsi" w:hAnsiTheme="minorHAnsi" w:cstheme="minorHAnsi"/>
        </w:rPr>
        <w:t>warunków udziału w postępowaniu oraz</w:t>
      </w:r>
      <w:r w:rsidRPr="0023355A">
        <w:rPr>
          <w:rFonts w:asciiTheme="minorHAnsi" w:hAnsiTheme="minorHAnsi" w:cstheme="minorHAnsi"/>
        </w:rPr>
        <w:t xml:space="preserve"> brak podstaw wykluczenia. </w:t>
      </w:r>
    </w:p>
    <w:p w14:paraId="2C0D1E6F" w14:textId="1969FF17" w:rsidR="002D2A8B" w:rsidRPr="0023355A" w:rsidRDefault="002D2A8B" w:rsidP="00DC1A92">
      <w:pPr>
        <w:numPr>
          <w:ilvl w:val="0"/>
          <w:numId w:val="14"/>
        </w:numPr>
        <w:tabs>
          <w:tab w:val="clear" w:pos="900"/>
          <w:tab w:val="num" w:pos="426"/>
        </w:tabs>
        <w:spacing w:after="0" w:line="276" w:lineRule="auto"/>
        <w:ind w:left="425" w:hanging="425"/>
        <w:rPr>
          <w:rFonts w:asciiTheme="minorHAnsi" w:hAnsiTheme="minorHAnsi" w:cstheme="minorHAnsi"/>
        </w:rPr>
      </w:pPr>
      <w:r>
        <w:rPr>
          <w:rFonts w:asciiTheme="minorHAnsi" w:hAnsiTheme="minorHAnsi" w:cstheme="minorHAnsi"/>
        </w:rPr>
        <w:t xml:space="preserve">Wykonawca, który </w:t>
      </w:r>
      <w:r w:rsidRPr="00F51C47">
        <w:rPr>
          <w:rFonts w:cs="Calibri"/>
        </w:rPr>
        <w:t xml:space="preserve">zamierza powierzyć wykonanie części zamówienia podwykonawcom, w celu wykazania braku istnienia wobec nich podstaw wykluczenia z udziału w </w:t>
      </w:r>
      <w:r w:rsidRPr="00AC103C">
        <w:rPr>
          <w:rFonts w:cs="Calibri"/>
        </w:rPr>
        <w:t xml:space="preserve">postępowaniu </w:t>
      </w:r>
      <w:r w:rsidRPr="00AC103C">
        <w:rPr>
          <w:rFonts w:cs="Calibri"/>
          <w:bCs/>
        </w:rPr>
        <w:t xml:space="preserve">zamieszcza informacje o podwykonawcach w oświadczeniu, o którym mowa w </w:t>
      </w:r>
      <w:r w:rsidRPr="00917526">
        <w:rPr>
          <w:rFonts w:cs="Calibri"/>
          <w:b/>
        </w:rPr>
        <w:t>Załączniku nr 4</w:t>
      </w:r>
      <w:r w:rsidRPr="00AC103C">
        <w:rPr>
          <w:rFonts w:cs="Calibri"/>
        </w:rPr>
        <w:t xml:space="preserve"> do SIWZ</w:t>
      </w:r>
      <w:r>
        <w:rPr>
          <w:rFonts w:cs="Calibri"/>
        </w:rPr>
        <w:t>.</w:t>
      </w:r>
    </w:p>
    <w:p w14:paraId="70B7DBE4" w14:textId="0BF6F8BF" w:rsidR="0095016F" w:rsidRPr="0023355A" w:rsidRDefault="0095016F" w:rsidP="00DC1A92">
      <w:pPr>
        <w:numPr>
          <w:ilvl w:val="0"/>
          <w:numId w:val="14"/>
        </w:numPr>
        <w:tabs>
          <w:tab w:val="clear" w:pos="900"/>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Wykonawca, który powołuje się na zasoby innych podmiotów, w celu </w:t>
      </w:r>
      <w:r w:rsidR="00DE532F" w:rsidRPr="00F51C47">
        <w:rPr>
          <w:rFonts w:cs="Calibri"/>
        </w:rPr>
        <w:t xml:space="preserve">wykazania braku istnienia wobec nich podstaw </w:t>
      </w:r>
      <w:r w:rsidR="00DE532F" w:rsidRPr="00AC103C">
        <w:rPr>
          <w:rFonts w:cs="Calibri"/>
        </w:rPr>
        <w:t>wykluczenia</w:t>
      </w:r>
      <w:r w:rsidR="00FA3B53">
        <w:rPr>
          <w:rFonts w:cs="Calibri"/>
        </w:rPr>
        <w:t>,</w:t>
      </w:r>
      <w:r w:rsidR="00DE532F" w:rsidRPr="00AC103C">
        <w:rPr>
          <w:rFonts w:cs="Calibri"/>
        </w:rPr>
        <w:t xml:space="preserve"> zamieszcza informacje o tych podmiotach w oświadczeniu, o którym mowa w </w:t>
      </w:r>
      <w:r w:rsidR="00DE532F" w:rsidRPr="00917526">
        <w:rPr>
          <w:rFonts w:cs="Calibri"/>
          <w:b/>
        </w:rPr>
        <w:t>Załączniku nr 4</w:t>
      </w:r>
      <w:r w:rsidR="00DE532F" w:rsidRPr="00AC103C">
        <w:rPr>
          <w:rFonts w:cs="Calibri"/>
        </w:rPr>
        <w:t xml:space="preserve"> do SIWZ w zakresie, w jakim powołuje się na ich zasoby</w:t>
      </w:r>
      <w:r w:rsidRPr="0023355A">
        <w:rPr>
          <w:rFonts w:asciiTheme="minorHAnsi" w:hAnsiTheme="minorHAnsi" w:cstheme="minorHAnsi"/>
        </w:rPr>
        <w:t>.</w:t>
      </w:r>
    </w:p>
    <w:p w14:paraId="25B04C27" w14:textId="77777777" w:rsidR="00FA3B53" w:rsidRPr="008563A6" w:rsidRDefault="0095016F" w:rsidP="00DC1A92">
      <w:pPr>
        <w:numPr>
          <w:ilvl w:val="0"/>
          <w:numId w:val="14"/>
        </w:numPr>
        <w:tabs>
          <w:tab w:val="clear" w:pos="900"/>
          <w:tab w:val="num" w:pos="426"/>
        </w:tabs>
        <w:spacing w:after="0" w:line="276" w:lineRule="auto"/>
        <w:ind w:left="425" w:hanging="425"/>
        <w:rPr>
          <w:rFonts w:asciiTheme="minorHAnsi" w:hAnsiTheme="minorHAnsi" w:cstheme="minorHAnsi"/>
          <w:b/>
        </w:rPr>
      </w:pPr>
      <w:r w:rsidRPr="0023355A">
        <w:rPr>
          <w:rFonts w:asciiTheme="minorHAnsi" w:hAnsiTheme="minorHAnsi" w:cstheme="minorHAnsi"/>
          <w:b/>
        </w:rPr>
        <w:t xml:space="preserve">Zamawiający przed udzieleniem zamówienia, wezwie Wykonawcę, którego oferta została najwyżej oceniona, do złożenia w wyznaczonym, nie krótszym niż </w:t>
      </w:r>
      <w:r w:rsidR="00DE532F">
        <w:rPr>
          <w:rFonts w:asciiTheme="minorHAnsi" w:hAnsiTheme="minorHAnsi" w:cstheme="minorHAnsi"/>
          <w:b/>
        </w:rPr>
        <w:t>5</w:t>
      </w:r>
      <w:r w:rsidRPr="0023355A">
        <w:rPr>
          <w:rFonts w:asciiTheme="minorHAnsi" w:hAnsiTheme="minorHAnsi" w:cstheme="minorHAnsi"/>
          <w:b/>
        </w:rPr>
        <w:t xml:space="preserve"> dni, terminie aktualnych na dzień złożenia </w:t>
      </w:r>
      <w:r w:rsidRPr="008563A6">
        <w:rPr>
          <w:rFonts w:asciiTheme="minorHAnsi" w:hAnsiTheme="minorHAnsi" w:cstheme="minorHAnsi"/>
          <w:b/>
        </w:rPr>
        <w:t>następujących oświadczeń lub dokumentów:</w:t>
      </w:r>
    </w:p>
    <w:p w14:paraId="486722D2" w14:textId="5F23E704" w:rsidR="008563A6" w:rsidRPr="008563A6" w:rsidRDefault="00FA3B53" w:rsidP="00DC1A92">
      <w:pPr>
        <w:pStyle w:val="Akapitzlist"/>
        <w:numPr>
          <w:ilvl w:val="4"/>
          <w:numId w:val="12"/>
        </w:numPr>
        <w:spacing w:line="276" w:lineRule="auto"/>
        <w:ind w:left="851"/>
        <w:jc w:val="both"/>
        <w:rPr>
          <w:rFonts w:asciiTheme="minorHAnsi" w:eastAsia="Calibri" w:hAnsiTheme="minorHAnsi" w:cstheme="minorHAnsi"/>
          <w:bCs/>
          <w:sz w:val="22"/>
          <w:szCs w:val="22"/>
        </w:rPr>
      </w:pPr>
      <w:r w:rsidRPr="008563A6">
        <w:rPr>
          <w:rFonts w:asciiTheme="minorHAnsi" w:eastAsia="Calibri" w:hAnsiTheme="minorHAnsi" w:cstheme="minorHAnsi"/>
          <w:b/>
          <w:sz w:val="22"/>
          <w:szCs w:val="22"/>
          <w:u w:val="single"/>
        </w:rPr>
        <w:t xml:space="preserve">Wykazu </w:t>
      </w:r>
      <w:r w:rsidR="003045F4" w:rsidRPr="008563A6">
        <w:rPr>
          <w:rFonts w:asciiTheme="minorHAnsi" w:eastAsia="Calibri" w:hAnsiTheme="minorHAnsi" w:cstheme="minorHAnsi"/>
          <w:b/>
          <w:sz w:val="22"/>
          <w:szCs w:val="22"/>
          <w:u w:val="single"/>
        </w:rPr>
        <w:t xml:space="preserve">usług </w:t>
      </w:r>
      <w:r w:rsidR="008563A6" w:rsidRPr="008563A6">
        <w:rPr>
          <w:rFonts w:asciiTheme="minorHAnsi" w:eastAsia="Calibri" w:hAnsiTheme="minorHAnsi" w:cstheme="minorHAnsi"/>
          <w:b/>
          <w:sz w:val="22"/>
          <w:szCs w:val="22"/>
          <w:u w:val="single"/>
        </w:rPr>
        <w:t>wykonanych</w:t>
      </w:r>
      <w:r w:rsidRPr="008563A6">
        <w:rPr>
          <w:rFonts w:asciiTheme="minorHAnsi" w:eastAsia="Calibri" w:hAnsiTheme="minorHAnsi" w:cstheme="minorHAnsi"/>
          <w:b/>
          <w:sz w:val="22"/>
          <w:szCs w:val="22"/>
        </w:rPr>
        <w:t xml:space="preserve"> </w:t>
      </w:r>
      <w:r w:rsidR="008563A6" w:rsidRPr="008563A6">
        <w:rPr>
          <w:rFonts w:asciiTheme="minorHAnsi" w:hAnsiTheme="minorHAnsi" w:cstheme="minorHAnsi"/>
          <w:sz w:val="22"/>
          <w:szCs w:val="22"/>
        </w:rPr>
        <w:t xml:space="preserve">a w przypadku  świadczeń okresowych lub ciągłych również wykonywanych w okresie ostatnich </w:t>
      </w:r>
      <w:r w:rsidR="008563A6" w:rsidRPr="008563A6">
        <w:rPr>
          <w:rFonts w:asciiTheme="minorHAnsi" w:hAnsiTheme="minorHAnsi" w:cstheme="minorHAnsi"/>
          <w:b/>
          <w:sz w:val="22"/>
          <w:szCs w:val="22"/>
        </w:rPr>
        <w:t>3 lat</w:t>
      </w:r>
      <w:r w:rsidR="008563A6" w:rsidRPr="008563A6">
        <w:rPr>
          <w:rFonts w:asciiTheme="minorHAnsi" w:hAnsiTheme="minorHAnsi" w:cstheme="minorHAnsi"/>
          <w:sz w:val="22"/>
          <w:szCs w:val="22"/>
        </w:rPr>
        <w:t xml:space="preserve"> przed upływem terminu składania ofert, a jeżeli okres prowadzenia działalności jest krótszy – w tym okresie, wraz z podaniem ich wartości, przedmiotu, dat wykonania i podmiotów, na rzecz, których </w:t>
      </w:r>
      <w:r w:rsidR="008563A6" w:rsidRPr="008563A6">
        <w:rPr>
          <w:rFonts w:asciiTheme="minorHAnsi" w:hAnsiTheme="minorHAnsi" w:cstheme="minorHAnsi"/>
          <w:b/>
          <w:sz w:val="22"/>
          <w:szCs w:val="22"/>
        </w:rPr>
        <w:t xml:space="preserve">usługi </w:t>
      </w:r>
      <w:r w:rsidR="008563A6" w:rsidRPr="008563A6">
        <w:rPr>
          <w:rFonts w:asciiTheme="minorHAnsi" w:hAnsiTheme="minorHAnsi" w:cstheme="minorHAnsi"/>
          <w:sz w:val="22"/>
          <w:szCs w:val="22"/>
        </w:rPr>
        <w:t xml:space="preserve">zostały wykonane potwierdzające spełnienie warunków określonych </w:t>
      </w:r>
      <w:r w:rsidR="008563A6" w:rsidRPr="008563A6">
        <w:rPr>
          <w:rFonts w:asciiTheme="minorHAnsi" w:hAnsiTheme="minorHAnsi" w:cstheme="minorHAnsi"/>
          <w:b/>
          <w:sz w:val="22"/>
          <w:szCs w:val="22"/>
        </w:rPr>
        <w:t xml:space="preserve">w rozdz. V.1.2.3 SIWZ – </w:t>
      </w:r>
      <w:r w:rsidR="008563A6" w:rsidRPr="008563A6">
        <w:rPr>
          <w:rFonts w:asciiTheme="minorHAnsi" w:hAnsiTheme="minorHAnsi" w:cstheme="minorHAnsi"/>
          <w:sz w:val="22"/>
          <w:szCs w:val="22"/>
        </w:rPr>
        <w:t>sporządzony według wzoru stanowiącego</w:t>
      </w:r>
      <w:r w:rsidR="008563A6" w:rsidRPr="008563A6">
        <w:rPr>
          <w:rFonts w:asciiTheme="minorHAnsi" w:hAnsiTheme="minorHAnsi" w:cstheme="minorHAnsi"/>
          <w:b/>
          <w:sz w:val="22"/>
          <w:szCs w:val="22"/>
        </w:rPr>
        <w:t xml:space="preserve"> Załącznik nr 7 do SIWZ</w:t>
      </w:r>
      <w:r w:rsidR="008563A6" w:rsidRPr="008563A6">
        <w:rPr>
          <w:rFonts w:asciiTheme="minorHAnsi" w:hAnsiTheme="minorHAnsi" w:cstheme="minorHAnsi"/>
          <w:sz w:val="22"/>
          <w:szCs w:val="22"/>
        </w:rPr>
        <w:t xml:space="preserve">, oraz załączeniem dowodów określających czy te </w:t>
      </w:r>
      <w:r w:rsidR="008563A6" w:rsidRPr="008563A6">
        <w:rPr>
          <w:rFonts w:asciiTheme="minorHAnsi" w:hAnsiTheme="minorHAnsi" w:cstheme="minorHAnsi"/>
          <w:b/>
          <w:sz w:val="22"/>
          <w:szCs w:val="22"/>
        </w:rPr>
        <w:t xml:space="preserve">usługi </w:t>
      </w:r>
      <w:r w:rsidR="008563A6" w:rsidRPr="008563A6">
        <w:rPr>
          <w:rFonts w:asciiTheme="minorHAnsi" w:hAnsiTheme="minorHAnsi" w:cstheme="minorHAnsi"/>
          <w:sz w:val="22"/>
          <w:szCs w:val="22"/>
        </w:rPr>
        <w:t xml:space="preserve">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w:t>
      </w:r>
      <w:r w:rsidR="008563A6" w:rsidRPr="008563A6">
        <w:rPr>
          <w:rFonts w:asciiTheme="minorHAnsi" w:hAnsiTheme="minorHAnsi" w:cstheme="minorHAnsi"/>
          <w:sz w:val="22"/>
          <w:szCs w:val="22"/>
        </w:rPr>
        <w:lastRenderedPageBreak/>
        <w:t>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563A6">
        <w:rPr>
          <w:rFonts w:asciiTheme="minorHAnsi" w:hAnsiTheme="minorHAnsi" w:cstheme="minorHAnsi"/>
          <w:sz w:val="22"/>
          <w:szCs w:val="22"/>
        </w:rPr>
        <w:t>.</w:t>
      </w:r>
    </w:p>
    <w:p w14:paraId="72EE073E" w14:textId="77777777" w:rsidR="00DE532F" w:rsidRPr="00BB37C0" w:rsidRDefault="0095016F" w:rsidP="00DC1A92">
      <w:pPr>
        <w:numPr>
          <w:ilvl w:val="0"/>
          <w:numId w:val="14"/>
        </w:numPr>
        <w:tabs>
          <w:tab w:val="clear" w:pos="900"/>
          <w:tab w:val="num" w:pos="567"/>
        </w:tabs>
        <w:spacing w:after="0" w:line="276" w:lineRule="auto"/>
        <w:ind w:left="426"/>
        <w:rPr>
          <w:rFonts w:cs="Calibri"/>
        </w:rPr>
      </w:pPr>
      <w:r w:rsidRPr="00DE532F">
        <w:rPr>
          <w:rFonts w:asciiTheme="minorHAnsi" w:hAnsiTheme="minorHAnsi" w:cstheme="minorHAnsi"/>
          <w:bCs/>
        </w:rPr>
        <w:t>Wykonawca</w:t>
      </w:r>
      <w:r w:rsidRPr="0023355A">
        <w:rPr>
          <w:rFonts w:asciiTheme="minorHAnsi" w:hAnsiTheme="minorHAnsi" w:cstheme="minorHAnsi"/>
          <w:b/>
        </w:rPr>
        <w:t xml:space="preserve"> </w:t>
      </w:r>
      <w:r w:rsidR="00DE532F" w:rsidRPr="00BB37C0">
        <w:rPr>
          <w:rFonts w:cs="Calibri"/>
          <w:bCs/>
        </w:rPr>
        <w:t xml:space="preserve">w terminie 3 dni od dnia zamieszczenia na stronie internetowej informacji, o której mowa w art. 86 ust. 5 ustawy PZP, przekaże Zamawiającemu oświadczenie stanowiące </w:t>
      </w:r>
      <w:r w:rsidR="00DE532F" w:rsidRPr="00D363D9">
        <w:rPr>
          <w:rFonts w:cs="Calibri"/>
          <w:b/>
          <w:bCs/>
        </w:rPr>
        <w:t>Załącznik nr 6</w:t>
      </w:r>
      <w:r w:rsidR="00DE532F" w:rsidRPr="00BB37C0">
        <w:rPr>
          <w:rFonts w:cs="Calibri"/>
          <w:bCs/>
        </w:rPr>
        <w:t xml:space="preserve"> do SIWZ o przynależności lub braku przynależności do tej samej grupy kapitałowej, o której mowa w art. 24 ust. 1 pkt 23 ustawy PZP. Wraz ze złożeniem oświadczenia, Wykonawca może przedstawić dowody w celu wykazania, że powiązania z innym wykonawcą nie prowadzą do zakłócenia konkurencji w postępowaniu o udzielenie zamówienia.</w:t>
      </w:r>
    </w:p>
    <w:p w14:paraId="6957000E" w14:textId="4B5D5F32" w:rsidR="0095016F" w:rsidRPr="00493238" w:rsidRDefault="0095016F" w:rsidP="00DC1A92">
      <w:pPr>
        <w:pStyle w:val="Akapitzlist"/>
        <w:numPr>
          <w:ilvl w:val="0"/>
          <w:numId w:val="14"/>
        </w:numPr>
        <w:spacing w:line="276" w:lineRule="auto"/>
        <w:ind w:left="426"/>
        <w:jc w:val="both"/>
        <w:rPr>
          <w:rFonts w:asciiTheme="minorHAnsi" w:hAnsiTheme="minorHAnsi" w:cstheme="minorHAnsi"/>
          <w:sz w:val="22"/>
          <w:szCs w:val="22"/>
        </w:rPr>
      </w:pPr>
      <w:r w:rsidRPr="00493238">
        <w:rPr>
          <w:rFonts w:asciiTheme="minorHAnsi" w:hAnsiTheme="minorHAnsi" w:cstheme="minorHAnsi"/>
          <w:sz w:val="22"/>
          <w:szCs w:val="22"/>
        </w:rPr>
        <w:t>W zakresie nieuregulowanym SIWZ, zastosowanie mają przepisy rozporządzenia Ministra Rozwoju z dnia 26 lipca 2016 r. w sprawie rodzajów</w:t>
      </w:r>
      <w:r w:rsidR="00AF3CCF" w:rsidRPr="00493238">
        <w:rPr>
          <w:rFonts w:asciiTheme="minorHAnsi" w:hAnsiTheme="minorHAnsi" w:cstheme="minorHAnsi"/>
          <w:sz w:val="22"/>
          <w:szCs w:val="22"/>
        </w:rPr>
        <w:t xml:space="preserve"> dokumentów, jakich może żądać </w:t>
      </w:r>
      <w:r w:rsidR="000C5E10" w:rsidRPr="00493238">
        <w:rPr>
          <w:rFonts w:asciiTheme="minorHAnsi" w:hAnsiTheme="minorHAnsi" w:cstheme="minorHAnsi"/>
          <w:sz w:val="22"/>
          <w:szCs w:val="22"/>
        </w:rPr>
        <w:t>z</w:t>
      </w:r>
      <w:r w:rsidR="00AF3CCF" w:rsidRPr="00493238">
        <w:rPr>
          <w:rFonts w:asciiTheme="minorHAnsi" w:hAnsiTheme="minorHAnsi" w:cstheme="minorHAnsi"/>
          <w:sz w:val="22"/>
          <w:szCs w:val="22"/>
        </w:rPr>
        <w:t>amawiający od w</w:t>
      </w:r>
      <w:r w:rsidRPr="00493238">
        <w:rPr>
          <w:rFonts w:asciiTheme="minorHAnsi" w:hAnsiTheme="minorHAnsi" w:cstheme="minorHAnsi"/>
          <w:sz w:val="22"/>
          <w:szCs w:val="22"/>
        </w:rPr>
        <w:t>ykonawcy</w:t>
      </w:r>
      <w:r w:rsidR="00AF3CCF" w:rsidRPr="00493238">
        <w:rPr>
          <w:rFonts w:asciiTheme="minorHAnsi" w:hAnsiTheme="minorHAnsi" w:cstheme="minorHAnsi"/>
          <w:sz w:val="22"/>
          <w:szCs w:val="22"/>
        </w:rPr>
        <w:t xml:space="preserve"> w</w:t>
      </w:r>
      <w:r w:rsidR="004C1CDB" w:rsidRPr="00493238">
        <w:rPr>
          <w:rFonts w:asciiTheme="minorHAnsi" w:hAnsiTheme="minorHAnsi" w:cstheme="minorHAnsi"/>
          <w:sz w:val="22"/>
          <w:szCs w:val="22"/>
        </w:rPr>
        <w:t> </w:t>
      </w:r>
      <w:r w:rsidR="00AF3CCF" w:rsidRPr="00493238">
        <w:rPr>
          <w:rFonts w:asciiTheme="minorHAnsi" w:hAnsiTheme="minorHAnsi" w:cstheme="minorHAnsi"/>
          <w:sz w:val="22"/>
          <w:szCs w:val="22"/>
        </w:rPr>
        <w:t>postępowaniu o udzielenie zamówienia publicznego</w:t>
      </w:r>
      <w:r w:rsidRPr="00493238">
        <w:rPr>
          <w:rFonts w:asciiTheme="minorHAnsi" w:hAnsiTheme="minorHAnsi" w:cstheme="minorHAnsi"/>
          <w:sz w:val="22"/>
          <w:szCs w:val="22"/>
        </w:rPr>
        <w:t xml:space="preserve"> (Dz. U. z 2016 r., poz. 1126).</w:t>
      </w:r>
    </w:p>
    <w:p w14:paraId="49AA0B20" w14:textId="3FB27F64" w:rsidR="0095016F" w:rsidRPr="002D76C6" w:rsidRDefault="0095016F" w:rsidP="00DC1A92">
      <w:pPr>
        <w:pStyle w:val="Akapitzlist"/>
        <w:numPr>
          <w:ilvl w:val="0"/>
          <w:numId w:val="14"/>
        </w:numPr>
        <w:spacing w:line="276" w:lineRule="auto"/>
        <w:ind w:left="426"/>
        <w:jc w:val="both"/>
        <w:rPr>
          <w:rFonts w:asciiTheme="minorHAnsi" w:hAnsiTheme="minorHAnsi" w:cstheme="minorHAnsi"/>
          <w:sz w:val="22"/>
          <w:szCs w:val="22"/>
        </w:rPr>
      </w:pPr>
      <w:r w:rsidRPr="002D76C6">
        <w:rPr>
          <w:rFonts w:asciiTheme="minorHAnsi" w:hAnsiTheme="minorHAnsi" w:cstheme="minorHAnsi"/>
          <w:sz w:val="22"/>
          <w:szCs w:val="22"/>
        </w:rPr>
        <w:t xml:space="preserve">Jeżeli Wykonawca nie złoży oświadczenia, o którym </w:t>
      </w:r>
      <w:r w:rsidR="002D76C6" w:rsidRPr="002D76C6">
        <w:rPr>
          <w:rFonts w:asciiTheme="minorHAnsi" w:hAnsiTheme="minorHAnsi" w:cstheme="minorHAnsi"/>
          <w:sz w:val="22"/>
          <w:szCs w:val="22"/>
        </w:rPr>
        <w:t>mowa w rozdz. VI pkt 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Pr="002D76C6">
        <w:rPr>
          <w:rFonts w:asciiTheme="minorHAnsi" w:hAnsiTheme="minorHAnsi" w:cstheme="minorHAnsi"/>
          <w:sz w:val="22"/>
          <w:szCs w:val="22"/>
        </w:rPr>
        <w:t>.</w:t>
      </w:r>
    </w:p>
    <w:p w14:paraId="4EC22547" w14:textId="77777777" w:rsidR="00C87BCC" w:rsidRPr="0023355A" w:rsidRDefault="00C87BCC" w:rsidP="00DC1A92">
      <w:pPr>
        <w:pStyle w:val="Akapitzlist"/>
        <w:numPr>
          <w:ilvl w:val="0"/>
          <w:numId w:val="14"/>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Wyjątki od obowiązku złożenia dokumentów: Wykonawca nie jest obowiązany do złożenia odpowiednich dokumentów, jeżeli:</w:t>
      </w:r>
    </w:p>
    <w:p w14:paraId="091CF05C" w14:textId="77777777" w:rsidR="00C87BCC" w:rsidRPr="0023355A" w:rsidRDefault="00C87BCC" w:rsidP="00DC1A92">
      <w:pPr>
        <w:pStyle w:val="Akapitzlist"/>
        <w:numPr>
          <w:ilvl w:val="1"/>
          <w:numId w:val="14"/>
        </w:numPr>
        <w:spacing w:line="276" w:lineRule="auto"/>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może je uzyskać w formie elektronicznej za pomocą bezpłatnych i ogólnodostępnych baz danych, </w:t>
      </w:r>
    </w:p>
    <w:p w14:paraId="6B267706" w14:textId="4858AA92" w:rsidR="00C87BCC" w:rsidRPr="0023355A" w:rsidRDefault="00C87BCC" w:rsidP="00DC1A92">
      <w:pPr>
        <w:pStyle w:val="Akapitzlist"/>
        <w:numPr>
          <w:ilvl w:val="1"/>
          <w:numId w:val="14"/>
        </w:numPr>
        <w:spacing w:line="276" w:lineRule="auto"/>
        <w:jc w:val="both"/>
        <w:rPr>
          <w:rFonts w:asciiTheme="minorHAnsi" w:hAnsiTheme="minorHAnsi" w:cstheme="minorHAnsi"/>
          <w:sz w:val="22"/>
          <w:szCs w:val="22"/>
        </w:rPr>
      </w:pPr>
      <w:r w:rsidRPr="0023355A">
        <w:rPr>
          <w:rFonts w:asciiTheme="minorHAnsi" w:hAnsiTheme="minorHAnsi" w:cstheme="minorHAnsi"/>
          <w:sz w:val="22"/>
          <w:szCs w:val="22"/>
        </w:rPr>
        <w:t xml:space="preserve">Zamawiający posiada aktualne oświadczenia lub dokumenty dotyczące tego Wykonawcy. </w:t>
      </w:r>
    </w:p>
    <w:p w14:paraId="1B79B600" w14:textId="77777777" w:rsidR="0095016F" w:rsidRPr="0023355A" w:rsidRDefault="0095016F" w:rsidP="00DC1A92">
      <w:pPr>
        <w:pStyle w:val="Akapitzlist"/>
        <w:numPr>
          <w:ilvl w:val="0"/>
          <w:numId w:val="14"/>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Zamawiający wykluczy z postępowania Wykonawcę, który nie wykazał spełniania warunków udziału w postępowaniu lub nie wykazał braku podstaw wykluczenia.</w:t>
      </w:r>
    </w:p>
    <w:p w14:paraId="2747DCA4" w14:textId="7F92B6B4" w:rsidR="0095016F" w:rsidRPr="0023355A" w:rsidRDefault="0095016F" w:rsidP="00DC1A92">
      <w:pPr>
        <w:pStyle w:val="Akapitzlist"/>
        <w:numPr>
          <w:ilvl w:val="0"/>
          <w:numId w:val="14"/>
        </w:numPr>
        <w:spacing w:line="276" w:lineRule="auto"/>
        <w:ind w:left="426"/>
        <w:jc w:val="both"/>
        <w:rPr>
          <w:rFonts w:asciiTheme="minorHAnsi" w:hAnsiTheme="minorHAnsi" w:cstheme="minorHAnsi"/>
          <w:sz w:val="22"/>
          <w:szCs w:val="22"/>
        </w:rPr>
      </w:pPr>
      <w:r w:rsidRPr="0023355A">
        <w:rPr>
          <w:rFonts w:asciiTheme="minorHAnsi" w:hAnsiTheme="minorHAnsi" w:cstheme="minorHAnsi"/>
          <w:sz w:val="22"/>
          <w:szCs w:val="22"/>
        </w:rPr>
        <w:t>Zamawiający może wykluczyć Wykonawcę na każdym etapie postępowania o udzielenie zamówienia.</w:t>
      </w:r>
    </w:p>
    <w:p w14:paraId="3A781C64" w14:textId="77777777" w:rsidR="0016614C" w:rsidRPr="0023355A" w:rsidRDefault="0016614C" w:rsidP="0016614C">
      <w:pPr>
        <w:pStyle w:val="Akapitzlist"/>
        <w:spacing w:line="276" w:lineRule="auto"/>
        <w:ind w:left="426"/>
        <w:jc w:val="both"/>
        <w:rPr>
          <w:rFonts w:asciiTheme="minorHAnsi" w:hAnsiTheme="minorHAnsi" w:cstheme="minorHAnsi"/>
          <w:sz w:val="22"/>
          <w:szCs w:val="22"/>
        </w:rPr>
      </w:pPr>
    </w:p>
    <w:p w14:paraId="0AE853BA" w14:textId="586F0DAA" w:rsidR="0095016F" w:rsidRPr="0023355A" w:rsidRDefault="0095016F" w:rsidP="00316BBC">
      <w:pPr>
        <w:pStyle w:val="csioz"/>
      </w:pPr>
      <w:r w:rsidRPr="0023355A">
        <w:t>VI</w:t>
      </w:r>
      <w:r w:rsidR="00316BBC" w:rsidRPr="0023355A">
        <w:t>I</w:t>
      </w:r>
      <w:r w:rsidRPr="0023355A">
        <w:t xml:space="preserve">. </w:t>
      </w:r>
      <w:r w:rsidRPr="0023355A">
        <w:tab/>
        <w:t>Informacje o sposobie porozumiewania się Zamawiającego z Wykonawcami oraz przekazywania oświadczeń i dokumentów, a także wskazanie osób uprawnionych  do porozumiewania się z Wykonawcami.</w:t>
      </w:r>
    </w:p>
    <w:p w14:paraId="2958116C" w14:textId="040D5803" w:rsidR="00995E57" w:rsidRPr="006E202C" w:rsidRDefault="004A1DA0" w:rsidP="00995E57">
      <w:pPr>
        <w:numPr>
          <w:ilvl w:val="0"/>
          <w:numId w:val="42"/>
        </w:numPr>
        <w:tabs>
          <w:tab w:val="num" w:pos="426"/>
        </w:tabs>
        <w:spacing w:after="0" w:line="276" w:lineRule="auto"/>
        <w:rPr>
          <w:rFonts w:asciiTheme="minorHAnsi" w:hAnsiTheme="minorHAnsi" w:cstheme="minorHAnsi"/>
          <w:b/>
          <w:bCs/>
        </w:rPr>
      </w:pPr>
      <w:r w:rsidRPr="006E202C">
        <w:rPr>
          <w:rFonts w:asciiTheme="minorHAnsi" w:hAnsiTheme="minorHAnsi" w:cstheme="minorHAnsi"/>
          <w:b/>
          <w:bCs/>
        </w:rPr>
        <w:t xml:space="preserve">Zamawiający informuje, że z uwagi na sytuację epidemiczną </w:t>
      </w:r>
      <w:r w:rsidR="00A36D6D" w:rsidRPr="006E202C">
        <w:rPr>
          <w:rFonts w:asciiTheme="minorHAnsi" w:hAnsiTheme="minorHAnsi" w:cstheme="minorHAnsi"/>
          <w:b/>
          <w:bCs/>
        </w:rPr>
        <w:t xml:space="preserve">ogłoszoną </w:t>
      </w:r>
      <w:r w:rsidRPr="006E202C">
        <w:rPr>
          <w:rFonts w:asciiTheme="minorHAnsi" w:hAnsiTheme="minorHAnsi" w:cstheme="minorHAnsi"/>
          <w:b/>
          <w:bCs/>
        </w:rPr>
        <w:t xml:space="preserve">na terenie Rzeczpospolitej Polskiej </w:t>
      </w:r>
      <w:r w:rsidR="00995E57" w:rsidRPr="006E202C">
        <w:rPr>
          <w:rFonts w:asciiTheme="minorHAnsi" w:hAnsiTheme="minorHAnsi" w:cstheme="minorHAnsi"/>
          <w:b/>
          <w:bCs/>
        </w:rPr>
        <w:t>w postępowaniu o udzielenie zamówienia komunikacja między Zamawiającym a</w:t>
      </w:r>
      <w:r w:rsidR="006E202C">
        <w:rPr>
          <w:rFonts w:asciiTheme="minorHAnsi" w:hAnsiTheme="minorHAnsi" w:cstheme="minorHAnsi"/>
          <w:b/>
          <w:bCs/>
        </w:rPr>
        <w:t> </w:t>
      </w:r>
      <w:r w:rsidR="00995E57" w:rsidRPr="006E202C">
        <w:rPr>
          <w:rFonts w:asciiTheme="minorHAnsi" w:hAnsiTheme="minorHAnsi" w:cstheme="minorHAnsi"/>
          <w:b/>
          <w:bCs/>
        </w:rPr>
        <w:t xml:space="preserve">Wykonawcami odbywa się przy użyciu </w:t>
      </w:r>
      <w:proofErr w:type="spellStart"/>
      <w:r w:rsidR="00995E57" w:rsidRPr="006E202C">
        <w:rPr>
          <w:rFonts w:asciiTheme="minorHAnsi" w:hAnsiTheme="minorHAnsi" w:cstheme="minorHAnsi"/>
          <w:b/>
          <w:bCs/>
        </w:rPr>
        <w:t>miniPortalu</w:t>
      </w:r>
      <w:proofErr w:type="spellEnd"/>
      <w:r w:rsidR="00995E57" w:rsidRPr="006E202C">
        <w:rPr>
          <w:rFonts w:asciiTheme="minorHAnsi" w:hAnsiTheme="minorHAnsi" w:cstheme="minorHAnsi"/>
          <w:b/>
          <w:bCs/>
        </w:rPr>
        <w:t xml:space="preserve"> </w:t>
      </w:r>
      <w:hyperlink r:id="rId10" w:history="1">
        <w:r w:rsidR="00995E57" w:rsidRPr="006E202C">
          <w:rPr>
            <w:rStyle w:val="Hipercze"/>
            <w:rFonts w:asciiTheme="minorHAnsi" w:hAnsiTheme="minorHAnsi" w:cstheme="minorHAnsi"/>
            <w:b/>
            <w:bCs/>
          </w:rPr>
          <w:t>https://miniportal.uzp.gov.pl/</w:t>
        </w:r>
      </w:hyperlink>
      <w:r w:rsidR="00995E57" w:rsidRPr="006E202C">
        <w:rPr>
          <w:rFonts w:asciiTheme="minorHAnsi" w:hAnsiTheme="minorHAnsi" w:cstheme="minorHAnsi"/>
          <w:b/>
          <w:bCs/>
        </w:rPr>
        <w:t xml:space="preserve">, </w:t>
      </w:r>
      <w:proofErr w:type="spellStart"/>
      <w:r w:rsidR="00995E57" w:rsidRPr="006E202C">
        <w:rPr>
          <w:rFonts w:asciiTheme="minorHAnsi" w:hAnsiTheme="minorHAnsi" w:cstheme="minorHAnsi"/>
          <w:b/>
          <w:bCs/>
        </w:rPr>
        <w:t>ePUAPu</w:t>
      </w:r>
      <w:proofErr w:type="spellEnd"/>
      <w:r w:rsidR="00995E57" w:rsidRPr="006E202C">
        <w:rPr>
          <w:rFonts w:asciiTheme="minorHAnsi" w:hAnsiTheme="minorHAnsi" w:cstheme="minorHAnsi"/>
          <w:b/>
          <w:bCs/>
        </w:rPr>
        <w:t xml:space="preserve"> </w:t>
      </w:r>
      <w:hyperlink r:id="rId11" w:history="1">
        <w:r w:rsidR="00995E57" w:rsidRPr="006E202C">
          <w:rPr>
            <w:rStyle w:val="Hipercze"/>
            <w:rFonts w:asciiTheme="minorHAnsi" w:hAnsiTheme="minorHAnsi" w:cstheme="minorHAnsi"/>
            <w:b/>
            <w:bCs/>
          </w:rPr>
          <w:t>https://epuap.gov.pl/wps/portal</w:t>
        </w:r>
      </w:hyperlink>
      <w:r w:rsidR="00995E57" w:rsidRPr="006E202C">
        <w:rPr>
          <w:rFonts w:asciiTheme="minorHAnsi" w:hAnsiTheme="minorHAnsi" w:cstheme="minorHAnsi"/>
          <w:b/>
          <w:bCs/>
        </w:rPr>
        <w:t xml:space="preserve"> oraz poczty elektronicznej.</w:t>
      </w:r>
    </w:p>
    <w:p w14:paraId="32A122E5" w14:textId="7D903810" w:rsidR="00995E57" w:rsidRPr="005F6DA4" w:rsidRDefault="00995E57" w:rsidP="00995E57">
      <w:pPr>
        <w:numPr>
          <w:ilvl w:val="0"/>
          <w:numId w:val="42"/>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Wykonawca zamierzający wziąć udział w postępowaniu o udzielenie zamówienia publicznego,</w:t>
      </w:r>
      <w:r w:rsidR="00787856" w:rsidRPr="00787856">
        <w:t xml:space="preserve"> </w:t>
      </w:r>
      <w:r w:rsidR="00787856" w:rsidRPr="00787856">
        <w:rPr>
          <w:rFonts w:asciiTheme="minorHAnsi" w:hAnsiTheme="minorHAnsi" w:cstheme="minorHAnsi"/>
        </w:rPr>
        <w:t xml:space="preserve">jeżeli będzie komunikował się z Zamawiającym przy użyciu </w:t>
      </w:r>
      <w:proofErr w:type="spellStart"/>
      <w:r w:rsidR="00787856" w:rsidRPr="00787856">
        <w:rPr>
          <w:rFonts w:asciiTheme="minorHAnsi" w:hAnsiTheme="minorHAnsi" w:cstheme="minorHAnsi"/>
        </w:rPr>
        <w:t>miniPortalu</w:t>
      </w:r>
      <w:proofErr w:type="spellEnd"/>
      <w:r w:rsidR="00787856" w:rsidRPr="00787856">
        <w:rPr>
          <w:rFonts w:asciiTheme="minorHAnsi" w:hAnsiTheme="minorHAnsi" w:cstheme="minorHAnsi"/>
        </w:rPr>
        <w:t>, e-PUAP</w:t>
      </w:r>
      <w:r w:rsidRPr="005F6DA4">
        <w:rPr>
          <w:rFonts w:asciiTheme="minorHAnsi" w:hAnsiTheme="minorHAnsi" w:cstheme="minorHAnsi"/>
        </w:rPr>
        <w:t xml:space="preserve"> </w:t>
      </w:r>
      <w:r>
        <w:rPr>
          <w:rFonts w:asciiTheme="minorHAnsi" w:hAnsiTheme="minorHAnsi" w:cstheme="minorHAnsi"/>
        </w:rPr>
        <w:t>winien</w:t>
      </w:r>
      <w:r w:rsidRPr="005F6DA4">
        <w:rPr>
          <w:rFonts w:asciiTheme="minorHAnsi" w:hAnsiTheme="minorHAnsi" w:cstheme="minorHAnsi"/>
        </w:rPr>
        <w:t xml:space="preserve"> posiadać konto na </w:t>
      </w:r>
      <w:proofErr w:type="spellStart"/>
      <w:r w:rsidRPr="005F6DA4">
        <w:rPr>
          <w:rFonts w:asciiTheme="minorHAnsi" w:hAnsiTheme="minorHAnsi" w:cstheme="minorHAnsi"/>
        </w:rPr>
        <w:t>ePUAP</w:t>
      </w:r>
      <w:proofErr w:type="spellEnd"/>
      <w:r w:rsidRPr="005F6DA4">
        <w:rPr>
          <w:rFonts w:asciiTheme="minorHAnsi" w:hAnsiTheme="minorHAnsi" w:cstheme="minorHAnsi"/>
        </w:rPr>
        <w:t>. Wykonawca posiadają</w:t>
      </w:r>
      <w:r>
        <w:rPr>
          <w:rFonts w:asciiTheme="minorHAnsi" w:hAnsiTheme="minorHAnsi" w:cstheme="minorHAnsi"/>
        </w:rPr>
        <w:t xml:space="preserve">cy konto na </w:t>
      </w:r>
      <w:proofErr w:type="spellStart"/>
      <w:r>
        <w:rPr>
          <w:rFonts w:asciiTheme="minorHAnsi" w:hAnsiTheme="minorHAnsi" w:cstheme="minorHAnsi"/>
        </w:rPr>
        <w:t>ePUAP</w:t>
      </w:r>
      <w:proofErr w:type="spellEnd"/>
      <w:r>
        <w:rPr>
          <w:rFonts w:asciiTheme="minorHAnsi" w:hAnsiTheme="minorHAnsi" w:cstheme="minorHAnsi"/>
        </w:rPr>
        <w:t xml:space="preserve"> ma dostęp do </w:t>
      </w:r>
      <w:r w:rsidRPr="005F6DA4">
        <w:rPr>
          <w:rFonts w:asciiTheme="minorHAnsi" w:hAnsiTheme="minorHAnsi" w:cstheme="minorHAnsi"/>
          <w:b/>
        </w:rPr>
        <w:t>formularzy: złożenia, zmiany, wycofania oferty lub wniosku oraz do formularza do komunikacji.</w:t>
      </w:r>
    </w:p>
    <w:p w14:paraId="6AC469AE" w14:textId="77777777" w:rsidR="00995E57" w:rsidRPr="005F6DA4" w:rsidRDefault="00995E57" w:rsidP="00995E57">
      <w:pPr>
        <w:numPr>
          <w:ilvl w:val="0"/>
          <w:numId w:val="42"/>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F6DA4">
        <w:rPr>
          <w:rFonts w:asciiTheme="minorHAnsi" w:hAnsiTheme="minorHAnsi" w:cstheme="minorHAnsi"/>
        </w:rPr>
        <w:t>miniPortalu</w:t>
      </w:r>
      <w:proofErr w:type="spellEnd"/>
      <w:r w:rsidRPr="005F6DA4">
        <w:rPr>
          <w:rFonts w:asciiTheme="minorHAnsi" w:hAnsiTheme="minorHAnsi" w:cstheme="minorHAnsi"/>
        </w:rPr>
        <w:t xml:space="preserve"> oraz Regulaminie </w:t>
      </w:r>
      <w:proofErr w:type="spellStart"/>
      <w:r w:rsidRPr="005F6DA4">
        <w:rPr>
          <w:rFonts w:asciiTheme="minorHAnsi" w:hAnsiTheme="minorHAnsi" w:cstheme="minorHAnsi"/>
        </w:rPr>
        <w:t>ePUAP</w:t>
      </w:r>
      <w:proofErr w:type="spellEnd"/>
      <w:r w:rsidRPr="005F6DA4">
        <w:rPr>
          <w:rFonts w:asciiTheme="minorHAnsi" w:hAnsiTheme="minorHAnsi" w:cstheme="minorHAnsi"/>
        </w:rPr>
        <w:t>.</w:t>
      </w:r>
    </w:p>
    <w:p w14:paraId="0C1724C9" w14:textId="77777777" w:rsidR="00995E57" w:rsidRPr="005F6DA4" w:rsidRDefault="00995E57" w:rsidP="00995E57">
      <w:pPr>
        <w:numPr>
          <w:ilvl w:val="0"/>
          <w:numId w:val="42"/>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Maksymalny rozmiar plików przesyłanych za pośrednictwem dedykowanych formularzy do: złożenia, zmiany, wycofania oferty lub wniosku oraz do komunikacji wynosi 150 MB.</w:t>
      </w:r>
    </w:p>
    <w:p w14:paraId="6EEAEE23" w14:textId="77777777" w:rsidR="00995E57" w:rsidRPr="005F6DA4" w:rsidRDefault="00995E57" w:rsidP="00995E57">
      <w:pPr>
        <w:numPr>
          <w:ilvl w:val="0"/>
          <w:numId w:val="42"/>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rPr>
        <w:t>Za datę przekazania</w:t>
      </w:r>
      <w:r>
        <w:rPr>
          <w:rFonts w:asciiTheme="minorHAnsi" w:hAnsiTheme="minorHAnsi" w:cstheme="minorHAnsi"/>
        </w:rPr>
        <w:t xml:space="preserve"> oferty, wniosków, zawiadomień,</w:t>
      </w:r>
      <w:r w:rsidRPr="005F6DA4">
        <w:rPr>
          <w:rFonts w:asciiTheme="minorHAnsi" w:hAnsiTheme="minorHAnsi" w:cstheme="minorHAnsi"/>
        </w:rPr>
        <w:t xml:space="preserve"> dokumentów elektronicznych, oświadczeń lub elektronicznych kopii dokumentów lub oświadczeń oraz innych informacji przyjmuje się datę ich przekazania na </w:t>
      </w:r>
      <w:proofErr w:type="spellStart"/>
      <w:r w:rsidRPr="005F6DA4">
        <w:rPr>
          <w:rFonts w:asciiTheme="minorHAnsi" w:hAnsiTheme="minorHAnsi" w:cstheme="minorHAnsi"/>
        </w:rPr>
        <w:t>ePUAP</w:t>
      </w:r>
      <w:proofErr w:type="spellEnd"/>
      <w:r w:rsidRPr="005F6DA4">
        <w:rPr>
          <w:rFonts w:asciiTheme="minorHAnsi" w:hAnsiTheme="minorHAnsi" w:cstheme="minorHAnsi"/>
        </w:rPr>
        <w:t>.</w:t>
      </w:r>
    </w:p>
    <w:p w14:paraId="45BE9A9E" w14:textId="77777777" w:rsidR="00995E57" w:rsidRPr="005F6DA4" w:rsidRDefault="00995E57" w:rsidP="00995E57">
      <w:pPr>
        <w:numPr>
          <w:ilvl w:val="0"/>
          <w:numId w:val="42"/>
        </w:numPr>
        <w:tabs>
          <w:tab w:val="num" w:pos="0"/>
          <w:tab w:val="left" w:pos="426"/>
        </w:tabs>
        <w:spacing w:after="0" w:line="276" w:lineRule="auto"/>
        <w:ind w:left="426" w:hanging="426"/>
        <w:rPr>
          <w:rFonts w:asciiTheme="minorHAnsi" w:hAnsiTheme="minorHAnsi" w:cstheme="minorHAnsi"/>
        </w:rPr>
      </w:pPr>
      <w:r w:rsidRPr="005F6DA4">
        <w:rPr>
          <w:rFonts w:asciiTheme="minorHAnsi" w:hAnsiTheme="minorHAnsi" w:cstheme="minorHAnsi"/>
          <w:b/>
        </w:rPr>
        <w:t>Identyfikator postępowania i klucz publiczny</w:t>
      </w:r>
      <w:r w:rsidRPr="005F6DA4">
        <w:rPr>
          <w:rFonts w:asciiTheme="minorHAnsi" w:hAnsiTheme="minorHAnsi" w:cstheme="minorHAnsi"/>
        </w:rPr>
        <w:t xml:space="preserve"> dla danego postępowania o udzielenie zamówienia dostępne są </w:t>
      </w:r>
      <w:r w:rsidRPr="005F6DA4">
        <w:rPr>
          <w:rFonts w:asciiTheme="minorHAnsi" w:hAnsiTheme="minorHAnsi" w:cstheme="minorHAnsi"/>
          <w:b/>
        </w:rPr>
        <w:t xml:space="preserve">na </w:t>
      </w:r>
      <w:r w:rsidRPr="005F6DA4">
        <w:rPr>
          <w:rFonts w:asciiTheme="minorHAnsi" w:hAnsiTheme="minorHAnsi" w:cstheme="minorHAnsi"/>
          <w:b/>
          <w:i/>
        </w:rPr>
        <w:t>Liście wszystkich postępowań</w:t>
      </w:r>
      <w:r w:rsidRPr="005F6DA4">
        <w:rPr>
          <w:rFonts w:asciiTheme="minorHAnsi" w:hAnsiTheme="minorHAnsi" w:cstheme="minorHAnsi"/>
          <w:b/>
        </w:rPr>
        <w:t xml:space="preserve"> na </w:t>
      </w:r>
      <w:proofErr w:type="spellStart"/>
      <w:r w:rsidRPr="005F6DA4">
        <w:rPr>
          <w:rFonts w:asciiTheme="minorHAnsi" w:hAnsiTheme="minorHAnsi" w:cstheme="minorHAnsi"/>
          <w:b/>
        </w:rPr>
        <w:t>miniPortalu</w:t>
      </w:r>
      <w:proofErr w:type="spellEnd"/>
      <w:r w:rsidRPr="005F6DA4">
        <w:rPr>
          <w:rFonts w:asciiTheme="minorHAnsi" w:hAnsiTheme="minorHAnsi" w:cstheme="minorHAnsi"/>
          <w:b/>
        </w:rPr>
        <w:t xml:space="preserve"> oraz Zamawiający udostępnia na swojej stronie internetowej</w:t>
      </w:r>
      <w:r w:rsidRPr="005F6DA4">
        <w:rPr>
          <w:rFonts w:asciiTheme="minorHAnsi" w:hAnsiTheme="minorHAnsi" w:cstheme="minorHAnsi"/>
        </w:rPr>
        <w:t>.</w:t>
      </w:r>
    </w:p>
    <w:p w14:paraId="3C3E7A70" w14:textId="04BB2C26" w:rsidR="00995E57" w:rsidRPr="005F62C3" w:rsidRDefault="00995E57" w:rsidP="00995E57">
      <w:pPr>
        <w:numPr>
          <w:ilvl w:val="0"/>
          <w:numId w:val="42"/>
        </w:numPr>
        <w:tabs>
          <w:tab w:val="num" w:pos="0"/>
          <w:tab w:val="left" w:pos="426"/>
        </w:tabs>
        <w:spacing w:after="0" w:line="276" w:lineRule="auto"/>
        <w:ind w:left="426" w:hanging="426"/>
        <w:rPr>
          <w:rFonts w:asciiTheme="minorHAnsi" w:eastAsiaTheme="minorEastAsia" w:hAnsiTheme="minorHAnsi" w:cstheme="minorHAnsi"/>
        </w:rPr>
      </w:pPr>
      <w:r w:rsidRPr="005F6DA4">
        <w:rPr>
          <w:rFonts w:asciiTheme="minorHAnsi" w:hAnsiTheme="minorHAnsi" w:cstheme="minorHAnsi"/>
        </w:rPr>
        <w:t>Wszelkie zawiadomienia, oświadczenia, wnioski oraz informacje Zamawiający oraz Wykonawcy  prz</w:t>
      </w:r>
      <w:r>
        <w:rPr>
          <w:rFonts w:asciiTheme="minorHAnsi" w:hAnsiTheme="minorHAnsi" w:cstheme="minorHAnsi"/>
        </w:rPr>
        <w:t>ekazują powołując się na numer</w:t>
      </w:r>
      <w:r w:rsidRPr="005F6DA4">
        <w:rPr>
          <w:rFonts w:asciiTheme="minorHAnsi" w:hAnsiTheme="minorHAnsi" w:cstheme="minorHAnsi"/>
        </w:rPr>
        <w:t xml:space="preserve"> referencyjny </w:t>
      </w:r>
      <w:r w:rsidRPr="005F62C3">
        <w:rPr>
          <w:rFonts w:asciiTheme="minorHAnsi" w:hAnsiTheme="minorHAnsi" w:cstheme="minorHAnsi"/>
        </w:rPr>
        <w:t xml:space="preserve">postępowania tj. </w:t>
      </w:r>
      <w:r w:rsidRPr="005F62C3">
        <w:rPr>
          <w:rFonts w:asciiTheme="minorHAnsi" w:hAnsiTheme="minorHAnsi" w:cstheme="minorHAnsi"/>
          <w:b/>
        </w:rPr>
        <w:t>WZ.270.</w:t>
      </w:r>
      <w:r w:rsidR="005F62C3" w:rsidRPr="005F62C3">
        <w:rPr>
          <w:rFonts w:asciiTheme="minorHAnsi" w:hAnsiTheme="minorHAnsi" w:cstheme="minorHAnsi"/>
          <w:b/>
        </w:rPr>
        <w:t>89</w:t>
      </w:r>
      <w:r w:rsidRPr="005F62C3">
        <w:rPr>
          <w:rFonts w:asciiTheme="minorHAnsi" w:hAnsiTheme="minorHAnsi" w:cstheme="minorHAnsi"/>
          <w:b/>
        </w:rPr>
        <w:t>.2020:</w:t>
      </w:r>
    </w:p>
    <w:p w14:paraId="43EBE8C3" w14:textId="77777777" w:rsidR="00995E57" w:rsidRPr="005F6DA4" w:rsidRDefault="00995E57" w:rsidP="00995E57">
      <w:pPr>
        <w:autoSpaceDE w:val="0"/>
        <w:autoSpaceDN w:val="0"/>
        <w:adjustRightInd w:val="0"/>
        <w:spacing w:after="0"/>
        <w:ind w:left="426"/>
        <w:rPr>
          <w:rFonts w:asciiTheme="minorHAnsi" w:eastAsiaTheme="minorEastAsia" w:hAnsiTheme="minorHAnsi" w:cstheme="minorHAnsi"/>
          <w:color w:val="000000"/>
        </w:rPr>
      </w:pPr>
      <w:r w:rsidRPr="005F6DA4">
        <w:rPr>
          <w:rFonts w:asciiTheme="minorHAnsi" w:eastAsiaTheme="minorEastAsia" w:hAnsiTheme="minorHAnsi" w:cstheme="minorHAnsi"/>
          <w:color w:val="000000"/>
        </w:rPr>
        <w:t xml:space="preserve">- za pośrednictwem </w:t>
      </w:r>
      <w:r w:rsidRPr="005F6DA4">
        <w:rPr>
          <w:rFonts w:asciiTheme="minorHAnsi" w:eastAsiaTheme="minorEastAsia" w:hAnsiTheme="minorHAnsi" w:cstheme="minorHAnsi"/>
          <w:b/>
          <w:bCs/>
          <w:color w:val="000000"/>
        </w:rPr>
        <w:t xml:space="preserve">dedykowanego formularza dostępnego na </w:t>
      </w:r>
      <w:proofErr w:type="spellStart"/>
      <w:r w:rsidRPr="005F6DA4">
        <w:rPr>
          <w:rFonts w:asciiTheme="minorHAnsi" w:eastAsiaTheme="minorEastAsia" w:hAnsiTheme="minorHAnsi" w:cstheme="minorHAnsi"/>
          <w:b/>
          <w:bCs/>
          <w:color w:val="000000"/>
        </w:rPr>
        <w:t>ePUAP</w:t>
      </w:r>
      <w:proofErr w:type="spellEnd"/>
      <w:r w:rsidRPr="005F6DA4">
        <w:rPr>
          <w:rFonts w:asciiTheme="minorHAnsi" w:eastAsiaTheme="minorEastAsia" w:hAnsiTheme="minorHAnsi" w:cstheme="minorHAnsi"/>
          <w:b/>
          <w:bCs/>
          <w:color w:val="000000"/>
        </w:rPr>
        <w:t xml:space="preserve"> oraz udostępnionego przez </w:t>
      </w:r>
      <w:proofErr w:type="spellStart"/>
      <w:r w:rsidRPr="005F6DA4">
        <w:rPr>
          <w:rFonts w:asciiTheme="minorHAnsi" w:eastAsiaTheme="minorEastAsia" w:hAnsiTheme="minorHAnsi" w:cstheme="minorHAnsi"/>
          <w:b/>
          <w:bCs/>
          <w:color w:val="000000"/>
        </w:rPr>
        <w:t>miniPortal</w:t>
      </w:r>
      <w:proofErr w:type="spellEnd"/>
      <w:r w:rsidRPr="005F6DA4">
        <w:rPr>
          <w:rFonts w:asciiTheme="minorHAnsi" w:eastAsiaTheme="minorEastAsia" w:hAnsiTheme="minorHAnsi" w:cstheme="minorHAnsi"/>
          <w:b/>
          <w:bCs/>
          <w:color w:val="000000"/>
        </w:rPr>
        <w:t xml:space="preserve"> (Formularz do komunikacji)</w:t>
      </w:r>
      <w:r w:rsidRPr="005F6DA4">
        <w:rPr>
          <w:rFonts w:asciiTheme="minorHAnsi" w:eastAsiaTheme="minorEastAsia" w:hAnsiTheme="minorHAnsi" w:cstheme="minorHAnsi"/>
          <w:color w:val="000000"/>
        </w:rPr>
        <w:t xml:space="preserve">, </w:t>
      </w:r>
    </w:p>
    <w:p w14:paraId="4C4D6505" w14:textId="77777777" w:rsidR="00995E57" w:rsidRPr="005F6DA4" w:rsidRDefault="00995E57" w:rsidP="00995E57">
      <w:pPr>
        <w:autoSpaceDE w:val="0"/>
        <w:autoSpaceDN w:val="0"/>
        <w:adjustRightInd w:val="0"/>
        <w:spacing w:after="0"/>
        <w:ind w:left="426"/>
        <w:rPr>
          <w:rFonts w:asciiTheme="minorHAnsi" w:eastAsiaTheme="minorEastAsia" w:hAnsiTheme="minorHAnsi" w:cstheme="minorHAnsi"/>
          <w:color w:val="000000"/>
        </w:rPr>
      </w:pPr>
      <w:r w:rsidRPr="005F6DA4">
        <w:rPr>
          <w:rFonts w:asciiTheme="minorHAnsi" w:eastAsiaTheme="minorEastAsia" w:hAnsiTheme="minorHAnsi" w:cstheme="minorHAnsi"/>
          <w:color w:val="000000"/>
        </w:rPr>
        <w:t>lub</w:t>
      </w:r>
    </w:p>
    <w:p w14:paraId="50294509" w14:textId="77777777" w:rsidR="00995E57" w:rsidRDefault="00995E57" w:rsidP="00995E57">
      <w:pPr>
        <w:pStyle w:val="Default"/>
        <w:spacing w:line="276" w:lineRule="auto"/>
        <w:ind w:left="426"/>
        <w:rPr>
          <w:rFonts w:asciiTheme="minorHAnsi" w:hAnsiTheme="minorHAnsi" w:cstheme="minorHAnsi"/>
          <w:sz w:val="22"/>
          <w:szCs w:val="22"/>
        </w:rPr>
      </w:pPr>
      <w:r w:rsidRPr="005F6DA4">
        <w:rPr>
          <w:rFonts w:asciiTheme="minorHAnsi" w:eastAsiaTheme="minorEastAsia" w:hAnsiTheme="minorHAnsi" w:cstheme="minorHAnsi"/>
          <w:sz w:val="22"/>
          <w:szCs w:val="22"/>
        </w:rPr>
        <w:t xml:space="preserve">- drogą elektroniczną na adres: </w:t>
      </w:r>
      <w:hyperlink r:id="rId12" w:history="1">
        <w:r w:rsidRPr="005F6DA4">
          <w:rPr>
            <w:rFonts w:asciiTheme="minorHAnsi" w:hAnsiTheme="minorHAnsi" w:cstheme="minorHAnsi"/>
            <w:b/>
            <w:sz w:val="22"/>
            <w:szCs w:val="22"/>
            <w:u w:val="single"/>
          </w:rPr>
          <w:t>wzp@csioz.gov.pl</w:t>
        </w:r>
      </w:hyperlink>
      <w:r w:rsidRPr="005F6DA4">
        <w:rPr>
          <w:rFonts w:asciiTheme="minorHAnsi" w:hAnsiTheme="minorHAnsi" w:cstheme="minorHAnsi"/>
          <w:b/>
          <w:sz w:val="22"/>
          <w:szCs w:val="22"/>
        </w:rPr>
        <w:t xml:space="preserve"> </w:t>
      </w:r>
      <w:r w:rsidRPr="005F6DA4">
        <w:rPr>
          <w:rFonts w:asciiTheme="minorHAnsi" w:hAnsiTheme="minorHAnsi" w:cstheme="minorHAnsi"/>
          <w:sz w:val="22"/>
          <w:szCs w:val="22"/>
        </w:rPr>
        <w:t xml:space="preserve">lub na adres skrytki: </w:t>
      </w:r>
      <w:proofErr w:type="spellStart"/>
      <w:r w:rsidRPr="005F6DA4">
        <w:rPr>
          <w:rFonts w:asciiTheme="minorHAnsi" w:hAnsiTheme="minorHAnsi" w:cstheme="minorHAnsi"/>
          <w:b/>
          <w:sz w:val="22"/>
          <w:szCs w:val="22"/>
        </w:rPr>
        <w:t>ePUAP</w:t>
      </w:r>
      <w:proofErr w:type="spellEnd"/>
      <w:r w:rsidRPr="005F6DA4">
        <w:rPr>
          <w:rFonts w:asciiTheme="minorHAnsi" w:hAnsiTheme="minorHAnsi" w:cstheme="minorHAnsi"/>
          <w:b/>
          <w:sz w:val="22"/>
          <w:szCs w:val="22"/>
        </w:rPr>
        <w:t>: /</w:t>
      </w:r>
      <w:proofErr w:type="spellStart"/>
      <w:r w:rsidRPr="005F6DA4">
        <w:rPr>
          <w:rFonts w:asciiTheme="minorHAnsi" w:hAnsiTheme="minorHAnsi" w:cstheme="minorHAnsi"/>
          <w:b/>
          <w:sz w:val="22"/>
          <w:szCs w:val="22"/>
        </w:rPr>
        <w:t>csiozgovpl</w:t>
      </w:r>
      <w:proofErr w:type="spellEnd"/>
      <w:r w:rsidRPr="005F6DA4">
        <w:rPr>
          <w:rFonts w:asciiTheme="minorHAnsi" w:hAnsiTheme="minorHAnsi" w:cstheme="minorHAnsi"/>
          <w:b/>
          <w:sz w:val="22"/>
          <w:szCs w:val="22"/>
        </w:rPr>
        <w:t>/</w:t>
      </w:r>
      <w:proofErr w:type="spellStart"/>
      <w:r w:rsidRPr="005F6DA4">
        <w:rPr>
          <w:rFonts w:asciiTheme="minorHAnsi" w:hAnsiTheme="minorHAnsi" w:cstheme="minorHAnsi"/>
          <w:b/>
          <w:sz w:val="22"/>
          <w:szCs w:val="22"/>
        </w:rPr>
        <w:t>SkrytkaESP</w:t>
      </w:r>
      <w:proofErr w:type="spellEnd"/>
      <w:r w:rsidRPr="005F6DA4">
        <w:rPr>
          <w:rFonts w:asciiTheme="minorHAnsi" w:hAnsiTheme="minorHAnsi" w:cstheme="minorHAnsi"/>
          <w:sz w:val="22"/>
          <w:szCs w:val="22"/>
        </w:rPr>
        <w:t>.</w:t>
      </w:r>
    </w:p>
    <w:p w14:paraId="7725A1EA" w14:textId="77777777" w:rsidR="006461F4" w:rsidRPr="00D4142C" w:rsidRDefault="006461F4" w:rsidP="00DC1A92">
      <w:pPr>
        <w:numPr>
          <w:ilvl w:val="0"/>
          <w:numId w:val="42"/>
        </w:numPr>
        <w:tabs>
          <w:tab w:val="num" w:pos="426"/>
        </w:tabs>
        <w:spacing w:after="0" w:line="276" w:lineRule="auto"/>
        <w:rPr>
          <w:rFonts w:asciiTheme="minorHAnsi" w:hAnsiTheme="minorHAnsi" w:cstheme="minorHAnsi"/>
        </w:rPr>
      </w:pPr>
      <w:r w:rsidRPr="00D4142C">
        <w:rPr>
          <w:rFonts w:asciiTheme="minorHAnsi" w:hAnsiTheme="minorHAnsi" w:cstheme="minorHAnsi"/>
        </w:rPr>
        <w:t xml:space="preserve">Zawiadomienia, oświadczenia, wnioski oraz informacje przekazywane przez Wykonawcę </w:t>
      </w:r>
      <w:r w:rsidRPr="00043751">
        <w:rPr>
          <w:rFonts w:asciiTheme="minorHAnsi" w:hAnsiTheme="minorHAnsi" w:cstheme="minorHAnsi"/>
          <w:b/>
          <w:bCs/>
        </w:rPr>
        <w:t>pisemnie</w:t>
      </w:r>
      <w:r w:rsidRPr="00D4142C">
        <w:rPr>
          <w:rFonts w:asciiTheme="minorHAnsi" w:hAnsiTheme="minorHAnsi" w:cstheme="minorHAnsi"/>
        </w:rPr>
        <w:t xml:space="preserve"> winny być składane na adres: Centrum Systemów Informacyjnych Ochrony Zdrowia, ul. Stanisława Dubois 5A, 00-184 Warszawa, piętro I, Kancelaria - pok. nr 127. </w:t>
      </w:r>
      <w:r w:rsidR="0095016F" w:rsidRPr="00D4142C">
        <w:rPr>
          <w:rFonts w:asciiTheme="minorHAnsi" w:hAnsiTheme="minorHAnsi" w:cstheme="minorHAnsi"/>
        </w:rPr>
        <w:t xml:space="preserve"> </w:t>
      </w:r>
    </w:p>
    <w:p w14:paraId="28562D5B" w14:textId="0AD06913" w:rsidR="0095548D" w:rsidRDefault="0095016F" w:rsidP="00DC1A92">
      <w:pPr>
        <w:numPr>
          <w:ilvl w:val="0"/>
          <w:numId w:val="42"/>
        </w:numPr>
        <w:tabs>
          <w:tab w:val="num" w:pos="0"/>
          <w:tab w:val="left" w:pos="426"/>
        </w:tabs>
        <w:spacing w:after="0" w:line="276" w:lineRule="auto"/>
        <w:ind w:left="369" w:hanging="426"/>
        <w:rPr>
          <w:rFonts w:asciiTheme="minorHAnsi" w:hAnsiTheme="minorHAnsi" w:cstheme="minorHAnsi"/>
        </w:rPr>
      </w:pPr>
      <w:r w:rsidRPr="00D4142C">
        <w:rPr>
          <w:rFonts w:asciiTheme="minorHAnsi" w:hAnsiTheme="minorHAnsi" w:cstheme="minorHAnsi"/>
          <w:b/>
        </w:rPr>
        <w:t>Oświadczeni</w:t>
      </w:r>
      <w:r w:rsidR="00625672" w:rsidRPr="00D4142C">
        <w:rPr>
          <w:rFonts w:asciiTheme="minorHAnsi" w:hAnsiTheme="minorHAnsi" w:cstheme="minorHAnsi"/>
          <w:b/>
        </w:rPr>
        <w:t>a</w:t>
      </w:r>
      <w:r w:rsidRPr="00D4142C">
        <w:rPr>
          <w:rFonts w:asciiTheme="minorHAnsi" w:hAnsiTheme="minorHAnsi" w:cstheme="minorHAnsi"/>
          <w:b/>
        </w:rPr>
        <w:t>, o który</w:t>
      </w:r>
      <w:r w:rsidR="00625672" w:rsidRPr="00D4142C">
        <w:rPr>
          <w:rFonts w:asciiTheme="minorHAnsi" w:hAnsiTheme="minorHAnsi" w:cstheme="minorHAnsi"/>
          <w:b/>
        </w:rPr>
        <w:t>ch</w:t>
      </w:r>
      <w:r w:rsidRPr="00D4142C">
        <w:rPr>
          <w:rFonts w:asciiTheme="minorHAnsi" w:hAnsiTheme="minorHAnsi" w:cstheme="minorHAnsi"/>
          <w:b/>
        </w:rPr>
        <w:t xml:space="preserve"> mowa w rozdziale VI pkt 1 a)</w:t>
      </w:r>
      <w:r w:rsidR="00625672" w:rsidRPr="00D4142C">
        <w:rPr>
          <w:rFonts w:asciiTheme="minorHAnsi" w:hAnsiTheme="minorHAnsi" w:cstheme="minorHAnsi"/>
          <w:b/>
        </w:rPr>
        <w:t xml:space="preserve"> i 1 b)</w:t>
      </w:r>
      <w:r w:rsidRPr="00D4142C">
        <w:rPr>
          <w:rFonts w:asciiTheme="minorHAnsi" w:hAnsiTheme="minorHAnsi" w:cstheme="minorHAnsi"/>
        </w:rPr>
        <w:t xml:space="preserve"> należy przesłać wraz z ofertą </w:t>
      </w:r>
      <w:r w:rsidRPr="00D4142C">
        <w:rPr>
          <w:rFonts w:asciiTheme="minorHAnsi" w:hAnsiTheme="minorHAnsi" w:cstheme="minorHAnsi"/>
          <w:b/>
          <w:bCs/>
        </w:rPr>
        <w:t>w postaci dokumentu elektronicznego opatrzonego kwalifikowanym podpisem elektronicznym</w:t>
      </w:r>
      <w:r w:rsidR="00043751" w:rsidRPr="00043751">
        <w:t xml:space="preserve"> </w:t>
      </w:r>
      <w:r w:rsidR="00043751" w:rsidRPr="00043751">
        <w:rPr>
          <w:rFonts w:asciiTheme="minorHAnsi" w:hAnsiTheme="minorHAnsi" w:cstheme="minorHAnsi"/>
          <w:b/>
          <w:bCs/>
        </w:rPr>
        <w:t>lub pisemnie na adres o którym mowa w pkt 8</w:t>
      </w:r>
      <w:r w:rsidRPr="00D4142C">
        <w:rPr>
          <w:rFonts w:asciiTheme="minorHAnsi" w:hAnsiTheme="minorHAnsi" w:cstheme="minorHAnsi"/>
        </w:rPr>
        <w:t xml:space="preserve">. </w:t>
      </w:r>
    </w:p>
    <w:p w14:paraId="2F971019" w14:textId="0053C26B" w:rsidR="0095016F" w:rsidRPr="0095548D" w:rsidRDefault="0095016F" w:rsidP="00DC1A92">
      <w:pPr>
        <w:numPr>
          <w:ilvl w:val="0"/>
          <w:numId w:val="42"/>
        </w:numPr>
        <w:tabs>
          <w:tab w:val="num" w:pos="0"/>
          <w:tab w:val="left" w:pos="426"/>
        </w:tabs>
        <w:spacing w:after="0" w:line="276" w:lineRule="auto"/>
        <w:ind w:left="369" w:hanging="426"/>
        <w:rPr>
          <w:rFonts w:asciiTheme="minorHAnsi" w:hAnsiTheme="minorHAnsi" w:cstheme="minorHAnsi"/>
        </w:rPr>
      </w:pPr>
      <w:r w:rsidRPr="0095548D">
        <w:rPr>
          <w:rFonts w:asciiTheme="minorHAnsi" w:hAnsiTheme="minorHAnsi" w:cstheme="minorHAnsi"/>
        </w:rPr>
        <w:t>Zamawiający, zgodnie z § 4 Rozporządzenia Prezesa Rady Ministrów z dnia 27 czerwca 2017 r. w sprawie użycia środków komunikacji elektronicznej w postępowaniu o udzielenie zamówienia publicznego oraz udostępniania i przechowywan</w:t>
      </w:r>
      <w:r w:rsidR="000C533A" w:rsidRPr="0095548D">
        <w:rPr>
          <w:rFonts w:asciiTheme="minorHAnsi" w:hAnsiTheme="minorHAnsi" w:cstheme="minorHAnsi"/>
        </w:rPr>
        <w:t xml:space="preserve">ia dokumentów </w:t>
      </w:r>
      <w:r w:rsidR="000C533A" w:rsidRPr="002E1B01">
        <w:rPr>
          <w:rFonts w:asciiTheme="minorHAnsi" w:hAnsiTheme="minorHAnsi" w:cstheme="minorHAnsi"/>
        </w:rPr>
        <w:t>elektronicznych (</w:t>
      </w:r>
      <w:r w:rsidRPr="002E1B01">
        <w:rPr>
          <w:rFonts w:asciiTheme="minorHAnsi" w:hAnsiTheme="minorHAnsi" w:cstheme="minorHAnsi"/>
        </w:rPr>
        <w:t xml:space="preserve">Dz. U. z 2017 r. poz. 1320) dalej </w:t>
      </w:r>
      <w:r w:rsidRPr="0095548D">
        <w:rPr>
          <w:rFonts w:asciiTheme="minorHAnsi" w:hAnsiTheme="minorHAnsi" w:cstheme="minorHAnsi"/>
        </w:rPr>
        <w:t xml:space="preserve">jako „Rozporządzenie” określa dopuszczalny format kwalifikowanego podpisu elektronicznego jako: </w:t>
      </w:r>
    </w:p>
    <w:p w14:paraId="51515BBC" w14:textId="0CA70234" w:rsidR="0095016F" w:rsidRPr="00D4142C" w:rsidRDefault="0095016F" w:rsidP="00DC1A92">
      <w:pPr>
        <w:numPr>
          <w:ilvl w:val="0"/>
          <w:numId w:val="43"/>
        </w:numPr>
        <w:spacing w:before="120" w:after="0" w:line="276" w:lineRule="auto"/>
        <w:ind w:left="709"/>
        <w:contextualSpacing/>
        <w:rPr>
          <w:rFonts w:asciiTheme="minorHAnsi" w:hAnsiTheme="minorHAnsi" w:cstheme="minorHAnsi"/>
        </w:rPr>
      </w:pPr>
      <w:r w:rsidRPr="00D4142C">
        <w:rPr>
          <w:rFonts w:asciiTheme="minorHAnsi" w:hAnsiTheme="minorHAnsi" w:cstheme="minorHAnsi"/>
        </w:rPr>
        <w:t xml:space="preserve">dokumenty w formacie „pdf” należy podpisywać formatem </w:t>
      </w:r>
      <w:proofErr w:type="spellStart"/>
      <w:r w:rsidRPr="00D4142C">
        <w:rPr>
          <w:rFonts w:asciiTheme="minorHAnsi" w:hAnsiTheme="minorHAnsi" w:cstheme="minorHAnsi"/>
        </w:rPr>
        <w:t>PAdES</w:t>
      </w:r>
      <w:proofErr w:type="spellEnd"/>
      <w:r w:rsidR="00130D86" w:rsidRPr="00D4142C">
        <w:rPr>
          <w:rFonts w:asciiTheme="minorHAnsi" w:hAnsiTheme="minorHAnsi" w:cstheme="minorHAnsi"/>
        </w:rPr>
        <w:t xml:space="preserve"> lub </w:t>
      </w:r>
      <w:proofErr w:type="spellStart"/>
      <w:r w:rsidR="00130D86" w:rsidRPr="00D4142C">
        <w:rPr>
          <w:rFonts w:asciiTheme="minorHAnsi" w:hAnsiTheme="minorHAnsi" w:cstheme="minorHAnsi"/>
        </w:rPr>
        <w:t>XAdES</w:t>
      </w:r>
      <w:proofErr w:type="spellEnd"/>
      <w:r w:rsidRPr="00D4142C">
        <w:rPr>
          <w:rFonts w:asciiTheme="minorHAnsi" w:hAnsiTheme="minorHAnsi" w:cstheme="minorHAnsi"/>
        </w:rPr>
        <w:t>,</w:t>
      </w:r>
    </w:p>
    <w:p w14:paraId="248115CD" w14:textId="77777777" w:rsidR="0095548D" w:rsidRDefault="0095016F" w:rsidP="00DC1A92">
      <w:pPr>
        <w:numPr>
          <w:ilvl w:val="0"/>
          <w:numId w:val="43"/>
        </w:numPr>
        <w:spacing w:before="120" w:after="0" w:line="276" w:lineRule="auto"/>
        <w:ind w:left="709"/>
        <w:contextualSpacing/>
        <w:rPr>
          <w:rFonts w:asciiTheme="minorHAnsi" w:hAnsiTheme="minorHAnsi" w:cstheme="minorHAnsi"/>
        </w:rPr>
      </w:pPr>
      <w:r w:rsidRPr="00D4142C">
        <w:rPr>
          <w:rFonts w:asciiTheme="minorHAnsi" w:hAnsiTheme="minorHAnsi" w:cstheme="minorHAnsi"/>
        </w:rPr>
        <w:t xml:space="preserve">Zamawiający dopuszcza podpisanie dokumentów w formacie innym niż „pdf”, wtedy należy podpisywać formatem </w:t>
      </w:r>
      <w:proofErr w:type="spellStart"/>
      <w:r w:rsidRPr="00D4142C">
        <w:rPr>
          <w:rFonts w:asciiTheme="minorHAnsi" w:hAnsiTheme="minorHAnsi" w:cstheme="minorHAnsi"/>
        </w:rPr>
        <w:t>XAdES</w:t>
      </w:r>
      <w:proofErr w:type="spellEnd"/>
      <w:r w:rsidRPr="00D4142C">
        <w:rPr>
          <w:rFonts w:asciiTheme="minorHAnsi" w:hAnsiTheme="minorHAnsi" w:cstheme="minorHAnsi"/>
        </w:rPr>
        <w:t>.</w:t>
      </w:r>
    </w:p>
    <w:p w14:paraId="3BF3042C" w14:textId="0F9F81A8" w:rsidR="0095548D" w:rsidRPr="00C72950" w:rsidRDefault="0095016F" w:rsidP="00043751">
      <w:pPr>
        <w:pStyle w:val="Akapitzlist"/>
        <w:numPr>
          <w:ilvl w:val="0"/>
          <w:numId w:val="42"/>
        </w:numPr>
        <w:spacing w:line="276" w:lineRule="auto"/>
        <w:contextualSpacing/>
        <w:rPr>
          <w:rFonts w:asciiTheme="minorHAnsi" w:hAnsiTheme="minorHAnsi" w:cstheme="minorHAnsi"/>
          <w:sz w:val="22"/>
          <w:szCs w:val="22"/>
        </w:rPr>
      </w:pPr>
      <w:r w:rsidRPr="00C72950">
        <w:rPr>
          <w:rFonts w:asciiTheme="minorHAnsi" w:hAnsiTheme="minorHAnsi" w:cstheme="minorHAnsi"/>
          <w:sz w:val="22"/>
          <w:szCs w:val="22"/>
        </w:rPr>
        <w:t>Zamawiający wskazuje, iż nie udziela informacji w zakresie postępowania drogą telefoniczną.</w:t>
      </w:r>
    </w:p>
    <w:p w14:paraId="5497928A" w14:textId="5992A929" w:rsidR="0095548D" w:rsidRPr="0095548D" w:rsidRDefault="0095016F" w:rsidP="00043751">
      <w:pPr>
        <w:pStyle w:val="Akapitzlist"/>
        <w:numPr>
          <w:ilvl w:val="0"/>
          <w:numId w:val="42"/>
        </w:numPr>
        <w:spacing w:line="276" w:lineRule="auto"/>
        <w:ind w:left="426" w:hanging="426"/>
        <w:contextualSpacing/>
        <w:jc w:val="both"/>
        <w:rPr>
          <w:rFonts w:asciiTheme="minorHAnsi" w:hAnsiTheme="minorHAnsi" w:cstheme="minorHAnsi"/>
          <w:sz w:val="22"/>
          <w:szCs w:val="22"/>
        </w:rPr>
      </w:pPr>
      <w:r w:rsidRPr="0095548D">
        <w:rPr>
          <w:rFonts w:asciiTheme="minorHAnsi" w:hAnsiTheme="minorHAnsi" w:cstheme="minorHAnsi"/>
          <w:sz w:val="22"/>
          <w:szCs w:val="22"/>
        </w:rPr>
        <w:t>Dokumenty elektroniczne, oświadczenia lub elektroniczne k</w:t>
      </w:r>
      <w:r w:rsidR="000C533A" w:rsidRPr="0095548D">
        <w:rPr>
          <w:rFonts w:asciiTheme="minorHAnsi" w:hAnsiTheme="minorHAnsi" w:cstheme="minorHAnsi"/>
          <w:sz w:val="22"/>
          <w:szCs w:val="22"/>
        </w:rPr>
        <w:t xml:space="preserve">opie dokumentów lub oświadczeń </w:t>
      </w:r>
      <w:r w:rsidR="00DF053F" w:rsidRPr="0095548D">
        <w:rPr>
          <w:rFonts w:asciiTheme="minorHAnsi" w:hAnsiTheme="minorHAnsi" w:cstheme="minorHAnsi"/>
          <w:sz w:val="22"/>
          <w:szCs w:val="22"/>
        </w:rPr>
        <w:t xml:space="preserve">składane są przez Wykonawcę za </w:t>
      </w:r>
      <w:r w:rsidRPr="0095548D">
        <w:rPr>
          <w:rFonts w:asciiTheme="minorHAnsi" w:hAnsiTheme="minorHAnsi" w:cstheme="minorHAnsi"/>
          <w:sz w:val="22"/>
          <w:szCs w:val="22"/>
        </w:rPr>
        <w:t xml:space="preserve">pośrednictwem </w:t>
      </w:r>
      <w:r w:rsidRPr="0095548D">
        <w:rPr>
          <w:rFonts w:asciiTheme="minorHAnsi" w:hAnsiTheme="minorHAnsi" w:cstheme="minorHAnsi"/>
          <w:i/>
          <w:sz w:val="22"/>
          <w:szCs w:val="22"/>
        </w:rPr>
        <w:t>Formularza do komunikacji</w:t>
      </w:r>
      <w:r w:rsidRPr="0095548D">
        <w:rPr>
          <w:rFonts w:asciiTheme="minorHAnsi" w:hAnsiTheme="minorHAnsi" w:cstheme="minorHAnsi"/>
          <w:sz w:val="22"/>
          <w:szCs w:val="22"/>
        </w:rPr>
        <w:t xml:space="preserve"> jako załączniki. Zamawiający dopuszcza również możliwość składania dokumentów elektronicznych, oświadczeń lub elektronicznych k</w:t>
      </w:r>
      <w:r w:rsidR="00DF053F" w:rsidRPr="0095548D">
        <w:rPr>
          <w:rFonts w:asciiTheme="minorHAnsi" w:hAnsiTheme="minorHAnsi" w:cstheme="minorHAnsi"/>
          <w:sz w:val="22"/>
          <w:szCs w:val="22"/>
        </w:rPr>
        <w:t xml:space="preserve">opii dokumentów lub oświadczeń </w:t>
      </w:r>
      <w:r w:rsidRPr="0095548D">
        <w:rPr>
          <w:rFonts w:asciiTheme="minorHAnsi" w:hAnsiTheme="minorHAnsi" w:cstheme="minorHAnsi"/>
          <w:sz w:val="22"/>
          <w:szCs w:val="22"/>
        </w:rPr>
        <w:t xml:space="preserve">za pomocą poczty elektronicznej, </w:t>
      </w:r>
      <w:r w:rsidRPr="0095548D">
        <w:rPr>
          <w:rFonts w:asciiTheme="minorHAnsi" w:hAnsiTheme="minorHAnsi" w:cstheme="minorHAnsi"/>
          <w:b/>
          <w:sz w:val="22"/>
          <w:szCs w:val="22"/>
        </w:rPr>
        <w:t xml:space="preserve">na wskazany w pkt </w:t>
      </w:r>
      <w:r w:rsidR="00995E57">
        <w:rPr>
          <w:rFonts w:asciiTheme="minorHAnsi" w:hAnsiTheme="minorHAnsi" w:cstheme="minorHAnsi"/>
          <w:b/>
          <w:sz w:val="22"/>
          <w:szCs w:val="22"/>
        </w:rPr>
        <w:t>7</w:t>
      </w:r>
      <w:r w:rsidRPr="0095548D">
        <w:rPr>
          <w:rFonts w:asciiTheme="minorHAnsi" w:hAnsiTheme="minorHAnsi" w:cstheme="minorHAnsi"/>
          <w:b/>
          <w:sz w:val="22"/>
          <w:szCs w:val="22"/>
        </w:rPr>
        <w:t xml:space="preserve"> adres email</w:t>
      </w:r>
      <w:r w:rsidRPr="0095548D">
        <w:rPr>
          <w:rFonts w:asciiTheme="minorHAnsi" w:hAnsiTheme="minorHAnsi" w:cstheme="minorHAnsi"/>
          <w:sz w:val="22"/>
          <w:szCs w:val="22"/>
        </w:rPr>
        <w:t xml:space="preserve">. Sposób sporządzenia dokumentów elektronicznych, oświadczeń lub elektronicznych kopii dokumentów lub oświadczeń musi być zgody z wymaganiami określonymi w rozporządzeniu Prezesa Rady Ministrów z dnia 27 czerwca 2017 r. </w:t>
      </w:r>
      <w:r w:rsidRPr="0095548D">
        <w:rPr>
          <w:rFonts w:asciiTheme="minorHAnsi" w:hAnsiTheme="minorHAnsi" w:cstheme="minorHAnsi"/>
          <w:i/>
          <w:sz w:val="22"/>
          <w:szCs w:val="22"/>
        </w:rPr>
        <w:t xml:space="preserve">w sprawie użycia środków komunikacji </w:t>
      </w:r>
      <w:r w:rsidR="00DF053F" w:rsidRPr="0095548D">
        <w:rPr>
          <w:rFonts w:asciiTheme="minorHAnsi" w:hAnsiTheme="minorHAnsi" w:cstheme="minorHAnsi"/>
          <w:i/>
          <w:sz w:val="22"/>
          <w:szCs w:val="22"/>
        </w:rPr>
        <w:t>elektronicznej w postępowaniu o </w:t>
      </w:r>
      <w:r w:rsidRPr="0095548D">
        <w:rPr>
          <w:rFonts w:asciiTheme="minorHAnsi" w:hAnsiTheme="minorHAnsi" w:cstheme="minorHAnsi"/>
          <w:i/>
          <w:sz w:val="22"/>
          <w:szCs w:val="22"/>
        </w:rPr>
        <w:t>udzielenie zamówienia p</w:t>
      </w:r>
      <w:r w:rsidR="00DF053F" w:rsidRPr="0095548D">
        <w:rPr>
          <w:rFonts w:asciiTheme="minorHAnsi" w:hAnsiTheme="minorHAnsi" w:cstheme="minorHAnsi"/>
          <w:i/>
          <w:sz w:val="22"/>
          <w:szCs w:val="22"/>
        </w:rPr>
        <w:t xml:space="preserve">ublicznego oraz udostępniania i </w:t>
      </w:r>
      <w:r w:rsidRPr="0095548D">
        <w:rPr>
          <w:rFonts w:asciiTheme="minorHAnsi" w:hAnsiTheme="minorHAnsi" w:cstheme="minorHAnsi"/>
          <w:i/>
          <w:sz w:val="22"/>
          <w:szCs w:val="22"/>
        </w:rPr>
        <w:t xml:space="preserve">przechowywania dokumentów </w:t>
      </w:r>
      <w:r w:rsidRPr="0095548D">
        <w:rPr>
          <w:rFonts w:asciiTheme="minorHAnsi" w:hAnsiTheme="minorHAnsi" w:cstheme="minorHAnsi"/>
          <w:i/>
          <w:sz w:val="22"/>
          <w:szCs w:val="22"/>
        </w:rPr>
        <w:lastRenderedPageBreak/>
        <w:t xml:space="preserve">elektronicznych </w:t>
      </w:r>
      <w:r w:rsidRPr="0095548D">
        <w:rPr>
          <w:rFonts w:asciiTheme="minorHAnsi" w:hAnsiTheme="minorHAnsi" w:cstheme="minorHAnsi"/>
          <w:sz w:val="22"/>
          <w:szCs w:val="22"/>
        </w:rPr>
        <w:t xml:space="preserve">oraz rozporządzeniu Ministra Rozwoju z dnia 26 lipca 2016 r. </w:t>
      </w:r>
      <w:r w:rsidRPr="0095548D">
        <w:rPr>
          <w:rFonts w:asciiTheme="minorHAnsi" w:hAnsiTheme="minorHAnsi" w:cstheme="minorHAnsi"/>
          <w:i/>
          <w:sz w:val="22"/>
          <w:szCs w:val="22"/>
        </w:rPr>
        <w:t>w sprawie rodzajów dokumentów, jakich może żądać zamawiający od wykonawcy w postępowaniu o udzielenie zamówienia.</w:t>
      </w:r>
    </w:p>
    <w:p w14:paraId="65CA9549" w14:textId="77777777" w:rsidR="0095548D" w:rsidRDefault="0095016F" w:rsidP="00043751">
      <w:pPr>
        <w:pStyle w:val="Akapitzlist"/>
        <w:numPr>
          <w:ilvl w:val="0"/>
          <w:numId w:val="42"/>
        </w:numPr>
        <w:spacing w:line="276" w:lineRule="auto"/>
        <w:ind w:left="426" w:hanging="426"/>
        <w:contextualSpacing/>
        <w:jc w:val="both"/>
        <w:rPr>
          <w:rFonts w:asciiTheme="minorHAnsi" w:hAnsiTheme="minorHAnsi" w:cstheme="minorHAnsi"/>
          <w:sz w:val="22"/>
          <w:szCs w:val="22"/>
        </w:rPr>
      </w:pPr>
      <w:r w:rsidRPr="0095548D">
        <w:rPr>
          <w:rFonts w:asciiTheme="minorHAnsi" w:hAnsiTheme="minorHAnsi" w:cstheme="minorHAnsi"/>
          <w:sz w:val="22"/>
          <w:szCs w:val="22"/>
        </w:rPr>
        <w:t xml:space="preserve">Wykonawca może zwrócić się do Zamawiającego o wyjaśnienie treści SIWZ. </w:t>
      </w:r>
    </w:p>
    <w:p w14:paraId="10F2E46E" w14:textId="32FB17BE" w:rsidR="0095016F" w:rsidRPr="0095548D" w:rsidRDefault="0095016F" w:rsidP="00043751">
      <w:pPr>
        <w:pStyle w:val="Akapitzlist"/>
        <w:numPr>
          <w:ilvl w:val="0"/>
          <w:numId w:val="42"/>
        </w:numPr>
        <w:spacing w:line="276" w:lineRule="auto"/>
        <w:ind w:left="426" w:hanging="426"/>
        <w:contextualSpacing/>
        <w:jc w:val="both"/>
        <w:rPr>
          <w:rFonts w:asciiTheme="minorHAnsi" w:hAnsiTheme="minorHAnsi" w:cstheme="minorHAnsi"/>
          <w:sz w:val="22"/>
          <w:szCs w:val="22"/>
        </w:rPr>
      </w:pPr>
      <w:r w:rsidRPr="0095548D">
        <w:rPr>
          <w:rFonts w:asciiTheme="minorHAnsi" w:hAnsiTheme="minorHAnsi" w:cstheme="minorHAnsi"/>
          <w:sz w:val="22"/>
          <w:szCs w:val="22"/>
        </w:rPr>
        <w:t xml:space="preserve">Jeżeli wniosek o wyjaśnienie treści SIWZ wpłynie do Zamawiającego nie później niż do końca dnia, w którym upływa połowa terminu składania ofert, Zamawiający udzieli wyjaśnień niezwłocznie, jednak nie później niż </w:t>
      </w:r>
      <w:r w:rsidRPr="0095548D">
        <w:rPr>
          <w:rFonts w:asciiTheme="minorHAnsi" w:hAnsiTheme="minorHAnsi" w:cstheme="minorHAnsi"/>
          <w:b/>
          <w:sz w:val="22"/>
          <w:szCs w:val="22"/>
        </w:rPr>
        <w:t xml:space="preserve">na </w:t>
      </w:r>
      <w:r w:rsidR="002A2075" w:rsidRPr="0095548D">
        <w:rPr>
          <w:rFonts w:asciiTheme="minorHAnsi" w:hAnsiTheme="minorHAnsi" w:cstheme="minorHAnsi"/>
          <w:b/>
          <w:sz w:val="22"/>
          <w:szCs w:val="22"/>
        </w:rPr>
        <w:t>2</w:t>
      </w:r>
      <w:r w:rsidRPr="0095548D">
        <w:rPr>
          <w:rFonts w:asciiTheme="minorHAnsi" w:hAnsiTheme="minorHAnsi" w:cstheme="minorHAnsi"/>
          <w:b/>
          <w:sz w:val="22"/>
          <w:szCs w:val="22"/>
        </w:rPr>
        <w:t xml:space="preserve"> dni</w:t>
      </w:r>
      <w:r w:rsidRPr="0095548D">
        <w:rPr>
          <w:rFonts w:asciiTheme="minorHAnsi" w:hAnsiTheme="minorHAnsi" w:cstheme="minorHAnsi"/>
          <w:sz w:val="22"/>
          <w:szCs w:val="22"/>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95548D">
        <w:rPr>
          <w:rFonts w:asciiTheme="minorHAnsi" w:hAnsiTheme="minorHAnsi" w:cstheme="minorHAnsi"/>
        </w:rPr>
        <w:t xml:space="preserve"> </w:t>
      </w:r>
    </w:p>
    <w:p w14:paraId="4AE6743A" w14:textId="77777777" w:rsidR="0095548D" w:rsidRPr="0095548D" w:rsidRDefault="0095016F" w:rsidP="0095548D">
      <w:pPr>
        <w:pStyle w:val="Akapitzlist"/>
        <w:tabs>
          <w:tab w:val="left" w:pos="426"/>
        </w:tabs>
        <w:spacing w:line="276" w:lineRule="auto"/>
        <w:ind w:left="283"/>
        <w:jc w:val="both"/>
        <w:rPr>
          <w:rFonts w:asciiTheme="minorHAnsi" w:hAnsiTheme="minorHAnsi" w:cstheme="minorHAnsi"/>
          <w:sz w:val="22"/>
          <w:szCs w:val="22"/>
        </w:rPr>
      </w:pPr>
      <w:r w:rsidRPr="00D4142C">
        <w:rPr>
          <w:rFonts w:asciiTheme="minorHAnsi" w:hAnsiTheme="minorHAnsi" w:cstheme="minorHAnsi"/>
          <w:sz w:val="22"/>
          <w:szCs w:val="22"/>
        </w:rPr>
        <w:t>Wykonawcy winni przesłać treść wniosku o wyjaśnienie SIWZ ta</w:t>
      </w:r>
      <w:r w:rsidR="00DF053F" w:rsidRPr="00D4142C">
        <w:rPr>
          <w:rFonts w:asciiTheme="minorHAnsi" w:hAnsiTheme="minorHAnsi" w:cstheme="minorHAnsi"/>
          <w:sz w:val="22"/>
          <w:szCs w:val="22"/>
        </w:rPr>
        <w:t>kże w postaci elektronicznej (w </w:t>
      </w:r>
      <w:r w:rsidRPr="00D4142C">
        <w:rPr>
          <w:rFonts w:asciiTheme="minorHAnsi" w:hAnsiTheme="minorHAnsi" w:cstheme="minorHAnsi"/>
          <w:sz w:val="22"/>
          <w:szCs w:val="22"/>
        </w:rPr>
        <w:t>formacie.doc lub innym obsługiwanym i umożliwiającym e</w:t>
      </w:r>
      <w:r w:rsidR="00DF053F" w:rsidRPr="00D4142C">
        <w:rPr>
          <w:rFonts w:asciiTheme="minorHAnsi" w:hAnsiTheme="minorHAnsi" w:cstheme="minorHAnsi"/>
          <w:sz w:val="22"/>
          <w:szCs w:val="22"/>
        </w:rPr>
        <w:t>dycję przez pakiet MS Office, z </w:t>
      </w:r>
      <w:r w:rsidRPr="00D4142C">
        <w:rPr>
          <w:rFonts w:asciiTheme="minorHAnsi" w:hAnsiTheme="minorHAnsi" w:cstheme="minorHAnsi"/>
          <w:sz w:val="22"/>
          <w:szCs w:val="22"/>
        </w:rPr>
        <w:t xml:space="preserve">wyłączeniem </w:t>
      </w:r>
      <w:r w:rsidRPr="0095548D">
        <w:rPr>
          <w:rFonts w:asciiTheme="minorHAnsi" w:hAnsiTheme="minorHAnsi" w:cstheme="minorHAnsi"/>
          <w:sz w:val="22"/>
          <w:szCs w:val="22"/>
        </w:rPr>
        <w:t>formatu pdf).</w:t>
      </w:r>
    </w:p>
    <w:p w14:paraId="09C16AF7" w14:textId="77777777" w:rsidR="0095548D" w:rsidRPr="0095548D" w:rsidRDefault="0095016F" w:rsidP="00043751">
      <w:pPr>
        <w:pStyle w:val="Akapitzlist"/>
        <w:numPr>
          <w:ilvl w:val="0"/>
          <w:numId w:val="42"/>
        </w:numPr>
        <w:tabs>
          <w:tab w:val="left" w:pos="426"/>
        </w:tabs>
        <w:spacing w:line="276" w:lineRule="auto"/>
        <w:ind w:left="284"/>
        <w:jc w:val="both"/>
        <w:rPr>
          <w:rFonts w:asciiTheme="minorHAnsi" w:hAnsiTheme="minorHAnsi" w:cstheme="minorHAnsi"/>
          <w:sz w:val="22"/>
          <w:szCs w:val="22"/>
        </w:rPr>
      </w:pPr>
      <w:r w:rsidRPr="0095548D">
        <w:rPr>
          <w:rFonts w:asciiTheme="minorHAnsi" w:hAnsiTheme="minorHAnsi" w:cstheme="minorHAnsi"/>
          <w:sz w:val="22"/>
          <w:szCs w:val="22"/>
        </w:rPr>
        <w:t>Przedłużenie terminu składania ofert nie wpływa na bieg terminu składania wniosku, o którym mowa w pkt. 1</w:t>
      </w:r>
      <w:r w:rsidR="00D4142C" w:rsidRPr="0095548D">
        <w:rPr>
          <w:rFonts w:asciiTheme="minorHAnsi" w:hAnsiTheme="minorHAnsi" w:cstheme="minorHAnsi"/>
          <w:sz w:val="22"/>
          <w:szCs w:val="22"/>
        </w:rPr>
        <w:t>6</w:t>
      </w:r>
      <w:r w:rsidRPr="0095548D">
        <w:rPr>
          <w:rFonts w:asciiTheme="minorHAnsi" w:hAnsiTheme="minorHAnsi" w:cstheme="minorHAnsi"/>
          <w:sz w:val="22"/>
          <w:szCs w:val="22"/>
        </w:rPr>
        <w:t xml:space="preserve">. </w:t>
      </w:r>
    </w:p>
    <w:p w14:paraId="606142B0" w14:textId="77777777" w:rsidR="0095548D" w:rsidRDefault="0095016F" w:rsidP="00043751">
      <w:pPr>
        <w:pStyle w:val="Akapitzlist"/>
        <w:numPr>
          <w:ilvl w:val="0"/>
          <w:numId w:val="42"/>
        </w:numPr>
        <w:tabs>
          <w:tab w:val="left" w:pos="426"/>
        </w:tabs>
        <w:spacing w:line="276" w:lineRule="auto"/>
        <w:ind w:left="284"/>
        <w:jc w:val="both"/>
        <w:rPr>
          <w:rFonts w:asciiTheme="minorHAnsi" w:hAnsiTheme="minorHAnsi" w:cstheme="minorHAnsi"/>
          <w:sz w:val="22"/>
          <w:szCs w:val="22"/>
        </w:rPr>
      </w:pPr>
      <w:r w:rsidRPr="0095548D">
        <w:rPr>
          <w:rFonts w:asciiTheme="minorHAnsi" w:hAnsiTheme="minorHAnsi" w:cstheme="minorHAnsi"/>
          <w:sz w:val="22"/>
          <w:szCs w:val="22"/>
        </w:rPr>
        <w:t xml:space="preserve">Wykonawcy związani są wszelkimi zmianami i wyjaśnieniami do SIWZ zamieszczanymi na stronie internetowej Zamawiającego. W związku z powyższym Zamawiający zaleca bieżące monitorowanie strony internetowej Zamawiającego </w:t>
      </w:r>
      <w:hyperlink r:id="rId13" w:history="1">
        <w:r w:rsidRPr="0095548D">
          <w:rPr>
            <w:rFonts w:asciiTheme="minorHAnsi" w:hAnsiTheme="minorHAnsi" w:cstheme="minorHAnsi"/>
            <w:sz w:val="22"/>
            <w:szCs w:val="22"/>
            <w:u w:val="single"/>
          </w:rPr>
          <w:t>www.csioz.gov.pl</w:t>
        </w:r>
      </w:hyperlink>
      <w:r w:rsidRPr="0095548D">
        <w:rPr>
          <w:rFonts w:asciiTheme="minorHAnsi" w:hAnsiTheme="minorHAnsi" w:cstheme="minorHAnsi"/>
          <w:sz w:val="22"/>
          <w:szCs w:val="22"/>
        </w:rPr>
        <w:t xml:space="preserve"> w celu zapoznania się z ewentualnymi odpowiedziami na zapytania do SIWZ bądź wyjaśnieniami SIWZ lub wprowadzonymi zmianami do SIWZ.</w:t>
      </w:r>
    </w:p>
    <w:p w14:paraId="57D27FE7" w14:textId="28D722DD" w:rsidR="0095016F" w:rsidRPr="0095548D" w:rsidRDefault="0095016F" w:rsidP="00043751">
      <w:pPr>
        <w:pStyle w:val="Akapitzlist"/>
        <w:numPr>
          <w:ilvl w:val="0"/>
          <w:numId w:val="42"/>
        </w:numPr>
        <w:tabs>
          <w:tab w:val="left" w:pos="426"/>
        </w:tabs>
        <w:spacing w:line="276" w:lineRule="auto"/>
        <w:ind w:left="284"/>
        <w:jc w:val="both"/>
        <w:rPr>
          <w:rFonts w:asciiTheme="minorHAnsi" w:hAnsiTheme="minorHAnsi" w:cstheme="minorHAnsi"/>
          <w:sz w:val="22"/>
          <w:szCs w:val="22"/>
        </w:rPr>
      </w:pPr>
      <w:r w:rsidRPr="0095548D">
        <w:rPr>
          <w:rFonts w:asciiTheme="minorHAnsi" w:hAnsiTheme="minorHAnsi" w:cstheme="minorHAnsi"/>
          <w:sz w:val="22"/>
          <w:szCs w:val="22"/>
        </w:rPr>
        <w:t>W przypadku rozbieżności pomiędzy treścią SIWZ, a treścią udzielonych odpowiedzi, jako obowiązującą należy przyjąć treść pisma zawierającego późniejsze oświadczenie Zamawiającego.</w:t>
      </w:r>
    </w:p>
    <w:p w14:paraId="4181A446" w14:textId="77777777" w:rsidR="0095016F" w:rsidRPr="0095548D" w:rsidRDefault="0095016F" w:rsidP="00043751">
      <w:pPr>
        <w:pStyle w:val="Akapitzlist"/>
        <w:numPr>
          <w:ilvl w:val="0"/>
          <w:numId w:val="42"/>
        </w:numPr>
        <w:spacing w:line="276" w:lineRule="auto"/>
        <w:ind w:left="284"/>
        <w:jc w:val="both"/>
        <w:rPr>
          <w:rFonts w:asciiTheme="minorHAnsi" w:hAnsiTheme="minorHAnsi" w:cstheme="minorHAnsi"/>
          <w:sz w:val="22"/>
          <w:szCs w:val="22"/>
        </w:rPr>
      </w:pPr>
      <w:r w:rsidRPr="0095548D">
        <w:rPr>
          <w:rFonts w:asciiTheme="minorHAnsi" w:hAnsiTheme="minorHAnsi" w:cstheme="minorHAnsi"/>
          <w:sz w:val="22"/>
          <w:szCs w:val="22"/>
        </w:rPr>
        <w:t>Zamawiający nie przewiduje zwołania zebrania Wykonawców.</w:t>
      </w:r>
    </w:p>
    <w:p w14:paraId="2587E5BA" w14:textId="77777777" w:rsidR="0095016F" w:rsidRPr="00D4142C" w:rsidRDefault="0095016F" w:rsidP="00043751">
      <w:pPr>
        <w:pStyle w:val="Akapitzlist"/>
        <w:numPr>
          <w:ilvl w:val="0"/>
          <w:numId w:val="42"/>
        </w:numPr>
        <w:spacing w:line="276" w:lineRule="auto"/>
        <w:ind w:left="284"/>
        <w:jc w:val="both"/>
        <w:rPr>
          <w:rFonts w:asciiTheme="minorHAnsi" w:hAnsiTheme="minorHAnsi" w:cstheme="minorHAnsi"/>
          <w:sz w:val="22"/>
          <w:szCs w:val="22"/>
        </w:rPr>
      </w:pPr>
      <w:r w:rsidRPr="00D4142C">
        <w:rPr>
          <w:rFonts w:asciiTheme="minorHAnsi" w:hAnsiTheme="minorHAnsi" w:cstheme="minorHAnsi"/>
          <w:sz w:val="22"/>
          <w:szCs w:val="22"/>
        </w:rPr>
        <w:t>Osobą uprawnioną przez Zamawiającego do porozumiewania się z Wykonawcami jest:</w:t>
      </w:r>
    </w:p>
    <w:p w14:paraId="6984D14E" w14:textId="17A0D723" w:rsidR="0095016F" w:rsidRPr="00D4142C" w:rsidRDefault="007151A4" w:rsidP="00D43721">
      <w:pPr>
        <w:tabs>
          <w:tab w:val="left" w:pos="851"/>
        </w:tabs>
        <w:spacing w:after="0" w:line="276" w:lineRule="auto"/>
        <w:ind w:left="284"/>
        <w:rPr>
          <w:rFonts w:asciiTheme="minorHAnsi" w:hAnsiTheme="minorHAnsi" w:cstheme="minorHAnsi"/>
          <w:b/>
        </w:rPr>
      </w:pPr>
      <w:r w:rsidRPr="00D4142C">
        <w:rPr>
          <w:rFonts w:asciiTheme="minorHAnsi" w:hAnsiTheme="minorHAnsi" w:cstheme="minorHAnsi"/>
          <w:b/>
        </w:rPr>
        <w:t xml:space="preserve">- </w:t>
      </w:r>
      <w:r w:rsidR="00F72818">
        <w:rPr>
          <w:rFonts w:asciiTheme="minorHAnsi" w:hAnsiTheme="minorHAnsi" w:cstheme="minorHAnsi"/>
          <w:b/>
        </w:rPr>
        <w:t>Dariusz Wysmułek</w:t>
      </w:r>
      <w:r w:rsidR="0095016F" w:rsidRPr="00D4142C">
        <w:rPr>
          <w:rFonts w:asciiTheme="minorHAnsi" w:hAnsiTheme="minorHAnsi" w:cstheme="minorHAnsi"/>
          <w:b/>
        </w:rPr>
        <w:t xml:space="preserve"> </w:t>
      </w:r>
      <w:r w:rsidR="0095016F" w:rsidRPr="00D4142C">
        <w:rPr>
          <w:rFonts w:asciiTheme="minorHAnsi" w:hAnsiTheme="minorHAnsi" w:cstheme="minorHAnsi"/>
        </w:rPr>
        <w:t xml:space="preserve">za pomocą poczty elektronicznej pod adresem: </w:t>
      </w:r>
      <w:hyperlink r:id="rId14" w:history="1">
        <w:r w:rsidR="006743B7" w:rsidRPr="00D4142C">
          <w:rPr>
            <w:rStyle w:val="Hipercze"/>
            <w:rFonts w:asciiTheme="minorHAnsi" w:hAnsiTheme="minorHAnsi" w:cstheme="minorHAnsi"/>
            <w:b/>
          </w:rPr>
          <w:t>wzp@csioz.gov.pl</w:t>
        </w:r>
      </w:hyperlink>
    </w:p>
    <w:p w14:paraId="37E649A1" w14:textId="23629307" w:rsidR="00CE2EB5" w:rsidRPr="00D4142C" w:rsidRDefault="0095016F" w:rsidP="00316BBC">
      <w:pPr>
        <w:tabs>
          <w:tab w:val="left" w:pos="851"/>
        </w:tabs>
        <w:spacing w:after="0" w:line="276" w:lineRule="auto"/>
        <w:ind w:left="284"/>
        <w:rPr>
          <w:rFonts w:asciiTheme="minorHAnsi" w:hAnsiTheme="minorHAnsi" w:cstheme="minorHAnsi"/>
        </w:rPr>
      </w:pPr>
      <w:r w:rsidRPr="00D4142C">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7AF4BBD" w14:textId="77777777" w:rsidR="00316BBC" w:rsidRPr="0023355A" w:rsidRDefault="00316BBC" w:rsidP="00316BBC">
      <w:pPr>
        <w:tabs>
          <w:tab w:val="left" w:pos="851"/>
        </w:tabs>
        <w:spacing w:after="0" w:line="276" w:lineRule="auto"/>
        <w:ind w:left="284"/>
        <w:rPr>
          <w:rFonts w:asciiTheme="minorHAnsi" w:hAnsiTheme="minorHAnsi" w:cstheme="minorHAnsi"/>
        </w:rPr>
      </w:pPr>
    </w:p>
    <w:p w14:paraId="73728CF1" w14:textId="319816E3" w:rsidR="0095016F" w:rsidRPr="0023355A" w:rsidRDefault="00B75054" w:rsidP="00316BBC">
      <w:pPr>
        <w:pStyle w:val="csioz"/>
      </w:pPr>
      <w:r w:rsidRPr="0023355A">
        <w:t>VIII</w:t>
      </w:r>
      <w:r w:rsidR="0095016F" w:rsidRPr="0023355A">
        <w:t xml:space="preserve">. </w:t>
      </w:r>
      <w:r w:rsidR="0095016F" w:rsidRPr="0023355A">
        <w:tab/>
        <w:t>Wymagania dotyczące wadium.</w:t>
      </w:r>
    </w:p>
    <w:p w14:paraId="49297E4B" w14:textId="62F10984" w:rsidR="007265C2" w:rsidRPr="00F51C47" w:rsidRDefault="007265C2" w:rsidP="007265C2">
      <w:pPr>
        <w:numPr>
          <w:ilvl w:val="3"/>
          <w:numId w:val="62"/>
        </w:numPr>
        <w:tabs>
          <w:tab w:val="num" w:pos="426"/>
        </w:tabs>
        <w:spacing w:after="0" w:line="276" w:lineRule="auto"/>
        <w:ind w:left="425" w:hanging="425"/>
        <w:rPr>
          <w:rFonts w:eastAsia="Times New Roman" w:cs="Calibri"/>
        </w:rPr>
      </w:pPr>
      <w:r w:rsidRPr="00F51C47">
        <w:rPr>
          <w:rFonts w:cs="Calibri"/>
        </w:rPr>
        <w:t xml:space="preserve">Wykonawca zobowiązany jest wnieść wadium </w:t>
      </w:r>
      <w:r w:rsidRPr="00B174F1">
        <w:rPr>
          <w:rFonts w:cs="Calibri"/>
        </w:rPr>
        <w:t>w wysokości</w:t>
      </w:r>
      <w:r w:rsidRPr="00B174F1">
        <w:rPr>
          <w:rFonts w:cs="Calibri"/>
          <w:b/>
        </w:rPr>
        <w:t xml:space="preserve">: </w:t>
      </w:r>
      <w:r>
        <w:rPr>
          <w:rFonts w:cs="Calibri"/>
          <w:b/>
        </w:rPr>
        <w:t>8</w:t>
      </w:r>
      <w:r w:rsidRPr="00B174F1">
        <w:rPr>
          <w:rFonts w:cs="Calibri"/>
          <w:b/>
        </w:rPr>
        <w:t> </w:t>
      </w:r>
      <w:r>
        <w:rPr>
          <w:rFonts w:cs="Calibri"/>
          <w:b/>
        </w:rPr>
        <w:t>0</w:t>
      </w:r>
      <w:r w:rsidRPr="00B174F1">
        <w:rPr>
          <w:rFonts w:cs="Calibri"/>
          <w:b/>
        </w:rPr>
        <w:t xml:space="preserve">00,00 PLN </w:t>
      </w:r>
      <w:r w:rsidRPr="00B174F1">
        <w:rPr>
          <w:rFonts w:cs="Calibri"/>
        </w:rPr>
        <w:t>(słownie</w:t>
      </w:r>
      <w:r w:rsidRPr="00F51C47">
        <w:rPr>
          <w:rFonts w:cs="Calibri"/>
        </w:rPr>
        <w:t xml:space="preserve">: </w:t>
      </w:r>
      <w:r>
        <w:rPr>
          <w:rFonts w:cs="Calibri"/>
        </w:rPr>
        <w:t>osiem tysięcy</w:t>
      </w:r>
      <w:r w:rsidRPr="00F51C47">
        <w:rPr>
          <w:rFonts w:cs="Calibri"/>
        </w:rPr>
        <w:t xml:space="preserve"> złotych) przed upływem terminu składania ofert.</w:t>
      </w:r>
    </w:p>
    <w:p w14:paraId="57DECC4D" w14:textId="77777777" w:rsidR="007265C2" w:rsidRPr="00F51C47" w:rsidRDefault="007265C2" w:rsidP="007265C2">
      <w:pPr>
        <w:numPr>
          <w:ilvl w:val="3"/>
          <w:numId w:val="62"/>
        </w:numPr>
        <w:tabs>
          <w:tab w:val="num" w:pos="426"/>
        </w:tabs>
        <w:spacing w:after="0" w:line="276" w:lineRule="auto"/>
        <w:ind w:left="425" w:hanging="425"/>
        <w:rPr>
          <w:rFonts w:cs="Calibri"/>
        </w:rPr>
      </w:pPr>
      <w:r w:rsidRPr="00F51C47">
        <w:rPr>
          <w:rFonts w:cs="Calibri"/>
        </w:rPr>
        <w:t>Wadium może być wniesione w:</w:t>
      </w:r>
    </w:p>
    <w:p w14:paraId="195083A3" w14:textId="77777777" w:rsidR="007265C2" w:rsidRPr="00F51C47" w:rsidRDefault="007265C2" w:rsidP="007265C2">
      <w:pPr>
        <w:numPr>
          <w:ilvl w:val="1"/>
          <w:numId w:val="63"/>
        </w:numPr>
        <w:spacing w:after="0" w:line="276" w:lineRule="auto"/>
        <w:ind w:left="851" w:hanging="425"/>
        <w:rPr>
          <w:rFonts w:cs="Calibri"/>
        </w:rPr>
      </w:pPr>
      <w:r w:rsidRPr="00F51C47">
        <w:rPr>
          <w:rFonts w:cs="Calibri"/>
        </w:rPr>
        <w:t>pieniądzu;</w:t>
      </w:r>
    </w:p>
    <w:p w14:paraId="40D6B9A4" w14:textId="77777777" w:rsidR="007265C2" w:rsidRPr="00F51C47" w:rsidRDefault="007265C2" w:rsidP="007265C2">
      <w:pPr>
        <w:numPr>
          <w:ilvl w:val="1"/>
          <w:numId w:val="63"/>
        </w:numPr>
        <w:spacing w:after="0" w:line="276" w:lineRule="auto"/>
        <w:ind w:left="851" w:hanging="425"/>
        <w:rPr>
          <w:rFonts w:cs="Calibri"/>
        </w:rPr>
      </w:pPr>
      <w:r w:rsidRPr="00F51C47">
        <w:rPr>
          <w:rFonts w:cs="Calibri"/>
        </w:rPr>
        <w:t>poręczeniach bankowych, lub poręczeniach spółdzielczej kasy oszczędnościowo-kredytowej, z tym, że poręczenie kasy jest zawsze poręczeniem pieniężnym;</w:t>
      </w:r>
    </w:p>
    <w:p w14:paraId="089C8F9D" w14:textId="77777777" w:rsidR="007265C2" w:rsidRPr="00F51C47" w:rsidRDefault="007265C2" w:rsidP="007265C2">
      <w:pPr>
        <w:numPr>
          <w:ilvl w:val="1"/>
          <w:numId w:val="63"/>
        </w:numPr>
        <w:spacing w:after="0" w:line="276" w:lineRule="auto"/>
        <w:ind w:left="851" w:hanging="425"/>
        <w:rPr>
          <w:rFonts w:cs="Calibri"/>
        </w:rPr>
      </w:pPr>
      <w:r w:rsidRPr="00F51C47">
        <w:rPr>
          <w:rFonts w:cs="Calibri"/>
        </w:rPr>
        <w:t>gwarancjach bankowych;</w:t>
      </w:r>
    </w:p>
    <w:p w14:paraId="793E3500" w14:textId="77777777" w:rsidR="007265C2" w:rsidRPr="00F51C47" w:rsidRDefault="007265C2" w:rsidP="007265C2">
      <w:pPr>
        <w:numPr>
          <w:ilvl w:val="1"/>
          <w:numId w:val="63"/>
        </w:numPr>
        <w:spacing w:after="0" w:line="276" w:lineRule="auto"/>
        <w:ind w:left="851" w:hanging="425"/>
        <w:rPr>
          <w:rFonts w:cs="Calibri"/>
        </w:rPr>
      </w:pPr>
      <w:r w:rsidRPr="00F51C47">
        <w:rPr>
          <w:rFonts w:cs="Calibri"/>
        </w:rPr>
        <w:t>gwarancjach ubezpieczeniowych;</w:t>
      </w:r>
    </w:p>
    <w:p w14:paraId="62843F54" w14:textId="77777777" w:rsidR="007265C2" w:rsidRPr="00F51C47" w:rsidRDefault="007265C2" w:rsidP="007265C2">
      <w:pPr>
        <w:numPr>
          <w:ilvl w:val="1"/>
          <w:numId w:val="63"/>
        </w:numPr>
        <w:spacing w:after="0" w:line="276" w:lineRule="auto"/>
        <w:ind w:left="851" w:hanging="425"/>
        <w:rPr>
          <w:rFonts w:cs="Calibri"/>
        </w:rPr>
      </w:pPr>
      <w:r w:rsidRPr="00F51C47">
        <w:rPr>
          <w:rFonts w:cs="Calibri"/>
        </w:rPr>
        <w:t>poręczeniach udzielanych przez podmioty, o których mowa w art. 6b ust. 5 pkt 2 ustawy z dnia 9 listopada 2000 r. o utworzeniu Polskiej Agencji Rozwo</w:t>
      </w:r>
      <w:r>
        <w:rPr>
          <w:rFonts w:cs="Calibri"/>
        </w:rPr>
        <w:t>ju Przedsiębiorczości (Dz. U. z </w:t>
      </w:r>
      <w:r w:rsidRPr="00F51C47">
        <w:rPr>
          <w:rFonts w:cs="Calibri"/>
        </w:rPr>
        <w:t>2016 r. poz. 359).</w:t>
      </w:r>
    </w:p>
    <w:p w14:paraId="067E5CF3" w14:textId="77777777" w:rsidR="007265C2" w:rsidRPr="00F51C47" w:rsidRDefault="007265C2" w:rsidP="007265C2">
      <w:pPr>
        <w:numPr>
          <w:ilvl w:val="3"/>
          <w:numId w:val="62"/>
        </w:numPr>
        <w:spacing w:after="0" w:line="276" w:lineRule="auto"/>
        <w:ind w:left="426" w:hanging="426"/>
        <w:rPr>
          <w:rFonts w:cs="Calibri"/>
          <w:b/>
        </w:rPr>
      </w:pPr>
      <w:r w:rsidRPr="00F51C47">
        <w:rPr>
          <w:rFonts w:cs="Calibri"/>
        </w:rPr>
        <w:lastRenderedPageBreak/>
        <w:t xml:space="preserve">Wadium w formie pieniądza należy wnieść przelewem na nr konta  Zamawiającego </w:t>
      </w:r>
      <w:r w:rsidRPr="00F51C47">
        <w:rPr>
          <w:rFonts w:cs="Calibri"/>
          <w:b/>
        </w:rPr>
        <w:t>42 1010 1010 0064 4813 9120 0000</w:t>
      </w:r>
      <w:r w:rsidRPr="00F51C47">
        <w:rPr>
          <w:rFonts w:cs="Calibri"/>
        </w:rPr>
        <w:t xml:space="preserve">, z dopiskiem na przelewie: </w:t>
      </w:r>
    </w:p>
    <w:p w14:paraId="38C08B2D" w14:textId="1C28DABA" w:rsidR="007265C2" w:rsidRPr="00F51C47" w:rsidRDefault="007265C2" w:rsidP="007265C2">
      <w:pPr>
        <w:spacing w:after="0" w:line="276" w:lineRule="auto"/>
        <w:ind w:left="426"/>
        <w:rPr>
          <w:rFonts w:cs="Calibri"/>
          <w:b/>
          <w:i/>
        </w:rPr>
      </w:pPr>
      <w:r w:rsidRPr="00086378">
        <w:rPr>
          <w:rFonts w:cs="Calibri"/>
        </w:rPr>
        <w:t>„</w:t>
      </w:r>
      <w:r w:rsidRPr="00086378">
        <w:rPr>
          <w:rFonts w:cs="Calibri"/>
          <w:b/>
        </w:rPr>
        <w:t xml:space="preserve">Wadium w </w:t>
      </w:r>
      <w:r w:rsidRPr="005F62C3">
        <w:rPr>
          <w:rFonts w:cs="Calibri"/>
          <w:b/>
        </w:rPr>
        <w:t>postępowaniu WZ.270.</w:t>
      </w:r>
      <w:r w:rsidR="005F62C3" w:rsidRPr="005F62C3">
        <w:rPr>
          <w:rFonts w:cs="Calibri"/>
          <w:b/>
        </w:rPr>
        <w:t>89</w:t>
      </w:r>
      <w:r w:rsidRPr="005F62C3">
        <w:rPr>
          <w:rFonts w:cs="Calibri"/>
          <w:b/>
        </w:rPr>
        <w:t xml:space="preserve">.2020 </w:t>
      </w:r>
      <w:r w:rsidRPr="005F62C3">
        <w:rPr>
          <w:rFonts w:asciiTheme="minorHAnsi" w:eastAsiaTheme="minorHAnsi" w:hAnsiTheme="minorHAnsi" w:cstheme="minorHAnsi"/>
          <w:b/>
          <w:i/>
        </w:rPr>
        <w:t xml:space="preserve">Wykonanie </w:t>
      </w:r>
      <w:r w:rsidR="005F62C3">
        <w:rPr>
          <w:rFonts w:asciiTheme="minorHAnsi" w:eastAsiaTheme="minorHAnsi" w:hAnsiTheme="minorHAnsi" w:cstheme="minorHAnsi"/>
          <w:b/>
          <w:i/>
          <w:color w:val="000000"/>
        </w:rPr>
        <w:t xml:space="preserve">usługi </w:t>
      </w:r>
      <w:r w:rsidRPr="00296B85">
        <w:rPr>
          <w:rFonts w:asciiTheme="minorHAnsi" w:eastAsiaTheme="minorHAnsi" w:hAnsiTheme="minorHAnsi" w:cstheme="minorHAnsi"/>
          <w:b/>
          <w:i/>
          <w:color w:val="000000"/>
        </w:rPr>
        <w:t>Integracji Systemu e-PLOZ z Węzłem Krajowym na potrzeby zapewnienia weryfikacji i identyfikacji użytkowników w systemach i rejestrach Zamawiającego za pośrednictwem Systemu e-PLOZ</w:t>
      </w:r>
      <w:r>
        <w:rPr>
          <w:rFonts w:cs="Calibri"/>
          <w:b/>
          <w:bCs/>
          <w:i/>
        </w:rPr>
        <w:t>.</w:t>
      </w:r>
    </w:p>
    <w:p w14:paraId="4DA82054" w14:textId="77777777" w:rsidR="007265C2" w:rsidRPr="00F51C47" w:rsidRDefault="007265C2" w:rsidP="007265C2">
      <w:pPr>
        <w:numPr>
          <w:ilvl w:val="3"/>
          <w:numId w:val="62"/>
        </w:numPr>
        <w:spacing w:after="0" w:line="276" w:lineRule="auto"/>
        <w:ind w:left="426" w:hanging="426"/>
        <w:rPr>
          <w:rFonts w:cs="Calibri"/>
        </w:rPr>
      </w:pPr>
      <w:r w:rsidRPr="00F51C47">
        <w:rPr>
          <w:rFonts w:cs="Calibri"/>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45ED0E55" w14:textId="77777777" w:rsidR="007265C2" w:rsidRPr="00F51C47" w:rsidRDefault="007265C2" w:rsidP="007265C2">
      <w:pPr>
        <w:numPr>
          <w:ilvl w:val="3"/>
          <w:numId w:val="62"/>
        </w:numPr>
        <w:spacing w:after="0" w:line="276" w:lineRule="auto"/>
        <w:ind w:left="426" w:hanging="426"/>
        <w:rPr>
          <w:rFonts w:cs="Calibri"/>
        </w:rPr>
      </w:pPr>
      <w:r w:rsidRPr="00F51C47">
        <w:rPr>
          <w:rFonts w:cs="Calibri"/>
        </w:rPr>
        <w:t>Zamawiający zaleca, aby w przypadku wniesienia wadium w formie:</w:t>
      </w:r>
    </w:p>
    <w:p w14:paraId="324BA839" w14:textId="77777777" w:rsidR="007265C2" w:rsidRPr="00F51C47" w:rsidRDefault="007265C2" w:rsidP="007265C2">
      <w:pPr>
        <w:numPr>
          <w:ilvl w:val="1"/>
          <w:numId w:val="64"/>
        </w:numPr>
        <w:tabs>
          <w:tab w:val="num" w:pos="851"/>
        </w:tabs>
        <w:spacing w:after="0" w:line="276" w:lineRule="auto"/>
        <w:ind w:left="851" w:hanging="425"/>
        <w:rPr>
          <w:rFonts w:cs="Calibri"/>
        </w:rPr>
      </w:pPr>
      <w:r w:rsidRPr="00F51C47">
        <w:rPr>
          <w:rFonts w:cs="Calibri"/>
        </w:rPr>
        <w:t>pieniężnej – dokument potwierdzający dokonanie przelewu wadium został załączony do oferty;</w:t>
      </w:r>
    </w:p>
    <w:p w14:paraId="549EB3F1" w14:textId="1C7C4912" w:rsidR="00C20CE4" w:rsidRPr="002E0CA6" w:rsidRDefault="00C20CE4" w:rsidP="007265C2">
      <w:pPr>
        <w:numPr>
          <w:ilvl w:val="3"/>
          <w:numId w:val="62"/>
        </w:numPr>
        <w:spacing w:after="0" w:line="276" w:lineRule="auto"/>
        <w:ind w:left="426" w:hanging="426"/>
        <w:rPr>
          <w:rFonts w:cs="Calibri"/>
        </w:rPr>
      </w:pPr>
      <w:r w:rsidRPr="002E0CA6">
        <w:rPr>
          <w:rFonts w:asciiTheme="minorHAnsi" w:hAnsiTheme="minorHAnsi" w:cstheme="minorHAnsi"/>
        </w:rPr>
        <w:t xml:space="preserve">W przypadku wnoszenia wadium w formie innej niż pieniądz, wymagane jest złożenie oryginalnego dokumentu gwarancji/poręczenia w postaci dokumentu elektronicznego tj. opatrzonego kwalifikowanym podpisem elektronicznym osób upoważnionych do jego wystawienia, tj. wystawcę dokumentu. </w:t>
      </w:r>
      <w:r w:rsidRPr="002E0CA6">
        <w:rPr>
          <w:rFonts w:asciiTheme="minorHAnsi" w:hAnsiTheme="minorHAnsi" w:cstheme="minorHAnsi"/>
          <w:iCs/>
        </w:rPr>
        <w:t xml:space="preserve">Oryginał gwarancji/poręczenia powinien być załączony do oferty za pośrednictwem </w:t>
      </w:r>
      <w:proofErr w:type="spellStart"/>
      <w:r w:rsidRPr="002E0CA6">
        <w:rPr>
          <w:rFonts w:asciiTheme="minorHAnsi" w:hAnsiTheme="minorHAnsi" w:cstheme="minorHAnsi"/>
          <w:iCs/>
        </w:rPr>
        <w:t>miniPortalu</w:t>
      </w:r>
      <w:proofErr w:type="spellEnd"/>
      <w:r w:rsidRPr="002E0CA6">
        <w:rPr>
          <w:rFonts w:asciiTheme="minorHAnsi" w:hAnsiTheme="minorHAnsi" w:cstheme="minorHAnsi"/>
          <w:iCs/>
        </w:rPr>
        <w:t xml:space="preserve">. Dokument taki winien być sporządzony w języku polskim. Wadium złożone </w:t>
      </w:r>
      <w:r w:rsidRPr="002E0CA6">
        <w:rPr>
          <w:rFonts w:asciiTheme="minorHAnsi" w:hAnsiTheme="minorHAnsi" w:cstheme="minorHAnsi"/>
        </w:rPr>
        <w:t xml:space="preserve">w postaci dokumentu elektronicznego </w:t>
      </w:r>
      <w:r w:rsidRPr="002E0CA6">
        <w:rPr>
          <w:rFonts w:asciiTheme="minorHAnsi" w:hAnsiTheme="minorHAnsi" w:cstheme="minorHAnsi"/>
          <w:iCs/>
        </w:rPr>
        <w:t>zostanie zwolnione Wykonawcom w terminach wynikających z ustawy PZP.</w:t>
      </w:r>
    </w:p>
    <w:p w14:paraId="4E8A2FE7" w14:textId="46520BE2" w:rsidR="007265C2" w:rsidRPr="00F51C47" w:rsidRDefault="007265C2" w:rsidP="007265C2">
      <w:pPr>
        <w:numPr>
          <w:ilvl w:val="3"/>
          <w:numId w:val="62"/>
        </w:numPr>
        <w:spacing w:after="0" w:line="276" w:lineRule="auto"/>
        <w:ind w:left="426" w:hanging="426"/>
        <w:rPr>
          <w:rFonts w:cs="Calibri"/>
        </w:rPr>
      </w:pPr>
      <w:r w:rsidRPr="00F51C47">
        <w:rPr>
          <w:rFonts w:cs="Calibri"/>
        </w:rPr>
        <w:t>Z treści gwarancji/poręczenia winno wynikać bezwarunkowe, na każde pisemne żądanie zgłoszone przez Zamawiającego w terminie związania ofertą, zobowiązanie Gwaranta do wypłaty Zamawiającemu pełnej kwoty wadium w okolicznościach określonych w art. 46 ust. 4a i</w:t>
      </w:r>
      <w:r>
        <w:rPr>
          <w:rFonts w:cs="Calibri"/>
        </w:rPr>
        <w:t> </w:t>
      </w:r>
      <w:r w:rsidRPr="00F51C47">
        <w:rPr>
          <w:rFonts w:cs="Calibri"/>
        </w:rPr>
        <w:t>5 ustawy PZP.</w:t>
      </w:r>
    </w:p>
    <w:p w14:paraId="265C8F08" w14:textId="77777777" w:rsidR="007265C2" w:rsidRPr="00F51C47" w:rsidRDefault="007265C2" w:rsidP="007265C2">
      <w:pPr>
        <w:numPr>
          <w:ilvl w:val="3"/>
          <w:numId w:val="62"/>
        </w:numPr>
        <w:spacing w:after="0" w:line="276" w:lineRule="auto"/>
        <w:ind w:left="426" w:hanging="426"/>
        <w:rPr>
          <w:rFonts w:cs="Calibri"/>
        </w:rPr>
      </w:pPr>
      <w:r w:rsidRPr="00F51C47">
        <w:rPr>
          <w:rFonts w:cs="Calibri"/>
        </w:rPr>
        <w:t xml:space="preserve">Oferta Wykonawcy, który nie wniesie wadium </w:t>
      </w:r>
      <w:r w:rsidRPr="00F51C47">
        <w:rPr>
          <w:rFonts w:cs="Calibri"/>
          <w:bCs/>
        </w:rPr>
        <w:t>lub wniesie w sposób nieprawidłowy</w:t>
      </w:r>
      <w:r w:rsidRPr="00F51C47">
        <w:rPr>
          <w:rFonts w:cs="Calibri"/>
        </w:rPr>
        <w:t xml:space="preserve"> zostanie odrzucona.</w:t>
      </w:r>
    </w:p>
    <w:p w14:paraId="47E7DEC7" w14:textId="77777777" w:rsidR="007265C2" w:rsidRPr="00F51C47" w:rsidRDefault="007265C2" w:rsidP="007265C2">
      <w:pPr>
        <w:numPr>
          <w:ilvl w:val="3"/>
          <w:numId w:val="62"/>
        </w:numPr>
        <w:spacing w:after="0" w:line="276" w:lineRule="auto"/>
        <w:ind w:left="426" w:hanging="426"/>
        <w:rPr>
          <w:rFonts w:cs="Calibri"/>
        </w:rPr>
      </w:pPr>
      <w:r w:rsidRPr="00F51C47">
        <w:rPr>
          <w:rFonts w:cs="Calibri"/>
        </w:rPr>
        <w:t>Okoliczności i zasady zwrotu wadium, jego przepadku oraz zasady jego zaliczenia na poczet zabezpieczenia należytego wykonania umowy określa ustawa PZP.</w:t>
      </w:r>
    </w:p>
    <w:p w14:paraId="79FB67AB" w14:textId="77777777" w:rsidR="00761F55" w:rsidRPr="0023355A" w:rsidRDefault="00761F55" w:rsidP="00771916">
      <w:pPr>
        <w:spacing w:after="0" w:line="276" w:lineRule="auto"/>
        <w:rPr>
          <w:rFonts w:asciiTheme="minorHAnsi" w:hAnsiTheme="minorHAnsi" w:cstheme="minorHAnsi"/>
        </w:rPr>
      </w:pPr>
    </w:p>
    <w:p w14:paraId="0E7BF2BD" w14:textId="10D19E16" w:rsidR="0095016F" w:rsidRPr="0023355A" w:rsidRDefault="00B75054" w:rsidP="00316BBC">
      <w:pPr>
        <w:pStyle w:val="csioz"/>
      </w:pPr>
      <w:r w:rsidRPr="0023355A">
        <w:t>I</w:t>
      </w:r>
      <w:r w:rsidR="0095016F" w:rsidRPr="0023355A">
        <w:t xml:space="preserve">X. </w:t>
      </w:r>
      <w:r w:rsidR="0095016F" w:rsidRPr="0023355A">
        <w:tab/>
        <w:t>Termin związania ofertą.</w:t>
      </w:r>
    </w:p>
    <w:p w14:paraId="0AFCF08F" w14:textId="77777777" w:rsidR="0023355A" w:rsidRPr="0023355A" w:rsidRDefault="0023355A" w:rsidP="00DC1A92">
      <w:pPr>
        <w:numPr>
          <w:ilvl w:val="0"/>
          <w:numId w:val="50"/>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Wykonawca pozostaje związany ofertą przez okres </w:t>
      </w:r>
      <w:r w:rsidRPr="0023355A">
        <w:rPr>
          <w:rFonts w:asciiTheme="minorHAnsi" w:hAnsiTheme="minorHAnsi" w:cstheme="minorHAnsi"/>
          <w:b/>
        </w:rPr>
        <w:t>30 dni.</w:t>
      </w:r>
      <w:r w:rsidRPr="0023355A">
        <w:rPr>
          <w:rFonts w:asciiTheme="minorHAnsi" w:hAnsiTheme="minorHAnsi" w:cstheme="minorHAnsi"/>
        </w:rPr>
        <w:t xml:space="preserve"> Bieg terminu związania ofertą rozpoczyna się wraz z upływem terminu składania ofert (art. 85 ust. 5 ustawy PZP).</w:t>
      </w:r>
    </w:p>
    <w:p w14:paraId="24A5606A" w14:textId="77777777" w:rsidR="0023355A" w:rsidRPr="0023355A" w:rsidRDefault="0023355A" w:rsidP="00DC1A92">
      <w:pPr>
        <w:numPr>
          <w:ilvl w:val="0"/>
          <w:numId w:val="50"/>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7707A67" w14:textId="77777777" w:rsidR="0023355A" w:rsidRPr="0023355A" w:rsidRDefault="0023355A" w:rsidP="00DC1A92">
      <w:pPr>
        <w:numPr>
          <w:ilvl w:val="0"/>
          <w:numId w:val="50"/>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Odmowa wyrażenia zgody na przedłużenie terminu związania ofertą nie powoduje utraty wadium (jeżeli jest wymagane).</w:t>
      </w:r>
    </w:p>
    <w:p w14:paraId="6127D941" w14:textId="7016054F" w:rsidR="00D43721" w:rsidRPr="0023355A" w:rsidRDefault="00D43721" w:rsidP="00D43721">
      <w:pPr>
        <w:spacing w:after="0" w:line="276" w:lineRule="auto"/>
        <w:ind w:left="425"/>
        <w:rPr>
          <w:rFonts w:asciiTheme="minorHAnsi" w:hAnsiTheme="minorHAnsi" w:cstheme="minorHAnsi"/>
        </w:rPr>
      </w:pPr>
    </w:p>
    <w:p w14:paraId="241B84B7" w14:textId="1DF6BA60" w:rsidR="0095016F" w:rsidRPr="0023355A" w:rsidRDefault="0095016F" w:rsidP="00316BBC">
      <w:pPr>
        <w:pStyle w:val="csioz"/>
      </w:pPr>
      <w:r w:rsidRPr="0023355A">
        <w:t xml:space="preserve">X. </w:t>
      </w:r>
      <w:r w:rsidRPr="0023355A">
        <w:tab/>
        <w:t>Opis sposobu przygotowywania ofert.</w:t>
      </w:r>
    </w:p>
    <w:p w14:paraId="18BDAE9A" w14:textId="4515F67A" w:rsidR="009411AB" w:rsidRPr="00800B02" w:rsidRDefault="009411AB" w:rsidP="0002531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800B02">
        <w:rPr>
          <w:rFonts w:asciiTheme="minorHAnsi" w:eastAsiaTheme="minorHAnsi" w:hAnsiTheme="minorHAnsi" w:cstheme="minorHAnsi"/>
          <w:sz w:val="22"/>
          <w:szCs w:val="22"/>
          <w:lang w:eastAsia="en-US"/>
        </w:rPr>
        <w:t>Zamawiający nie przewiduje zwrotu kosztów udziału w postępowaniu.</w:t>
      </w:r>
    </w:p>
    <w:p w14:paraId="4EBF13A8" w14:textId="3CA25915" w:rsidR="0095016F" w:rsidRPr="0002531C" w:rsidRDefault="0002531C" w:rsidP="0002531C">
      <w:pPr>
        <w:pStyle w:val="Akapitzlist"/>
        <w:numPr>
          <w:ilvl w:val="0"/>
          <w:numId w:val="10"/>
        </w:numPr>
        <w:spacing w:line="276" w:lineRule="auto"/>
        <w:jc w:val="both"/>
        <w:rPr>
          <w:rFonts w:asciiTheme="minorHAnsi" w:eastAsiaTheme="minorHAnsi" w:hAnsiTheme="minorHAnsi" w:cstheme="minorHAnsi"/>
          <w:sz w:val="22"/>
          <w:szCs w:val="22"/>
          <w:lang w:eastAsia="en-US"/>
        </w:rPr>
      </w:pPr>
      <w:r w:rsidRPr="0002531C">
        <w:rPr>
          <w:rFonts w:asciiTheme="minorHAnsi" w:eastAsiaTheme="minorHAnsi" w:hAnsiTheme="minorHAnsi" w:cstheme="minorHAnsi"/>
          <w:sz w:val="22"/>
          <w:szCs w:val="22"/>
          <w:lang w:eastAsia="en-US"/>
        </w:rPr>
        <w:t xml:space="preserve">Wykonawca składa ofertę za pośrednictwem Formularza do złożenia, zmiany, wycofania oferty lub wniosku dostępnego na </w:t>
      </w:r>
      <w:proofErr w:type="spellStart"/>
      <w:r w:rsidRPr="0002531C">
        <w:rPr>
          <w:rFonts w:asciiTheme="minorHAnsi" w:eastAsiaTheme="minorHAnsi" w:hAnsiTheme="minorHAnsi" w:cstheme="minorHAnsi"/>
          <w:sz w:val="22"/>
          <w:szCs w:val="22"/>
          <w:lang w:eastAsia="en-US"/>
        </w:rPr>
        <w:t>ePUAP</w:t>
      </w:r>
      <w:proofErr w:type="spellEnd"/>
      <w:r w:rsidRPr="0002531C">
        <w:rPr>
          <w:rFonts w:asciiTheme="minorHAnsi" w:eastAsiaTheme="minorHAnsi" w:hAnsiTheme="minorHAnsi" w:cstheme="minorHAnsi"/>
          <w:sz w:val="22"/>
          <w:szCs w:val="22"/>
          <w:lang w:eastAsia="en-US"/>
        </w:rPr>
        <w:t xml:space="preserve"> i udostępnionego również na </w:t>
      </w:r>
      <w:proofErr w:type="spellStart"/>
      <w:r w:rsidRPr="0002531C">
        <w:rPr>
          <w:rFonts w:asciiTheme="minorHAnsi" w:eastAsiaTheme="minorHAnsi" w:hAnsiTheme="minorHAnsi" w:cstheme="minorHAnsi"/>
          <w:sz w:val="22"/>
          <w:szCs w:val="22"/>
          <w:lang w:eastAsia="en-US"/>
        </w:rPr>
        <w:t>miniPortalu</w:t>
      </w:r>
      <w:proofErr w:type="spellEnd"/>
      <w:r w:rsidRPr="0002531C">
        <w:rPr>
          <w:rFonts w:asciiTheme="minorHAnsi" w:eastAsiaTheme="minorHAnsi" w:hAnsiTheme="minorHAnsi" w:cstheme="minorHAnsi"/>
          <w:sz w:val="22"/>
          <w:szCs w:val="22"/>
          <w:lang w:eastAsia="en-US"/>
        </w:rPr>
        <w:t xml:space="preserve">. Klucz publiczny niezbędny do zaszyfrowania oferty przez Wykonawcę jest dostępny dla wykonawców na </w:t>
      </w:r>
      <w:proofErr w:type="spellStart"/>
      <w:r w:rsidRPr="0002531C">
        <w:rPr>
          <w:rFonts w:asciiTheme="minorHAnsi" w:eastAsiaTheme="minorHAnsi" w:hAnsiTheme="minorHAnsi" w:cstheme="minorHAnsi"/>
          <w:sz w:val="22"/>
          <w:szCs w:val="22"/>
          <w:lang w:eastAsia="en-US"/>
        </w:rPr>
        <w:t>miniPortalu</w:t>
      </w:r>
      <w:proofErr w:type="spellEnd"/>
      <w:r w:rsidRPr="0002531C">
        <w:rPr>
          <w:rFonts w:asciiTheme="minorHAnsi" w:eastAsiaTheme="minorHAnsi" w:hAnsiTheme="minorHAnsi" w:cstheme="minorHAnsi"/>
          <w:sz w:val="22"/>
          <w:szCs w:val="22"/>
          <w:lang w:eastAsia="en-US"/>
        </w:rPr>
        <w:t xml:space="preserve">. W formularzu oferty Wykonawca zobowiązany jest podać adres skrzynki </w:t>
      </w:r>
      <w:proofErr w:type="spellStart"/>
      <w:r w:rsidRPr="0002531C">
        <w:rPr>
          <w:rFonts w:asciiTheme="minorHAnsi" w:eastAsiaTheme="minorHAnsi" w:hAnsiTheme="minorHAnsi" w:cstheme="minorHAnsi"/>
          <w:sz w:val="22"/>
          <w:szCs w:val="22"/>
          <w:lang w:eastAsia="en-US"/>
        </w:rPr>
        <w:t>ePUAP</w:t>
      </w:r>
      <w:proofErr w:type="spellEnd"/>
      <w:r w:rsidRPr="0002531C">
        <w:rPr>
          <w:rFonts w:asciiTheme="minorHAnsi" w:eastAsiaTheme="minorHAnsi" w:hAnsiTheme="minorHAnsi" w:cstheme="minorHAnsi"/>
          <w:sz w:val="22"/>
          <w:szCs w:val="22"/>
          <w:lang w:eastAsia="en-US"/>
        </w:rPr>
        <w:t>, na którym prowadzona będzie korespondencja związana z postępowaniem.</w:t>
      </w:r>
    </w:p>
    <w:p w14:paraId="15B47AC4" w14:textId="3BED0137" w:rsidR="009411AB" w:rsidRDefault="00864450" w:rsidP="0002531C">
      <w:pPr>
        <w:pStyle w:val="Zwykytekst"/>
        <w:autoSpaceDN w:val="0"/>
        <w:spacing w:line="276" w:lineRule="auto"/>
        <w:ind w:left="363"/>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Wyk</w:t>
      </w:r>
      <w:r w:rsidR="00DE6D52">
        <w:rPr>
          <w:rFonts w:asciiTheme="minorHAnsi" w:eastAsiaTheme="minorHAnsi" w:hAnsiTheme="minorHAnsi" w:cstheme="minorHAnsi"/>
          <w:sz w:val="22"/>
          <w:szCs w:val="22"/>
          <w:lang w:eastAsia="en-US"/>
        </w:rPr>
        <w:t>onawc</w:t>
      </w:r>
      <w:r w:rsidR="00BE0AC4">
        <w:rPr>
          <w:rFonts w:asciiTheme="minorHAnsi" w:eastAsiaTheme="minorHAnsi" w:hAnsiTheme="minorHAnsi" w:cstheme="minorHAnsi"/>
          <w:sz w:val="22"/>
          <w:szCs w:val="22"/>
          <w:lang w:eastAsia="en-US"/>
        </w:rPr>
        <w:t>a nieposiadający możliwości złożenia oferty w formie elektronicznej</w:t>
      </w:r>
      <w:r w:rsidR="00DE6D52">
        <w:rPr>
          <w:rFonts w:asciiTheme="minorHAnsi" w:eastAsiaTheme="minorHAnsi" w:hAnsiTheme="minorHAnsi" w:cstheme="minorHAnsi"/>
          <w:sz w:val="22"/>
          <w:szCs w:val="22"/>
          <w:lang w:eastAsia="en-US"/>
        </w:rPr>
        <w:t xml:space="preserve"> </w:t>
      </w:r>
      <w:r w:rsidR="009411AB">
        <w:rPr>
          <w:rFonts w:asciiTheme="minorHAnsi" w:eastAsiaTheme="minorHAnsi" w:hAnsiTheme="minorHAnsi" w:cstheme="minorHAnsi"/>
          <w:sz w:val="22"/>
          <w:szCs w:val="22"/>
          <w:lang w:eastAsia="en-US"/>
        </w:rPr>
        <w:t>moż</w:t>
      </w:r>
      <w:r w:rsidR="00BE0AC4">
        <w:rPr>
          <w:rFonts w:asciiTheme="minorHAnsi" w:eastAsiaTheme="minorHAnsi" w:hAnsiTheme="minorHAnsi" w:cstheme="minorHAnsi"/>
          <w:sz w:val="22"/>
          <w:szCs w:val="22"/>
          <w:lang w:eastAsia="en-US"/>
        </w:rPr>
        <w:t>e</w:t>
      </w:r>
      <w:r w:rsidR="009411AB">
        <w:rPr>
          <w:rFonts w:asciiTheme="minorHAnsi" w:eastAsiaTheme="minorHAnsi" w:hAnsiTheme="minorHAnsi" w:cstheme="minorHAnsi"/>
          <w:sz w:val="22"/>
          <w:szCs w:val="22"/>
          <w:lang w:eastAsia="en-US"/>
        </w:rPr>
        <w:t xml:space="preserve"> złoż</w:t>
      </w:r>
      <w:r w:rsidR="00BE0AC4">
        <w:rPr>
          <w:rFonts w:asciiTheme="minorHAnsi" w:eastAsiaTheme="minorHAnsi" w:hAnsiTheme="minorHAnsi" w:cstheme="minorHAnsi"/>
          <w:sz w:val="22"/>
          <w:szCs w:val="22"/>
          <w:lang w:eastAsia="en-US"/>
        </w:rPr>
        <w:t xml:space="preserve">yć </w:t>
      </w:r>
      <w:r w:rsidR="009411AB">
        <w:rPr>
          <w:rFonts w:asciiTheme="minorHAnsi" w:eastAsiaTheme="minorHAnsi" w:hAnsiTheme="minorHAnsi" w:cstheme="minorHAnsi"/>
          <w:sz w:val="22"/>
          <w:szCs w:val="22"/>
          <w:lang w:eastAsia="en-US"/>
        </w:rPr>
        <w:t>j</w:t>
      </w:r>
      <w:r w:rsidR="00BE0AC4">
        <w:rPr>
          <w:rFonts w:asciiTheme="minorHAnsi" w:eastAsiaTheme="minorHAnsi" w:hAnsiTheme="minorHAnsi" w:cstheme="minorHAnsi"/>
          <w:sz w:val="22"/>
          <w:szCs w:val="22"/>
          <w:lang w:eastAsia="en-US"/>
        </w:rPr>
        <w:t>ą w formie pisemnej w</w:t>
      </w:r>
      <w:r w:rsidR="009411AB">
        <w:rPr>
          <w:rFonts w:asciiTheme="minorHAnsi" w:eastAsiaTheme="minorHAnsi" w:hAnsiTheme="minorHAnsi" w:cstheme="minorHAnsi"/>
          <w:sz w:val="22"/>
          <w:szCs w:val="22"/>
          <w:lang w:eastAsia="en-US"/>
        </w:rPr>
        <w:t xml:space="preserve"> siedzibie Zamawiającego, w zamkniętej kopercie i oznakowanej w następujący sposób: </w:t>
      </w:r>
    </w:p>
    <w:p w14:paraId="0E547F8A" w14:textId="77777777" w:rsidR="005C512C" w:rsidRDefault="005C512C" w:rsidP="009411AB">
      <w:pPr>
        <w:pStyle w:val="Zwykytekst"/>
        <w:autoSpaceDN w:val="0"/>
        <w:spacing w:line="276" w:lineRule="auto"/>
        <w:ind w:left="363"/>
        <w:jc w:val="both"/>
        <w:rPr>
          <w:rFonts w:asciiTheme="minorHAnsi" w:eastAsiaTheme="minorHAnsi" w:hAnsiTheme="minorHAnsi" w:cstheme="minorHAnsi"/>
          <w:sz w:val="22"/>
          <w:szCs w:val="22"/>
          <w:lang w:eastAsia="en-US"/>
        </w:rPr>
      </w:pPr>
    </w:p>
    <w:p w14:paraId="4C66761F" w14:textId="77777777" w:rsidR="005C512C" w:rsidRDefault="009411AB" w:rsidP="009411AB">
      <w:pPr>
        <w:spacing w:after="0" w:line="276" w:lineRule="auto"/>
        <w:ind w:left="709" w:hanging="425"/>
        <w:jc w:val="center"/>
        <w:rPr>
          <w:rFonts w:cs="Calibri"/>
          <w:spacing w:val="-4"/>
        </w:rPr>
      </w:pPr>
      <w:r w:rsidRPr="00762117">
        <w:rPr>
          <w:rFonts w:cs="Calibri"/>
          <w:spacing w:val="-4"/>
        </w:rPr>
        <w:t xml:space="preserve">Centrum Systemów Informacyjnych Ochrony Zdrowia ul. Stanisława Dubois 5A, 00-184 Warszawa </w:t>
      </w:r>
    </w:p>
    <w:p w14:paraId="59006867" w14:textId="5AAD7B77" w:rsidR="009411AB" w:rsidRDefault="009411AB" w:rsidP="009411AB">
      <w:pPr>
        <w:spacing w:after="0" w:line="276" w:lineRule="auto"/>
        <w:ind w:left="709" w:hanging="425"/>
        <w:jc w:val="center"/>
        <w:rPr>
          <w:rFonts w:cs="Calibri"/>
          <w:lang w:eastAsia="pl-PL"/>
        </w:rPr>
      </w:pPr>
      <w:r w:rsidRPr="00762117">
        <w:rPr>
          <w:rFonts w:cs="Calibri"/>
          <w:lang w:eastAsia="pl-PL"/>
        </w:rPr>
        <w:t xml:space="preserve">Oferta w postępowaniu na: </w:t>
      </w:r>
    </w:p>
    <w:p w14:paraId="0ED20927" w14:textId="79375751" w:rsidR="0095548D" w:rsidRDefault="000214A3" w:rsidP="000214A3">
      <w:pPr>
        <w:spacing w:after="0" w:line="276" w:lineRule="auto"/>
        <w:ind w:left="1276" w:right="707"/>
        <w:jc w:val="center"/>
        <w:rPr>
          <w:rFonts w:asciiTheme="minorHAnsi" w:hAnsiTheme="minorHAnsi" w:cs="Arial"/>
          <w:b/>
        </w:rPr>
      </w:pPr>
      <w:r w:rsidRPr="000214A3">
        <w:rPr>
          <w:rFonts w:asciiTheme="minorHAnsi" w:hAnsiTheme="minorHAnsi" w:cs="Arial"/>
          <w:b/>
        </w:rPr>
        <w:t xml:space="preserve">Wykonanie </w:t>
      </w:r>
      <w:r w:rsidR="0052146B">
        <w:rPr>
          <w:rFonts w:asciiTheme="minorHAnsi" w:hAnsiTheme="minorHAnsi" w:cs="Arial"/>
          <w:b/>
        </w:rPr>
        <w:t xml:space="preserve">usługi </w:t>
      </w:r>
      <w:r w:rsidRPr="000214A3">
        <w:rPr>
          <w:rFonts w:asciiTheme="minorHAnsi" w:hAnsiTheme="minorHAnsi" w:cs="Arial"/>
          <w:b/>
        </w:rPr>
        <w:t>Integracji Systemu e-PLOZ z Węzłem Krajowym na potrzeby zapewnienia weryfikacji i identyfikacji użytkowników w systemach i rejestrach Zamawiającego za pośrednictwem Systemu e-PLOZ</w:t>
      </w:r>
      <w:r w:rsidR="0095548D" w:rsidRPr="0095548D">
        <w:rPr>
          <w:rFonts w:asciiTheme="minorHAnsi" w:hAnsiTheme="minorHAnsi" w:cs="Arial"/>
          <w:b/>
        </w:rPr>
        <w:t>.</w:t>
      </w:r>
    </w:p>
    <w:p w14:paraId="6FBCA695" w14:textId="6D9DFDE2" w:rsidR="009411AB" w:rsidRPr="0052146B" w:rsidRDefault="009411AB" w:rsidP="0095548D">
      <w:pPr>
        <w:spacing w:after="0" w:line="276" w:lineRule="auto"/>
        <w:ind w:left="426"/>
        <w:jc w:val="center"/>
        <w:rPr>
          <w:rFonts w:cs="Calibri"/>
          <w:b/>
          <w:spacing w:val="-4"/>
        </w:rPr>
      </w:pPr>
      <w:r w:rsidRPr="0052146B">
        <w:rPr>
          <w:rFonts w:cs="Calibri"/>
          <w:b/>
          <w:spacing w:val="-4"/>
          <w:lang w:eastAsia="pl-PL"/>
        </w:rPr>
        <w:t xml:space="preserve">Znak sprawy: </w:t>
      </w:r>
      <w:r w:rsidRPr="0052146B">
        <w:rPr>
          <w:rFonts w:cs="Calibri"/>
          <w:b/>
          <w:lang w:eastAsia="pl-PL"/>
        </w:rPr>
        <w:t>WZ.270.</w:t>
      </w:r>
      <w:r w:rsidR="0052146B" w:rsidRPr="0052146B">
        <w:rPr>
          <w:rFonts w:cs="Calibri"/>
          <w:b/>
          <w:lang w:eastAsia="pl-PL"/>
        </w:rPr>
        <w:t>89</w:t>
      </w:r>
      <w:r w:rsidRPr="0052146B">
        <w:rPr>
          <w:rFonts w:cs="Calibri"/>
          <w:b/>
          <w:lang w:eastAsia="pl-PL"/>
        </w:rPr>
        <w:t>.2020</w:t>
      </w:r>
    </w:p>
    <w:p w14:paraId="334F960B" w14:textId="6AA3B9FB" w:rsidR="009411AB" w:rsidRPr="00987545" w:rsidRDefault="009411AB" w:rsidP="009411AB">
      <w:pPr>
        <w:spacing w:after="0" w:line="276" w:lineRule="auto"/>
        <w:ind w:left="426"/>
        <w:jc w:val="center"/>
        <w:rPr>
          <w:rFonts w:cs="Calibri"/>
          <w:b/>
          <w:bCs/>
        </w:rPr>
      </w:pPr>
      <w:r w:rsidRPr="00987545">
        <w:rPr>
          <w:rFonts w:cs="Calibri"/>
        </w:rPr>
        <w:t xml:space="preserve">Otworzyć na jawnym otwarciu ofert w dniu </w:t>
      </w:r>
      <w:r w:rsidRPr="00987545">
        <w:rPr>
          <w:rFonts w:cs="Calibri"/>
          <w:b/>
          <w:bCs/>
        </w:rPr>
        <w:t>2020-</w:t>
      </w:r>
      <w:r w:rsidR="0095548D" w:rsidRPr="00987545">
        <w:rPr>
          <w:rFonts w:cs="Calibri"/>
          <w:b/>
          <w:bCs/>
        </w:rPr>
        <w:t>0</w:t>
      </w:r>
      <w:r w:rsidR="00684E3B">
        <w:rPr>
          <w:rFonts w:cs="Calibri"/>
          <w:b/>
          <w:bCs/>
        </w:rPr>
        <w:t>5</w:t>
      </w:r>
      <w:r w:rsidRPr="00987545">
        <w:rPr>
          <w:rFonts w:cs="Calibri"/>
          <w:b/>
          <w:bCs/>
        </w:rPr>
        <w:t>-</w:t>
      </w:r>
      <w:r w:rsidR="0052146B" w:rsidRPr="00987545">
        <w:rPr>
          <w:rFonts w:cs="Calibri"/>
          <w:b/>
          <w:bCs/>
        </w:rPr>
        <w:t>0</w:t>
      </w:r>
      <w:r w:rsidR="00684E3B">
        <w:rPr>
          <w:rFonts w:cs="Calibri"/>
          <w:b/>
          <w:bCs/>
        </w:rPr>
        <w:t>4</w:t>
      </w:r>
      <w:r w:rsidRPr="00987545">
        <w:rPr>
          <w:rFonts w:cs="Calibri"/>
          <w:b/>
          <w:bCs/>
        </w:rPr>
        <w:t xml:space="preserve"> o godz. 1</w:t>
      </w:r>
      <w:r w:rsidR="00ED0888" w:rsidRPr="00987545">
        <w:rPr>
          <w:rFonts w:cs="Calibri"/>
          <w:b/>
          <w:bCs/>
        </w:rPr>
        <w:t>4</w:t>
      </w:r>
      <w:r w:rsidRPr="00987545">
        <w:rPr>
          <w:rFonts w:cs="Calibri"/>
          <w:b/>
          <w:bCs/>
        </w:rPr>
        <w:t>:</w:t>
      </w:r>
      <w:r w:rsidR="00ED0888" w:rsidRPr="00987545">
        <w:rPr>
          <w:rFonts w:cs="Calibri"/>
          <w:b/>
          <w:bCs/>
        </w:rPr>
        <w:t>0</w:t>
      </w:r>
      <w:r w:rsidRPr="00987545">
        <w:rPr>
          <w:rFonts w:cs="Calibri"/>
          <w:b/>
          <w:bCs/>
        </w:rPr>
        <w:t>0</w:t>
      </w:r>
    </w:p>
    <w:p w14:paraId="0F3BFDD7" w14:textId="77777777" w:rsidR="009411AB" w:rsidRPr="00762117" w:rsidRDefault="009411AB" w:rsidP="009411AB">
      <w:pPr>
        <w:spacing w:line="276" w:lineRule="auto"/>
        <w:ind w:left="426"/>
        <w:jc w:val="center"/>
        <w:rPr>
          <w:rFonts w:cs="Calibri"/>
          <w:u w:val="single"/>
        </w:rPr>
      </w:pPr>
      <w:r w:rsidRPr="00762117">
        <w:rPr>
          <w:rFonts w:cs="Calibri"/>
          <w:u w:val="single"/>
        </w:rPr>
        <w:t>(opatrzyć nazwą i dokładnym adresem Wykonawcy);</w:t>
      </w:r>
    </w:p>
    <w:p w14:paraId="0B85CC6B" w14:textId="77777777" w:rsidR="009411AB" w:rsidRPr="008463BD" w:rsidRDefault="009411AB" w:rsidP="009411AB">
      <w:pPr>
        <w:tabs>
          <w:tab w:val="left" w:pos="709"/>
        </w:tabs>
        <w:autoSpaceDE w:val="0"/>
        <w:autoSpaceDN w:val="0"/>
        <w:adjustRightInd w:val="0"/>
        <w:spacing w:after="0" w:line="276" w:lineRule="auto"/>
        <w:jc w:val="center"/>
        <w:rPr>
          <w:rFonts w:cs="Calibri"/>
          <w:b/>
        </w:rPr>
      </w:pPr>
      <w:r w:rsidRPr="008463BD">
        <w:rPr>
          <w:rFonts w:cs="Calibri"/>
          <w:b/>
        </w:rPr>
        <w:t>UWAGA: Zamawiający nie ponosi odpowiedzialności za otwarcie oferty przed terminem w przypadku nieprawidłowego oznaczenia koperty.</w:t>
      </w:r>
    </w:p>
    <w:p w14:paraId="53BE3A20" w14:textId="77777777" w:rsidR="009411AB" w:rsidRPr="0023355A" w:rsidRDefault="009411AB" w:rsidP="009411AB">
      <w:pPr>
        <w:pStyle w:val="Zwykytekst"/>
        <w:autoSpaceDN w:val="0"/>
        <w:spacing w:line="276" w:lineRule="auto"/>
        <w:ind w:left="363"/>
        <w:jc w:val="both"/>
        <w:rPr>
          <w:rFonts w:asciiTheme="minorHAnsi" w:eastAsiaTheme="minorHAnsi" w:hAnsiTheme="minorHAnsi" w:cstheme="minorHAnsi"/>
          <w:sz w:val="22"/>
          <w:szCs w:val="22"/>
          <w:lang w:eastAsia="en-US"/>
        </w:rPr>
      </w:pPr>
    </w:p>
    <w:p w14:paraId="06BE0B76" w14:textId="625B4A20" w:rsidR="0067057E" w:rsidRPr="00F51C47" w:rsidRDefault="009F3145" w:rsidP="00DC1A92">
      <w:pPr>
        <w:numPr>
          <w:ilvl w:val="0"/>
          <w:numId w:val="10"/>
        </w:numPr>
        <w:tabs>
          <w:tab w:val="clear" w:pos="363"/>
        </w:tabs>
        <w:spacing w:after="0" w:line="276" w:lineRule="auto"/>
        <w:rPr>
          <w:rFonts w:cs="Calibri"/>
        </w:rPr>
      </w:pPr>
      <w:r>
        <w:rPr>
          <w:rFonts w:asciiTheme="minorHAnsi" w:eastAsiaTheme="minorHAnsi" w:hAnsiTheme="minorHAnsi" w:cstheme="minorHAnsi"/>
        </w:rPr>
        <w:t xml:space="preserve">Zaleca się, aby każda zapisana strona oferty złożonej w formie pisemnej </w:t>
      </w:r>
      <w:r w:rsidR="0067057E" w:rsidRPr="00F51C47">
        <w:rPr>
          <w:rFonts w:cs="Calibri"/>
        </w:rPr>
        <w:t xml:space="preserve">była </w:t>
      </w:r>
      <w:r w:rsidR="0002531C" w:rsidRPr="0002531C">
        <w:rPr>
          <w:rFonts w:cs="Calibri"/>
        </w:rPr>
        <w:t>sporządzona w języku polskim</w:t>
      </w:r>
      <w:r w:rsidR="0002531C">
        <w:rPr>
          <w:rFonts w:cs="Calibri"/>
        </w:rPr>
        <w:t xml:space="preserve">, </w:t>
      </w:r>
      <w:r w:rsidR="0067057E" w:rsidRPr="00F51C47">
        <w:rPr>
          <w:rFonts w:cs="Calibri"/>
        </w:rPr>
        <w:t>ponumerowana kolejnymi numerami, a cała oferta wraz z załącznikami była w trwały sposób ze sobą połączona (np. zbindowana, zszyta uniemożliwiając jej samoistną dekompletację), oraz zawierała spis treści.</w:t>
      </w:r>
      <w:r w:rsidR="0067057E">
        <w:rPr>
          <w:rFonts w:cs="Calibri"/>
        </w:rPr>
        <w:t xml:space="preserve"> Poprawki lub zmiany </w:t>
      </w:r>
      <w:r w:rsidR="00835B6E" w:rsidRPr="00F51C47">
        <w:rPr>
          <w:rFonts w:cs="Calibri"/>
        </w:rPr>
        <w:t>(również przy użyciu korektora) w ofercie, powinny być parafowane własnoręcznie przez osobę podpisującą ofertę</w:t>
      </w:r>
      <w:r w:rsidR="00835B6E">
        <w:rPr>
          <w:rFonts w:cs="Calibri"/>
        </w:rPr>
        <w:t>.</w:t>
      </w:r>
    </w:p>
    <w:p w14:paraId="36CFACBD" w14:textId="1A1A1E7B" w:rsidR="005C512C" w:rsidRDefault="0095016F" w:rsidP="005C512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Oferta powinna być sporządzona w języku polskim, </w:t>
      </w:r>
      <w:r w:rsidR="00A15882">
        <w:rPr>
          <w:rFonts w:asciiTheme="minorHAnsi" w:eastAsiaTheme="minorHAnsi" w:hAnsiTheme="minorHAnsi" w:cstheme="minorHAnsi"/>
          <w:sz w:val="22"/>
          <w:szCs w:val="22"/>
          <w:lang w:eastAsia="en-US"/>
        </w:rPr>
        <w:t>a jeżeli jest składana w postaci elektronicznej powinna być składana</w:t>
      </w:r>
      <w:r w:rsidR="00A15882" w:rsidRPr="0023355A">
        <w:rPr>
          <w:rFonts w:asciiTheme="minorHAnsi" w:eastAsia="Calibri" w:hAnsiTheme="minorHAnsi" w:cstheme="minorHAnsi"/>
          <w:sz w:val="22"/>
          <w:szCs w:val="22"/>
          <w:lang w:eastAsia="en-US"/>
        </w:rPr>
        <w:t xml:space="preserve"> </w:t>
      </w:r>
      <w:r w:rsidRPr="0023355A">
        <w:rPr>
          <w:rFonts w:asciiTheme="minorHAnsi" w:eastAsia="Calibri" w:hAnsiTheme="minorHAnsi" w:cstheme="minorHAnsi"/>
          <w:sz w:val="22"/>
          <w:szCs w:val="22"/>
          <w:lang w:eastAsia="en-US"/>
        </w:rPr>
        <w:t xml:space="preserve">w formacie danych zgodnie z rozdziałem VII </w:t>
      </w:r>
      <w:r w:rsidRPr="005F3045">
        <w:rPr>
          <w:rFonts w:asciiTheme="minorHAnsi" w:eastAsia="Calibri" w:hAnsiTheme="minorHAnsi" w:cstheme="minorHAnsi"/>
          <w:sz w:val="22"/>
          <w:szCs w:val="22"/>
          <w:lang w:eastAsia="en-US"/>
        </w:rPr>
        <w:t xml:space="preserve">pkt </w:t>
      </w:r>
      <w:r w:rsidR="005F3045" w:rsidRPr="005F3045">
        <w:rPr>
          <w:rFonts w:asciiTheme="minorHAnsi" w:eastAsia="Calibri" w:hAnsiTheme="minorHAnsi" w:cstheme="minorHAnsi"/>
          <w:sz w:val="22"/>
          <w:szCs w:val="22"/>
          <w:lang w:eastAsia="en-US"/>
        </w:rPr>
        <w:t>12</w:t>
      </w:r>
      <w:r w:rsidRPr="005F3045">
        <w:rPr>
          <w:rFonts w:asciiTheme="minorHAnsi" w:eastAsia="Calibri" w:hAnsiTheme="minorHAnsi" w:cstheme="minorHAnsi"/>
          <w:sz w:val="22"/>
          <w:szCs w:val="22"/>
          <w:lang w:eastAsia="en-US"/>
        </w:rPr>
        <w:t xml:space="preserve"> SIWZ</w:t>
      </w:r>
      <w:r w:rsidRPr="0023355A">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został w R</w:t>
      </w:r>
      <w:r w:rsidR="00761F55" w:rsidRPr="0023355A">
        <w:rPr>
          <w:rFonts w:asciiTheme="minorHAnsi" w:eastAsiaTheme="minorHAnsi" w:hAnsiTheme="minorHAnsi" w:cstheme="minorHAnsi"/>
          <w:sz w:val="22"/>
          <w:szCs w:val="22"/>
          <w:lang w:eastAsia="en-US"/>
        </w:rPr>
        <w:t>egulaminie korzystania z </w:t>
      </w:r>
      <w:proofErr w:type="spellStart"/>
      <w:r w:rsidRPr="0023355A">
        <w:rPr>
          <w:rFonts w:asciiTheme="minorHAnsi" w:eastAsiaTheme="minorHAnsi" w:hAnsiTheme="minorHAnsi" w:cstheme="minorHAnsi"/>
          <w:sz w:val="22"/>
          <w:szCs w:val="22"/>
          <w:lang w:eastAsia="en-US"/>
        </w:rPr>
        <w:t>miniPortal</w:t>
      </w:r>
      <w:r w:rsidR="00517A8F" w:rsidRPr="0023355A">
        <w:rPr>
          <w:rFonts w:asciiTheme="minorHAnsi" w:eastAsiaTheme="minorHAnsi" w:hAnsiTheme="minorHAnsi" w:cstheme="minorHAnsi"/>
          <w:sz w:val="22"/>
          <w:szCs w:val="22"/>
          <w:lang w:eastAsia="en-US"/>
        </w:rPr>
        <w:t>u</w:t>
      </w:r>
      <w:proofErr w:type="spellEnd"/>
      <w:r w:rsidRPr="0023355A">
        <w:rPr>
          <w:rFonts w:asciiTheme="minorHAnsi" w:eastAsiaTheme="minorHAnsi" w:hAnsiTheme="minorHAnsi" w:cstheme="minorHAnsi"/>
          <w:sz w:val="22"/>
          <w:szCs w:val="22"/>
          <w:lang w:eastAsia="en-US"/>
        </w:rPr>
        <w:t xml:space="preserve">. Ofertę należy złożyć w oryginale. </w:t>
      </w:r>
    </w:p>
    <w:p w14:paraId="2A3D73C6" w14:textId="773442AB" w:rsidR="00864450" w:rsidRPr="005C512C" w:rsidRDefault="00864450" w:rsidP="005C512C">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5C512C">
        <w:rPr>
          <w:rFonts w:asciiTheme="minorHAnsi" w:eastAsiaTheme="minorHAnsi" w:hAnsiTheme="minorHAnsi" w:cstheme="minorHAnsi"/>
          <w:sz w:val="22"/>
          <w:szCs w:val="22"/>
          <w:lang w:eastAsia="en-US"/>
        </w:rPr>
        <w:t xml:space="preserve">W przypadku składania oferty w formie pisemnej Wykonawca zobowiązany jest do napisania jej </w:t>
      </w:r>
      <w:r w:rsidRPr="005C512C">
        <w:rPr>
          <w:rFonts w:asciiTheme="minorHAnsi" w:hAnsiTheme="minorHAnsi" w:cstheme="minorHAnsi"/>
          <w:sz w:val="22"/>
          <w:szCs w:val="22"/>
        </w:rPr>
        <w:t>na komputerze lub inną trwałą i czytelną techniką oraz podpisana przez osobę(y) upoważnioną do reprezentowania Wykonawcy na zewnątrz i zaciągania zobowiązań w wysokości odpowiadającej cenie oferty.</w:t>
      </w:r>
    </w:p>
    <w:p w14:paraId="2F4871AD" w14:textId="77777777" w:rsidR="0095016F" w:rsidRPr="0023355A" w:rsidRDefault="0095016F" w:rsidP="00DC1A92">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50F7CFC7" w14:textId="78107BB7" w:rsidR="00A15882" w:rsidRDefault="00A15882" w:rsidP="00A15882">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Calibri" w:hAnsiTheme="minorHAnsi" w:cstheme="minorHAnsi"/>
          <w:sz w:val="22"/>
          <w:szCs w:val="22"/>
          <w:lang w:eastAsia="en-US"/>
        </w:rPr>
        <w:t xml:space="preserve">Do oferty </w:t>
      </w:r>
      <w:r>
        <w:rPr>
          <w:rFonts w:asciiTheme="minorHAnsi" w:eastAsia="Calibri" w:hAnsiTheme="minorHAnsi" w:cstheme="minorHAnsi"/>
          <w:sz w:val="22"/>
          <w:szCs w:val="22"/>
          <w:lang w:eastAsia="en-US"/>
        </w:rPr>
        <w:t xml:space="preserve">składanej </w:t>
      </w:r>
      <w:r w:rsidRPr="0023355A">
        <w:rPr>
          <w:rFonts w:asciiTheme="minorHAnsi" w:eastAsia="Calibri" w:hAnsiTheme="minorHAnsi" w:cstheme="minorHAnsi"/>
          <w:sz w:val="22"/>
          <w:szCs w:val="22"/>
          <w:lang w:eastAsia="en-US"/>
        </w:rPr>
        <w:t xml:space="preserve">w postaci elektronicznej należy dołączyć </w:t>
      </w:r>
      <w:r>
        <w:rPr>
          <w:rFonts w:asciiTheme="minorHAnsi" w:eastAsia="Calibri" w:hAnsiTheme="minorHAnsi" w:cstheme="minorHAnsi"/>
          <w:sz w:val="22"/>
          <w:szCs w:val="22"/>
          <w:lang w:eastAsia="en-US"/>
        </w:rPr>
        <w:t>dokumenty wskazane w rozdziale VI pkt. 1,5-7 SIWZ</w:t>
      </w:r>
      <w:r w:rsidRPr="0023355A">
        <w:rPr>
          <w:rFonts w:asciiTheme="minorHAnsi" w:eastAsia="Calibri" w:hAnsiTheme="minorHAnsi" w:cstheme="minorHAnsi"/>
          <w:sz w:val="22"/>
          <w:szCs w:val="22"/>
          <w:lang w:eastAsia="en-US"/>
        </w:rPr>
        <w:t xml:space="preserve"> opatrzone kwalifikowanym podpisem elektronicznym, </w:t>
      </w:r>
      <w:r w:rsidRPr="0023355A">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3AB90510" w14:textId="67040077" w:rsidR="00A15882" w:rsidRDefault="00A15882" w:rsidP="00A15882">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 oferty składanej w formie pisemnej należy dołączyć dokumenty wskazane w rozdziale VI pkt 1,5-7.</w:t>
      </w:r>
    </w:p>
    <w:p w14:paraId="21F7CF3E" w14:textId="2B671FE1" w:rsidR="0095016F" w:rsidRPr="0023355A" w:rsidRDefault="0095016F" w:rsidP="00DC1A92">
      <w:pPr>
        <w:pStyle w:val="Lista"/>
        <w:numPr>
          <w:ilvl w:val="0"/>
          <w:numId w:val="10"/>
        </w:numPr>
        <w:autoSpaceDE w:val="0"/>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t>Wykonawca może przed upływem terminu do składania ofert zmienić lub wycofać ofertę za pośrednictwem Formularza do złożenia, zmiany, wycofania oferty lub wniosku dostępneg</w:t>
      </w:r>
      <w:r w:rsidR="00153C97" w:rsidRPr="0023355A">
        <w:rPr>
          <w:rFonts w:asciiTheme="minorHAnsi" w:eastAsiaTheme="minorHAnsi" w:hAnsiTheme="minorHAnsi" w:cstheme="minorHAnsi"/>
          <w:sz w:val="22"/>
          <w:szCs w:val="22"/>
          <w:lang w:eastAsia="en-US"/>
        </w:rPr>
        <w:t xml:space="preserve">o na </w:t>
      </w:r>
      <w:proofErr w:type="spellStart"/>
      <w:r w:rsidR="00153C97" w:rsidRPr="0023355A">
        <w:rPr>
          <w:rFonts w:asciiTheme="minorHAnsi" w:eastAsiaTheme="minorHAnsi" w:hAnsiTheme="minorHAnsi" w:cstheme="minorHAnsi"/>
          <w:sz w:val="22"/>
          <w:szCs w:val="22"/>
          <w:lang w:eastAsia="en-US"/>
        </w:rPr>
        <w:t>ePUAP</w:t>
      </w:r>
      <w:proofErr w:type="spellEnd"/>
      <w:r w:rsidR="00153C97" w:rsidRPr="0023355A">
        <w:rPr>
          <w:rFonts w:asciiTheme="minorHAnsi" w:eastAsiaTheme="minorHAnsi" w:hAnsiTheme="minorHAnsi" w:cstheme="minorHAnsi"/>
          <w:sz w:val="22"/>
          <w:szCs w:val="22"/>
          <w:lang w:eastAsia="en-US"/>
        </w:rPr>
        <w:t xml:space="preserve"> i </w:t>
      </w:r>
      <w:r w:rsidRPr="0023355A">
        <w:rPr>
          <w:rFonts w:asciiTheme="minorHAnsi" w:eastAsiaTheme="minorHAnsi" w:hAnsiTheme="minorHAnsi" w:cstheme="minorHAnsi"/>
          <w:sz w:val="22"/>
          <w:szCs w:val="22"/>
          <w:lang w:eastAsia="en-US"/>
        </w:rPr>
        <w:t xml:space="preserve">udostępnionych również na </w:t>
      </w:r>
      <w:proofErr w:type="spellStart"/>
      <w:r w:rsidRPr="0023355A">
        <w:rPr>
          <w:rFonts w:asciiTheme="minorHAnsi" w:eastAsiaTheme="minorHAnsi" w:hAnsiTheme="minorHAnsi" w:cstheme="minorHAnsi"/>
          <w:sz w:val="22"/>
          <w:szCs w:val="22"/>
          <w:lang w:eastAsia="en-US"/>
        </w:rPr>
        <w:t>miniPortalu</w:t>
      </w:r>
      <w:proofErr w:type="spellEnd"/>
      <w:r w:rsidRPr="0023355A">
        <w:rPr>
          <w:rFonts w:asciiTheme="minorHAnsi" w:eastAsiaTheme="minorHAnsi" w:hAnsiTheme="minorHAnsi" w:cstheme="minorHAnsi"/>
          <w:sz w:val="22"/>
          <w:szCs w:val="22"/>
          <w:lang w:eastAsia="en-US"/>
        </w:rPr>
        <w:t xml:space="preserve">. Sposób zmiany i wycofania oferty został opisany w Instrukcji użytkownika dostępnej na </w:t>
      </w:r>
      <w:proofErr w:type="spellStart"/>
      <w:r w:rsidRPr="0023355A">
        <w:rPr>
          <w:rFonts w:asciiTheme="minorHAnsi" w:eastAsiaTheme="minorHAnsi" w:hAnsiTheme="minorHAnsi" w:cstheme="minorHAnsi"/>
          <w:sz w:val="22"/>
          <w:szCs w:val="22"/>
          <w:lang w:eastAsia="en-US"/>
        </w:rPr>
        <w:t>miniPortalu</w:t>
      </w:r>
      <w:proofErr w:type="spellEnd"/>
      <w:r w:rsidR="00153C97" w:rsidRPr="0023355A">
        <w:rPr>
          <w:rFonts w:asciiTheme="minorHAnsi" w:eastAsiaTheme="minorHAnsi" w:hAnsiTheme="minorHAnsi" w:cstheme="minorHAnsi"/>
          <w:sz w:val="22"/>
          <w:szCs w:val="22"/>
          <w:lang w:eastAsia="en-US"/>
        </w:rPr>
        <w:t>.</w:t>
      </w:r>
    </w:p>
    <w:p w14:paraId="3AD64F32" w14:textId="77777777" w:rsidR="0095016F" w:rsidRPr="0023355A" w:rsidRDefault="0095016F" w:rsidP="00DC1A92">
      <w:pPr>
        <w:pStyle w:val="Lista"/>
        <w:numPr>
          <w:ilvl w:val="0"/>
          <w:numId w:val="10"/>
        </w:numPr>
        <w:autoSpaceDE w:val="0"/>
        <w:autoSpaceDN w:val="0"/>
        <w:spacing w:line="276" w:lineRule="auto"/>
        <w:jc w:val="both"/>
        <w:rPr>
          <w:rFonts w:asciiTheme="minorHAnsi" w:eastAsiaTheme="minorHAnsi" w:hAnsiTheme="minorHAnsi" w:cstheme="minorHAnsi"/>
          <w:sz w:val="22"/>
          <w:szCs w:val="22"/>
          <w:lang w:eastAsia="en-US"/>
        </w:rPr>
      </w:pPr>
      <w:r w:rsidRPr="0023355A">
        <w:rPr>
          <w:rFonts w:asciiTheme="minorHAnsi" w:eastAsiaTheme="minorHAnsi" w:hAnsiTheme="minorHAnsi" w:cstheme="minorHAnsi"/>
          <w:sz w:val="22"/>
          <w:szCs w:val="22"/>
          <w:lang w:eastAsia="en-US"/>
        </w:rPr>
        <w:lastRenderedPageBreak/>
        <w:t>Wykonawca po upływie terminu do składania ofert nie może skutecznie dokonać zmiany ani wycofać złożonej oferty.</w:t>
      </w:r>
    </w:p>
    <w:p w14:paraId="4AA90A8E" w14:textId="62531AFE" w:rsidR="0095016F" w:rsidRPr="008070B3" w:rsidRDefault="0095016F" w:rsidP="00DC1A92">
      <w:pPr>
        <w:numPr>
          <w:ilvl w:val="0"/>
          <w:numId w:val="10"/>
        </w:numPr>
        <w:tabs>
          <w:tab w:val="left" w:pos="426"/>
          <w:tab w:val="left" w:pos="480"/>
        </w:tabs>
        <w:spacing w:after="0" w:line="276" w:lineRule="auto"/>
        <w:rPr>
          <w:rFonts w:asciiTheme="minorHAnsi" w:hAnsiTheme="minorHAnsi" w:cstheme="minorHAnsi"/>
        </w:rPr>
      </w:pPr>
      <w:r w:rsidRPr="008070B3">
        <w:rPr>
          <w:rFonts w:asciiTheme="minorHAnsi" w:hAnsiTheme="minorHAnsi" w:cstheme="minorHAnsi"/>
        </w:rPr>
        <w:t>Oferta musi zawierać następ</w:t>
      </w:r>
      <w:r w:rsidR="00FF627B" w:rsidRPr="008070B3">
        <w:rPr>
          <w:rFonts w:asciiTheme="minorHAnsi" w:hAnsiTheme="minorHAnsi" w:cstheme="minorHAnsi"/>
        </w:rPr>
        <w:t>ujące oświadczenia i dokumenty:</w:t>
      </w:r>
    </w:p>
    <w:p w14:paraId="5206B7CF" w14:textId="46AA7421" w:rsidR="0095016F" w:rsidRPr="008070B3" w:rsidRDefault="0095016F" w:rsidP="00DC1A92">
      <w:pPr>
        <w:numPr>
          <w:ilvl w:val="2"/>
          <w:numId w:val="18"/>
        </w:numPr>
        <w:tabs>
          <w:tab w:val="clear" w:pos="2340"/>
          <w:tab w:val="left" w:pos="851"/>
        </w:tabs>
        <w:spacing w:after="0" w:line="276" w:lineRule="auto"/>
        <w:ind w:left="851" w:hanging="425"/>
        <w:rPr>
          <w:rFonts w:asciiTheme="minorHAnsi" w:hAnsiTheme="minorHAnsi" w:cstheme="minorHAnsi"/>
          <w:b/>
        </w:rPr>
      </w:pPr>
      <w:r w:rsidRPr="008070B3">
        <w:rPr>
          <w:rFonts w:asciiTheme="minorHAnsi" w:hAnsiTheme="minorHAnsi" w:cstheme="minorHAnsi"/>
        </w:rPr>
        <w:t xml:space="preserve">wypełniony </w:t>
      </w:r>
      <w:r w:rsidRPr="008070B3">
        <w:rPr>
          <w:rFonts w:asciiTheme="minorHAnsi" w:hAnsiTheme="minorHAnsi" w:cstheme="minorHAnsi"/>
          <w:b/>
        </w:rPr>
        <w:t>Formularz ofertowy</w:t>
      </w:r>
      <w:r w:rsidRPr="008070B3">
        <w:rPr>
          <w:rFonts w:asciiTheme="minorHAnsi" w:hAnsiTheme="minorHAnsi" w:cstheme="minorHAnsi"/>
        </w:rPr>
        <w:t xml:space="preserve"> sporządzony z wykorzystaniem wzoru stanowiącego</w:t>
      </w:r>
      <w:r w:rsidRPr="008070B3">
        <w:rPr>
          <w:rFonts w:asciiTheme="minorHAnsi" w:hAnsiTheme="minorHAnsi" w:cstheme="minorHAnsi"/>
          <w:b/>
        </w:rPr>
        <w:t xml:space="preserve"> Załącznik nr 3 do SIWZ</w:t>
      </w:r>
      <w:r w:rsidRPr="008070B3">
        <w:rPr>
          <w:rFonts w:asciiTheme="minorHAnsi" w:hAnsiTheme="minorHAnsi" w:cstheme="minorHAnsi"/>
        </w:rPr>
        <w:t>;</w:t>
      </w:r>
    </w:p>
    <w:p w14:paraId="5367AB42" w14:textId="1F8090D0" w:rsidR="00510227" w:rsidRPr="008070B3" w:rsidRDefault="0095016F" w:rsidP="00DC1A92">
      <w:pPr>
        <w:numPr>
          <w:ilvl w:val="2"/>
          <w:numId w:val="18"/>
        </w:numPr>
        <w:tabs>
          <w:tab w:val="clear" w:pos="2340"/>
          <w:tab w:val="left" w:pos="851"/>
        </w:tabs>
        <w:spacing w:after="0" w:line="276" w:lineRule="auto"/>
        <w:ind w:left="851" w:hanging="425"/>
        <w:rPr>
          <w:rFonts w:asciiTheme="minorHAnsi" w:hAnsiTheme="minorHAnsi" w:cstheme="minorHAnsi"/>
          <w:b/>
        </w:rPr>
      </w:pPr>
      <w:r w:rsidRPr="008070B3">
        <w:rPr>
          <w:rFonts w:asciiTheme="minorHAnsi" w:hAnsiTheme="minorHAnsi" w:cstheme="minorHAnsi"/>
        </w:rPr>
        <w:t xml:space="preserve">oświadczenia wymienione w </w:t>
      </w:r>
      <w:r w:rsidRPr="008070B3">
        <w:rPr>
          <w:rFonts w:asciiTheme="minorHAnsi" w:hAnsiTheme="minorHAnsi" w:cstheme="minorHAnsi"/>
          <w:b/>
        </w:rPr>
        <w:t>rozdziale VI</w:t>
      </w:r>
      <w:r w:rsidR="00A37EB0" w:rsidRPr="008070B3">
        <w:rPr>
          <w:rFonts w:asciiTheme="minorHAnsi" w:hAnsiTheme="minorHAnsi" w:cstheme="minorHAnsi"/>
          <w:b/>
        </w:rPr>
        <w:t xml:space="preserve"> </w:t>
      </w:r>
      <w:r w:rsidR="009411AB" w:rsidRPr="008070B3">
        <w:rPr>
          <w:rFonts w:asciiTheme="minorHAnsi" w:hAnsiTheme="minorHAnsi" w:cstheme="minorHAnsi"/>
          <w:b/>
        </w:rPr>
        <w:t xml:space="preserve">pkt. </w:t>
      </w:r>
      <w:r w:rsidR="00A37EB0" w:rsidRPr="008070B3">
        <w:rPr>
          <w:rFonts w:asciiTheme="minorHAnsi" w:hAnsiTheme="minorHAnsi" w:cstheme="minorHAnsi"/>
          <w:b/>
        </w:rPr>
        <w:t>1</w:t>
      </w:r>
      <w:r w:rsidR="00D7132A" w:rsidRPr="008070B3">
        <w:rPr>
          <w:rFonts w:asciiTheme="minorHAnsi" w:hAnsiTheme="minorHAnsi" w:cstheme="minorHAnsi"/>
          <w:b/>
        </w:rPr>
        <w:t xml:space="preserve"> a)</w:t>
      </w:r>
      <w:r w:rsidR="001F7A0D" w:rsidRPr="008070B3">
        <w:rPr>
          <w:rFonts w:asciiTheme="minorHAnsi" w:hAnsiTheme="minorHAnsi" w:cstheme="minorHAnsi"/>
          <w:b/>
        </w:rPr>
        <w:t xml:space="preserve"> </w:t>
      </w:r>
      <w:r w:rsidRPr="008070B3">
        <w:rPr>
          <w:rFonts w:asciiTheme="minorHAnsi" w:hAnsiTheme="minorHAnsi" w:cstheme="minorHAnsi"/>
          <w:b/>
        </w:rPr>
        <w:t>niniejszej SIWZ</w:t>
      </w:r>
      <w:r w:rsidRPr="008070B3">
        <w:rPr>
          <w:rFonts w:asciiTheme="minorHAnsi" w:hAnsiTheme="minorHAnsi" w:cstheme="minorHAnsi"/>
        </w:rPr>
        <w:t>;</w:t>
      </w:r>
    </w:p>
    <w:p w14:paraId="661C5967" w14:textId="744EF47F" w:rsidR="0095016F" w:rsidRPr="008070B3" w:rsidRDefault="0095016F" w:rsidP="00DC1A92">
      <w:pPr>
        <w:numPr>
          <w:ilvl w:val="2"/>
          <w:numId w:val="18"/>
        </w:numPr>
        <w:tabs>
          <w:tab w:val="clear" w:pos="2340"/>
          <w:tab w:val="left" w:pos="851"/>
        </w:tabs>
        <w:spacing w:after="0" w:line="276" w:lineRule="auto"/>
        <w:ind w:left="851" w:hanging="425"/>
        <w:rPr>
          <w:rFonts w:asciiTheme="minorHAnsi" w:hAnsiTheme="minorHAnsi" w:cstheme="minorHAnsi"/>
          <w:b/>
        </w:rPr>
      </w:pPr>
      <w:r w:rsidRPr="008070B3">
        <w:rPr>
          <w:rFonts w:asciiTheme="minorHAnsi" w:hAnsiTheme="minorHAnsi" w:cstheme="minorHAnsi"/>
          <w:b/>
        </w:rPr>
        <w:t xml:space="preserve">oświadczenie </w:t>
      </w:r>
      <w:r w:rsidRPr="008070B3">
        <w:rPr>
          <w:rFonts w:asciiTheme="minorHAnsi" w:hAnsiTheme="minorHAnsi" w:cstheme="minorHAnsi"/>
        </w:rPr>
        <w:t xml:space="preserve">o udostępnianiu zasobów na zasadach określonych </w:t>
      </w:r>
      <w:r w:rsidR="00A672ED" w:rsidRPr="008070B3">
        <w:rPr>
          <w:rFonts w:asciiTheme="minorHAnsi" w:hAnsiTheme="minorHAnsi" w:cstheme="minorHAnsi"/>
        </w:rPr>
        <w:t>w art. 22 a ust.1 ustawy PZP, w </w:t>
      </w:r>
      <w:r w:rsidRPr="008070B3">
        <w:rPr>
          <w:rFonts w:asciiTheme="minorHAnsi" w:hAnsiTheme="minorHAnsi" w:cstheme="minorHAnsi"/>
        </w:rPr>
        <w:t xml:space="preserve">celu wykazania spełniania warunków udziału w postępowaniu, </w:t>
      </w:r>
      <w:r w:rsidR="009411AB" w:rsidRPr="008070B3">
        <w:rPr>
          <w:rFonts w:asciiTheme="minorHAnsi" w:hAnsiTheme="minorHAnsi" w:cstheme="minorHAnsi"/>
        </w:rPr>
        <w:t xml:space="preserve">wymienione w </w:t>
      </w:r>
      <w:r w:rsidR="009411AB" w:rsidRPr="008070B3">
        <w:rPr>
          <w:rFonts w:asciiTheme="minorHAnsi" w:hAnsiTheme="minorHAnsi" w:cstheme="minorHAnsi"/>
          <w:b/>
          <w:bCs/>
        </w:rPr>
        <w:t>rozdziale VI pkt. 1 b) niniejszej</w:t>
      </w:r>
      <w:r w:rsidRPr="008070B3">
        <w:rPr>
          <w:rFonts w:asciiTheme="minorHAnsi" w:hAnsiTheme="minorHAnsi" w:cstheme="minorHAnsi"/>
          <w:b/>
        </w:rPr>
        <w:t xml:space="preserve"> SIWZ</w:t>
      </w:r>
      <w:r w:rsidR="00413968" w:rsidRPr="008070B3">
        <w:rPr>
          <w:rFonts w:asciiTheme="minorHAnsi" w:hAnsiTheme="minorHAnsi" w:cstheme="minorHAnsi"/>
        </w:rPr>
        <w:t xml:space="preserve"> (</w:t>
      </w:r>
      <w:r w:rsidRPr="008070B3">
        <w:rPr>
          <w:rFonts w:asciiTheme="minorHAnsi" w:hAnsiTheme="minorHAnsi" w:cstheme="minorHAnsi"/>
        </w:rPr>
        <w:t>jeżeli dotyczy).</w:t>
      </w:r>
    </w:p>
    <w:p w14:paraId="7FC76CC5" w14:textId="3E887F21" w:rsidR="009F3145" w:rsidRDefault="009F3145" w:rsidP="00DC1A92">
      <w:pPr>
        <w:numPr>
          <w:ilvl w:val="0"/>
          <w:numId w:val="10"/>
        </w:numPr>
        <w:tabs>
          <w:tab w:val="num" w:pos="426"/>
        </w:tabs>
        <w:spacing w:after="0" w:line="276" w:lineRule="auto"/>
        <w:ind w:left="369" w:hanging="426"/>
        <w:rPr>
          <w:rFonts w:asciiTheme="minorHAnsi" w:hAnsiTheme="minorHAnsi" w:cstheme="minorHAnsi"/>
        </w:rPr>
      </w:pPr>
      <w:r>
        <w:rPr>
          <w:rFonts w:asciiTheme="minorHAnsi" w:hAnsiTheme="minorHAnsi" w:cstheme="minorHAnsi"/>
        </w:rPr>
        <w:t xml:space="preserve">Dokumenty </w:t>
      </w:r>
      <w:r w:rsidRPr="00762117">
        <w:rPr>
          <w:rFonts w:asciiTheme="minorHAnsi" w:hAnsiTheme="minorHAnsi" w:cstheme="minorHAnsi"/>
        </w:rPr>
        <w:t>lub oświadczenia o których mowa w rozporządzeniu</w:t>
      </w:r>
      <w:r w:rsidRPr="00B9141D">
        <w:rPr>
          <w:rFonts w:asciiTheme="minorHAnsi" w:hAnsiTheme="minorHAnsi" w:cstheme="minorHAnsi"/>
        </w:rPr>
        <w:t xml:space="preserve"> Ministra Rozwoju z dnia 26 lipca 2016 r. w sprawie rodzajów dokumentów, jakich może żądać </w:t>
      </w:r>
      <w:r>
        <w:rPr>
          <w:rFonts w:asciiTheme="minorHAnsi" w:hAnsiTheme="minorHAnsi" w:cstheme="minorHAnsi"/>
        </w:rPr>
        <w:t>Z</w:t>
      </w:r>
      <w:r w:rsidRPr="00B9141D">
        <w:rPr>
          <w:rFonts w:asciiTheme="minorHAnsi" w:hAnsiTheme="minorHAnsi" w:cstheme="minorHAnsi"/>
        </w:rPr>
        <w:t xml:space="preserve">amawiający od </w:t>
      </w:r>
      <w:r>
        <w:rPr>
          <w:rFonts w:asciiTheme="minorHAnsi" w:hAnsiTheme="minorHAnsi" w:cstheme="minorHAnsi"/>
        </w:rPr>
        <w:t>W</w:t>
      </w:r>
      <w:r w:rsidRPr="00B9141D">
        <w:rPr>
          <w:rFonts w:asciiTheme="minorHAnsi" w:hAnsiTheme="minorHAnsi" w:cstheme="minorHAnsi"/>
        </w:rPr>
        <w:t>ykonawcy w postępowaniu o udzielenie zamówienia, składane są w oryginale lub kopii poświadczonej za zgodność z oryginałem. Pozostałe dokumenty lub oświad</w:t>
      </w:r>
      <w:r>
        <w:rPr>
          <w:rFonts w:asciiTheme="minorHAnsi" w:hAnsiTheme="minorHAnsi" w:cstheme="minorHAnsi"/>
        </w:rPr>
        <w:t>czenia składane są w oryginale.</w:t>
      </w:r>
    </w:p>
    <w:p w14:paraId="58CC72EB" w14:textId="5317EF8F" w:rsidR="009F3145" w:rsidRDefault="009F3145" w:rsidP="00DC1A92">
      <w:pPr>
        <w:numPr>
          <w:ilvl w:val="0"/>
          <w:numId w:val="10"/>
        </w:numPr>
        <w:tabs>
          <w:tab w:val="num" w:pos="426"/>
        </w:tabs>
        <w:spacing w:after="0" w:line="276" w:lineRule="auto"/>
        <w:ind w:left="369" w:hanging="426"/>
        <w:rPr>
          <w:rFonts w:asciiTheme="minorHAnsi" w:hAnsiTheme="minorHAnsi" w:cstheme="minorHAnsi"/>
        </w:rPr>
      </w:pPr>
      <w:r>
        <w:rPr>
          <w:rFonts w:asciiTheme="minorHAnsi" w:hAnsiTheme="minorHAnsi" w:cstheme="minorHAnsi"/>
        </w:rPr>
        <w:t xml:space="preserve">Poświadczenie za </w:t>
      </w:r>
      <w:r w:rsidRPr="00757695">
        <w:rPr>
          <w:rFonts w:cs="Calibri"/>
        </w:rPr>
        <w:t>zgodność z oryginałem</w:t>
      </w:r>
      <w:r>
        <w:rPr>
          <w:rFonts w:cs="Calibri"/>
        </w:rPr>
        <w:t xml:space="preserve"> dokumentów złożonych w formie pisemnej </w:t>
      </w:r>
      <w:r w:rsidRPr="00757695">
        <w:rPr>
          <w:rFonts w:cs="Calibri"/>
        </w:rPr>
        <w:t>następuje przez opatrzenie kopii dokumentu lub kopii oświadczenia sporządzonych w postaci papierowej własnoręcznym podpisem</w:t>
      </w:r>
      <w:r w:rsidR="00C25AC0">
        <w:rPr>
          <w:rFonts w:cs="Calibri"/>
        </w:rPr>
        <w:t>.</w:t>
      </w:r>
    </w:p>
    <w:p w14:paraId="689EA54C" w14:textId="05D1B2FE" w:rsidR="0095016F" w:rsidRPr="009F3145" w:rsidRDefault="0095016F" w:rsidP="00DC1A92">
      <w:pPr>
        <w:numPr>
          <w:ilvl w:val="0"/>
          <w:numId w:val="10"/>
        </w:numPr>
        <w:tabs>
          <w:tab w:val="num" w:pos="426"/>
        </w:tabs>
        <w:spacing w:after="0" w:line="276" w:lineRule="auto"/>
        <w:ind w:left="369" w:hanging="426"/>
        <w:rPr>
          <w:rFonts w:asciiTheme="minorHAnsi" w:hAnsiTheme="minorHAnsi" w:cstheme="minorHAnsi"/>
        </w:rPr>
      </w:pPr>
      <w:r w:rsidRPr="009F3145">
        <w:rPr>
          <w:rFonts w:asciiTheme="minorHAnsi" w:hAnsiTheme="minorHAnsi" w:cstheme="minorHAnsi"/>
        </w:rPr>
        <w:t>W przypadku podpisania oferty oraz poświadczenia za zgodność z oryginałem kopii dokumentów przez osobę niewymienioną w dokumencie rejestracyjnym (ewidencyjnym) Wykonawcy, należy do oferty</w:t>
      </w:r>
      <w:r w:rsidR="009F3145" w:rsidRPr="009F3145">
        <w:rPr>
          <w:rFonts w:asciiTheme="minorHAnsi" w:hAnsiTheme="minorHAnsi" w:cstheme="minorHAnsi"/>
        </w:rPr>
        <w:t xml:space="preserve">, składanej w formie elektronicznej, </w:t>
      </w:r>
      <w:r w:rsidRPr="009F3145">
        <w:rPr>
          <w:rFonts w:asciiTheme="minorHAnsi" w:hAnsiTheme="minorHAnsi" w:cstheme="minorHAnsi"/>
        </w:rPr>
        <w:t>dołączyć stosowne pełnomocnictwo w postaci dokumentu elektronicznego opatrzonego kwalifikowanym podpisem elektronicznym.</w:t>
      </w:r>
      <w:r w:rsidR="009F3145" w:rsidRPr="009F3145">
        <w:rPr>
          <w:rFonts w:asciiTheme="minorHAnsi" w:hAnsiTheme="minorHAnsi" w:cstheme="minorHAnsi"/>
        </w:rPr>
        <w:t xml:space="preserve"> Do oferty składanej w formie pisemnej należy dołączyć </w:t>
      </w:r>
      <w:r w:rsidR="009F3145" w:rsidRPr="009F3145">
        <w:rPr>
          <w:rFonts w:cs="Calibri"/>
        </w:rPr>
        <w:t>stosowne pełnomocnictwo w oryginale lub kopii poświadczonej notarialnie.</w:t>
      </w:r>
    </w:p>
    <w:p w14:paraId="29384F7E" w14:textId="77777777" w:rsidR="0095016F" w:rsidRPr="0023355A" w:rsidRDefault="0095016F" w:rsidP="00DC1A92">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704E6A6A" w14:textId="77777777" w:rsidR="0095016F" w:rsidRPr="0023355A" w:rsidRDefault="0095016F" w:rsidP="00DC1A92">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Dokumenty sporządzone w języku obcym muszą być złożone wraz z tłumaczeniem na język polski.</w:t>
      </w:r>
    </w:p>
    <w:p w14:paraId="0B5555F4" w14:textId="1DBC8E1B" w:rsidR="0095016F" w:rsidRDefault="0095016F" w:rsidP="00DC1A92">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65A46D2F" w14:textId="1ECB5637" w:rsidR="00835B6E" w:rsidRPr="00835B6E" w:rsidRDefault="00835B6E" w:rsidP="00DC1A92">
      <w:pPr>
        <w:numPr>
          <w:ilvl w:val="0"/>
          <w:numId w:val="10"/>
        </w:numPr>
        <w:tabs>
          <w:tab w:val="num" w:pos="426"/>
        </w:tabs>
        <w:spacing w:after="0" w:line="276" w:lineRule="auto"/>
        <w:ind w:left="368" w:hanging="425"/>
        <w:rPr>
          <w:rFonts w:asciiTheme="minorHAnsi" w:hAnsiTheme="minorHAnsi" w:cstheme="minorHAnsi"/>
        </w:rPr>
      </w:pPr>
      <w:r>
        <w:rPr>
          <w:rFonts w:asciiTheme="minorHAnsi" w:hAnsiTheme="minorHAnsi" w:cstheme="minorHAnsi"/>
        </w:rPr>
        <w:t xml:space="preserve">Wykonawca </w:t>
      </w:r>
      <w:r w:rsidRPr="00F51C47">
        <w:rPr>
          <w:rFonts w:cs="Calibri"/>
        </w:rPr>
        <w:t xml:space="preserve">może wprowadzić zmiany, poprawki, modyfikacje i uzupełnienia do </w:t>
      </w:r>
      <w:r>
        <w:rPr>
          <w:rFonts w:cs="Calibri"/>
        </w:rPr>
        <w:t xml:space="preserve">oferty </w:t>
      </w:r>
      <w:r w:rsidRPr="00F51C47">
        <w:rPr>
          <w:rFonts w:cs="Calibri"/>
        </w:rPr>
        <w:t xml:space="preserve">złożonej </w:t>
      </w:r>
      <w:r>
        <w:rPr>
          <w:rFonts w:cs="Calibri"/>
        </w:rPr>
        <w:t>w formie pisemnej</w:t>
      </w:r>
      <w:r w:rsidRPr="00F51C47">
        <w:rPr>
          <w:rFonts w:cs="Calibri"/>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r>
        <w:rPr>
          <w:rFonts w:cs="Calibri"/>
        </w:rPr>
        <w:t>.</w:t>
      </w:r>
    </w:p>
    <w:p w14:paraId="79B7464F" w14:textId="33037841" w:rsidR="00835B6E" w:rsidRPr="0023355A" w:rsidRDefault="00835B6E" w:rsidP="00DC1A92">
      <w:pPr>
        <w:numPr>
          <w:ilvl w:val="0"/>
          <w:numId w:val="10"/>
        </w:numPr>
        <w:tabs>
          <w:tab w:val="num" w:pos="426"/>
        </w:tabs>
        <w:spacing w:after="0" w:line="276" w:lineRule="auto"/>
        <w:ind w:left="368" w:hanging="425"/>
        <w:rPr>
          <w:rFonts w:asciiTheme="minorHAnsi" w:hAnsiTheme="minorHAnsi" w:cstheme="minorHAnsi"/>
        </w:rPr>
      </w:pPr>
      <w:r>
        <w:rPr>
          <w:rFonts w:asciiTheme="minorHAnsi" w:hAnsiTheme="minorHAnsi" w:cstheme="minorHAnsi"/>
        </w:rPr>
        <w:t xml:space="preserve">W przypadku złożenia oferty w formie pisemnej Wykonawca ma prawo </w:t>
      </w:r>
      <w:r w:rsidRPr="00F51C47">
        <w:rPr>
          <w:rFonts w:cs="Calibri"/>
        </w:rPr>
        <w:t>przed upływem terminu składania ofert, wycofać się z postępowania poprzez złożenie pisemnego powiadomienia w kopercie odpowiednio oznakowanej jak oferta z napisem „WYCOFANIE</w:t>
      </w:r>
      <w:r w:rsidRPr="00C632EF">
        <w:rPr>
          <w:rFonts w:cs="Calibri"/>
        </w:rPr>
        <w:t>”. Pisemne powiadomienie o wycofaniu oferty winno być podpisane przez osobę uprawioną do reprezentacji Wykonawcy. Koperty oznakowane w ten sposób będą otwierane w pierwszej kolejności po potwierdzeniu poprawności postępowania Wykonawcy</w:t>
      </w:r>
      <w:r w:rsidRPr="00F51C47">
        <w:rPr>
          <w:rFonts w:cs="Calibri"/>
        </w:rPr>
        <w:t xml:space="preserve"> oraz zgodności ze złożonymi ofertami. Koperty ofert wycofywanych nie będą otwierane</w:t>
      </w:r>
      <w:r>
        <w:rPr>
          <w:rFonts w:cs="Calibri"/>
        </w:rPr>
        <w:t>.</w:t>
      </w:r>
    </w:p>
    <w:p w14:paraId="63CF256A" w14:textId="77777777" w:rsidR="0095016F" w:rsidRPr="0023355A" w:rsidRDefault="0095016F" w:rsidP="00DC1A92">
      <w:pPr>
        <w:numPr>
          <w:ilvl w:val="0"/>
          <w:numId w:val="10"/>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lastRenderedPageBreak/>
        <w:t>Treść złożonej oferty musi odpowiadać treści SIWZ.</w:t>
      </w:r>
    </w:p>
    <w:p w14:paraId="1CDB410E" w14:textId="18057230" w:rsidR="0095016F" w:rsidRPr="0023355A" w:rsidRDefault="0095016F" w:rsidP="00DC1A92">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Wykonawca ponosi wszelkie koszty związane z przygotowaniem i złożeniem oferty z zastrzeżeniem art.</w:t>
      </w:r>
      <w:r w:rsidR="00D7132A">
        <w:rPr>
          <w:rFonts w:asciiTheme="minorHAnsi" w:hAnsiTheme="minorHAnsi" w:cstheme="minorHAnsi"/>
        </w:rPr>
        <w:t xml:space="preserve"> </w:t>
      </w:r>
      <w:r w:rsidRPr="0023355A">
        <w:rPr>
          <w:rFonts w:asciiTheme="minorHAnsi" w:hAnsiTheme="minorHAnsi" w:cstheme="minorHAnsi"/>
        </w:rPr>
        <w:t>93 ust. 4 ustawy PZP.</w:t>
      </w:r>
    </w:p>
    <w:p w14:paraId="225B7EFE" w14:textId="13DAA058" w:rsidR="0095016F" w:rsidRPr="0023355A" w:rsidRDefault="0095016F" w:rsidP="00DC1A92">
      <w:pPr>
        <w:numPr>
          <w:ilvl w:val="0"/>
          <w:numId w:val="10"/>
        </w:numPr>
        <w:tabs>
          <w:tab w:val="num" w:pos="426"/>
        </w:tabs>
        <w:spacing w:after="0" w:line="276" w:lineRule="auto"/>
        <w:ind w:left="369" w:hanging="426"/>
        <w:rPr>
          <w:rFonts w:asciiTheme="minorHAnsi" w:hAnsiTheme="minorHAnsi" w:cstheme="minorHAnsi"/>
          <w:b/>
          <w:bCs/>
        </w:rPr>
      </w:pPr>
      <w:r w:rsidRPr="0023355A">
        <w:rPr>
          <w:rFonts w:asciiTheme="minorHAnsi" w:hAnsiTheme="minorHAnsi" w:cstheme="minorHAnsi"/>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w:t>
      </w:r>
      <w:r w:rsidR="00AF3CCF" w:rsidRPr="0023355A">
        <w:rPr>
          <w:rFonts w:asciiTheme="minorHAnsi" w:hAnsiTheme="minorHAnsi" w:cstheme="minorHAnsi"/>
          <w:bCs/>
        </w:rPr>
        <w:t>ciwej konkurencji (</w:t>
      </w:r>
      <w:proofErr w:type="spellStart"/>
      <w:r w:rsidR="00AF3CCF" w:rsidRPr="0023355A">
        <w:rPr>
          <w:rFonts w:asciiTheme="minorHAnsi" w:hAnsiTheme="minorHAnsi" w:cstheme="minorHAnsi"/>
          <w:bCs/>
        </w:rPr>
        <w:t>t.j</w:t>
      </w:r>
      <w:proofErr w:type="spellEnd"/>
      <w:r w:rsidR="00AF3CCF" w:rsidRPr="0023355A">
        <w:rPr>
          <w:rFonts w:asciiTheme="minorHAnsi" w:hAnsiTheme="minorHAnsi" w:cstheme="minorHAnsi"/>
          <w:bCs/>
        </w:rPr>
        <w:t>. Dz. U. z 2018</w:t>
      </w:r>
      <w:r w:rsidRPr="0023355A">
        <w:rPr>
          <w:rFonts w:asciiTheme="minorHAnsi" w:hAnsiTheme="minorHAnsi" w:cstheme="minorHAnsi"/>
          <w:bCs/>
        </w:rPr>
        <w:t xml:space="preserve"> r. poz. </w:t>
      </w:r>
      <w:r w:rsidR="00AF3CCF" w:rsidRPr="0023355A">
        <w:rPr>
          <w:rFonts w:asciiTheme="minorHAnsi" w:hAnsiTheme="minorHAnsi" w:cstheme="minorHAnsi"/>
          <w:bCs/>
        </w:rPr>
        <w:t>419</w:t>
      </w:r>
      <w:r w:rsidRPr="0023355A">
        <w:rPr>
          <w:rFonts w:asciiTheme="minorHAnsi" w:hAnsiTheme="minorHAnsi" w:cstheme="minorHAnsi"/>
          <w:bCs/>
        </w:rPr>
        <w:t xml:space="preserve">), </w:t>
      </w:r>
      <w:r w:rsidR="00AF3CCF" w:rsidRPr="0023355A">
        <w:rPr>
          <w:rFonts w:asciiTheme="minorHAnsi" w:hAnsiTheme="minorHAnsi" w:cstheme="minorHAnsi"/>
          <w:b/>
          <w:bCs/>
        </w:rPr>
        <w:t>jeśli Wykonawca w </w:t>
      </w:r>
      <w:r w:rsidRPr="0023355A">
        <w:rPr>
          <w:rFonts w:asciiTheme="minorHAnsi" w:hAnsiTheme="minorHAnsi" w:cstheme="minorHAnsi"/>
          <w:b/>
          <w:bCs/>
        </w:rPr>
        <w:t xml:space="preserve">terminie składania ofert zastrzegł, że </w:t>
      </w:r>
      <w:r w:rsidR="00413968" w:rsidRPr="0023355A">
        <w:rPr>
          <w:rFonts w:asciiTheme="minorHAnsi" w:hAnsiTheme="minorHAnsi" w:cstheme="minorHAnsi"/>
          <w:b/>
          <w:bCs/>
        </w:rPr>
        <w:t>nie mogą one być udostępniane i </w:t>
      </w:r>
      <w:r w:rsidR="004C1CDB" w:rsidRPr="0023355A">
        <w:rPr>
          <w:rFonts w:asciiTheme="minorHAnsi" w:hAnsiTheme="minorHAnsi" w:cstheme="minorHAnsi"/>
          <w:b/>
          <w:bCs/>
        </w:rPr>
        <w:t>jednocześnie wykazał, iż </w:t>
      </w:r>
      <w:r w:rsidRPr="0023355A">
        <w:rPr>
          <w:rFonts w:asciiTheme="minorHAnsi" w:hAnsiTheme="minorHAnsi" w:cstheme="minorHAnsi"/>
          <w:b/>
          <w:bCs/>
        </w:rPr>
        <w:t>zastrzeżone informacje stanowią tajemnicę przedsiębiorstwa.</w:t>
      </w:r>
    </w:p>
    <w:p w14:paraId="2B23A600" w14:textId="77777777" w:rsidR="0095016F" w:rsidRPr="0023355A" w:rsidRDefault="0095016F" w:rsidP="00DC1A92">
      <w:pPr>
        <w:numPr>
          <w:ilvl w:val="0"/>
          <w:numId w:val="10"/>
        </w:numPr>
        <w:tabs>
          <w:tab w:val="num" w:pos="426"/>
        </w:tabs>
        <w:spacing w:after="0" w:line="276" w:lineRule="auto"/>
        <w:ind w:left="369" w:hanging="426"/>
        <w:rPr>
          <w:rFonts w:asciiTheme="minorHAnsi" w:hAnsiTheme="minorHAnsi" w:cstheme="minorHAnsi"/>
          <w:b/>
        </w:rPr>
      </w:pPr>
      <w:r w:rsidRPr="0023355A">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23355A">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11A40BAB" w14:textId="77777777" w:rsidR="0095016F" w:rsidRPr="0023355A" w:rsidRDefault="0095016F" w:rsidP="00DC1A92">
      <w:pPr>
        <w:numPr>
          <w:ilvl w:val="0"/>
          <w:numId w:val="10"/>
        </w:numPr>
        <w:tabs>
          <w:tab w:val="num" w:pos="426"/>
        </w:tabs>
        <w:spacing w:after="0" w:line="276" w:lineRule="auto"/>
        <w:ind w:left="369" w:hanging="426"/>
        <w:rPr>
          <w:rFonts w:asciiTheme="minorHAnsi" w:hAnsiTheme="minorHAnsi" w:cstheme="minorHAnsi"/>
          <w:bCs/>
        </w:rPr>
      </w:pPr>
      <w:r w:rsidRPr="0023355A">
        <w:rPr>
          <w:rFonts w:asciiTheme="minorHAnsi" w:hAnsiTheme="minorHAnsi" w:cstheme="minorHAnsi"/>
        </w:rPr>
        <w:t xml:space="preserve">Zastrzeżenie informacji, które </w:t>
      </w:r>
      <w:r w:rsidRPr="0023355A">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23355A">
        <w:rPr>
          <w:rFonts w:asciiTheme="minorHAnsi" w:hAnsiTheme="minorHAnsi" w:cstheme="minorHAnsi"/>
        </w:rPr>
        <w:t xml:space="preserve">uchwałą SN z 20 października 2005 (sygn. III CZP 74/05) </w:t>
      </w:r>
      <w:r w:rsidRPr="0023355A">
        <w:rPr>
          <w:rFonts w:asciiTheme="minorHAnsi" w:hAnsiTheme="minorHAnsi" w:cstheme="minorHAnsi"/>
          <w:bCs/>
        </w:rPr>
        <w:t>ich odtajnieniem.</w:t>
      </w:r>
    </w:p>
    <w:p w14:paraId="5D606567" w14:textId="2BD668E1" w:rsidR="0095016F" w:rsidRPr="0023355A" w:rsidRDefault="0095016F" w:rsidP="00DC1A92">
      <w:pPr>
        <w:numPr>
          <w:ilvl w:val="0"/>
          <w:numId w:val="10"/>
        </w:numPr>
        <w:tabs>
          <w:tab w:val="num" w:pos="426"/>
        </w:tabs>
        <w:spacing w:after="0" w:line="276" w:lineRule="auto"/>
        <w:ind w:left="368" w:hanging="425"/>
        <w:rPr>
          <w:rFonts w:asciiTheme="minorHAnsi" w:hAnsiTheme="minorHAnsi" w:cstheme="minorHAnsi"/>
          <w:bCs/>
        </w:rPr>
      </w:pPr>
      <w:r w:rsidRPr="0023355A">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w:t>
      </w:r>
      <w:r w:rsidR="004C1CDB" w:rsidRPr="0023355A">
        <w:rPr>
          <w:rFonts w:asciiTheme="minorHAnsi" w:hAnsiTheme="minorHAnsi" w:cstheme="minorHAnsi"/>
          <w:bCs/>
        </w:rPr>
        <w:t>eżenia, jednocześnie wykaże, iż </w:t>
      </w:r>
      <w:r w:rsidRPr="0023355A">
        <w:rPr>
          <w:rFonts w:asciiTheme="minorHAnsi" w:hAnsiTheme="minorHAnsi" w:cstheme="minorHAnsi"/>
          <w:bCs/>
        </w:rPr>
        <w:t>dane informacje stanowią tajemnicę przedsiębiorstwa.</w:t>
      </w:r>
    </w:p>
    <w:p w14:paraId="561F08CB" w14:textId="77777777" w:rsidR="0095016F" w:rsidRPr="0023355A" w:rsidRDefault="0095016F" w:rsidP="00DC1A92">
      <w:pPr>
        <w:numPr>
          <w:ilvl w:val="0"/>
          <w:numId w:val="10"/>
        </w:numPr>
        <w:tabs>
          <w:tab w:val="num" w:pos="426"/>
        </w:tabs>
        <w:spacing w:after="0" w:line="276" w:lineRule="auto"/>
        <w:ind w:left="368" w:hanging="425"/>
        <w:rPr>
          <w:rFonts w:asciiTheme="minorHAnsi" w:hAnsiTheme="minorHAnsi" w:cstheme="minorHAnsi"/>
          <w:bCs/>
        </w:rPr>
      </w:pPr>
      <w:r w:rsidRPr="0023355A">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FA12E8E" w14:textId="1435EC4F" w:rsidR="0095016F" w:rsidRPr="0023355A" w:rsidRDefault="0095016F" w:rsidP="00DC1A92">
      <w:pPr>
        <w:numPr>
          <w:ilvl w:val="0"/>
          <w:numId w:val="10"/>
        </w:numPr>
        <w:tabs>
          <w:tab w:val="num" w:pos="426"/>
        </w:tabs>
        <w:spacing w:after="0" w:line="276" w:lineRule="auto"/>
        <w:ind w:left="368" w:hanging="425"/>
        <w:rPr>
          <w:rFonts w:asciiTheme="minorHAnsi" w:hAnsiTheme="minorHAnsi" w:cstheme="minorHAnsi"/>
        </w:rPr>
      </w:pPr>
      <w:r w:rsidRPr="0023355A">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23355A">
        <w:rPr>
          <w:rFonts w:asciiTheme="minorHAnsi" w:hAnsiTheme="minorHAnsi" w:cstheme="minorHAnsi"/>
          <w:b/>
        </w:rPr>
        <w:t>rozdziale VII niniejszej SIWZ</w:t>
      </w:r>
      <w:r w:rsidRPr="0023355A">
        <w:rPr>
          <w:rFonts w:asciiTheme="minorHAnsi" w:hAnsiTheme="minorHAnsi" w:cstheme="minorHAnsi"/>
        </w:rPr>
        <w:t>. Przepisy ustawy PZP nie przewidują negocjacji warunków udzielenia zamówienia, w tym zapisów projektu umowy, po terminie otwarcia ofert.</w:t>
      </w:r>
    </w:p>
    <w:p w14:paraId="48D24B80" w14:textId="77777777" w:rsidR="00F12143" w:rsidRPr="0023355A" w:rsidRDefault="00F12143" w:rsidP="006743B7">
      <w:pPr>
        <w:spacing w:after="0" w:line="276" w:lineRule="auto"/>
        <w:rPr>
          <w:rFonts w:asciiTheme="minorHAnsi" w:hAnsiTheme="minorHAnsi" w:cstheme="minorHAnsi"/>
        </w:rPr>
      </w:pPr>
    </w:p>
    <w:p w14:paraId="6584037B" w14:textId="1D58B1B8" w:rsidR="0095016F" w:rsidRPr="0023355A" w:rsidRDefault="0095016F" w:rsidP="00316BBC">
      <w:pPr>
        <w:pStyle w:val="csioz"/>
      </w:pPr>
      <w:r w:rsidRPr="0023355A">
        <w:t xml:space="preserve">XI. </w:t>
      </w:r>
      <w:r w:rsidRPr="0023355A">
        <w:tab/>
        <w:t>Miejsce i termin składania i otwarcia ofert.</w:t>
      </w:r>
    </w:p>
    <w:p w14:paraId="1486764E" w14:textId="44F4566E" w:rsidR="0095016F" w:rsidRPr="00987545" w:rsidRDefault="0095016F" w:rsidP="00DC1A92">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987545">
        <w:rPr>
          <w:rFonts w:asciiTheme="minorHAnsi" w:hAnsiTheme="minorHAnsi" w:cstheme="minorHAnsi"/>
        </w:rPr>
        <w:t xml:space="preserve">Ofertę </w:t>
      </w:r>
      <w:r w:rsidR="007C7953" w:rsidRPr="00987545">
        <w:rPr>
          <w:rFonts w:asciiTheme="minorHAnsi" w:hAnsiTheme="minorHAnsi" w:cstheme="minorHAnsi"/>
        </w:rPr>
        <w:t xml:space="preserve">w formie elektronicznej </w:t>
      </w:r>
      <w:r w:rsidRPr="00987545">
        <w:rPr>
          <w:rFonts w:asciiTheme="minorHAnsi" w:hAnsiTheme="minorHAnsi" w:cstheme="minorHAnsi"/>
        </w:rPr>
        <w:t xml:space="preserve">należy złożyć za pośrednictwem </w:t>
      </w:r>
      <w:r w:rsidRPr="00987545">
        <w:rPr>
          <w:rFonts w:asciiTheme="minorHAnsi" w:hAnsiTheme="minorHAnsi" w:cstheme="minorHAnsi"/>
          <w:b/>
        </w:rPr>
        <w:t>formularza do złożenia, zmiany, wycofania oferty lub wniosku</w:t>
      </w:r>
      <w:r w:rsidRPr="00987545">
        <w:rPr>
          <w:rFonts w:asciiTheme="minorHAnsi" w:hAnsiTheme="minorHAnsi" w:cstheme="minorHAnsi"/>
        </w:rPr>
        <w:t xml:space="preserve"> dostępnego na </w:t>
      </w:r>
      <w:proofErr w:type="spellStart"/>
      <w:r w:rsidRPr="00987545">
        <w:rPr>
          <w:rFonts w:asciiTheme="minorHAnsi" w:hAnsiTheme="minorHAnsi" w:cstheme="minorHAnsi"/>
        </w:rPr>
        <w:t>ePUAP</w:t>
      </w:r>
      <w:proofErr w:type="spellEnd"/>
      <w:r w:rsidRPr="00987545">
        <w:rPr>
          <w:rFonts w:asciiTheme="minorHAnsi" w:hAnsiTheme="minorHAnsi" w:cstheme="minorHAnsi"/>
        </w:rPr>
        <w:t xml:space="preserve"> i udostępnionego również na </w:t>
      </w:r>
      <w:proofErr w:type="spellStart"/>
      <w:r w:rsidRPr="00987545">
        <w:rPr>
          <w:rFonts w:asciiTheme="minorHAnsi" w:hAnsiTheme="minorHAnsi" w:cstheme="minorHAnsi"/>
        </w:rPr>
        <w:t>miniPortalu</w:t>
      </w:r>
      <w:proofErr w:type="spellEnd"/>
      <w:r w:rsidRPr="00987545">
        <w:rPr>
          <w:rFonts w:asciiTheme="minorHAnsi" w:hAnsiTheme="minorHAnsi" w:cstheme="minorHAnsi"/>
        </w:rPr>
        <w:t xml:space="preserve"> w</w:t>
      </w:r>
      <w:r w:rsidR="006E202C" w:rsidRPr="00987545">
        <w:rPr>
          <w:rFonts w:asciiTheme="minorHAnsi" w:hAnsiTheme="minorHAnsi" w:cstheme="minorHAnsi"/>
        </w:rPr>
        <w:t> </w:t>
      </w:r>
      <w:r w:rsidRPr="00987545">
        <w:rPr>
          <w:rFonts w:asciiTheme="minorHAnsi" w:hAnsiTheme="minorHAnsi" w:cstheme="minorHAnsi"/>
        </w:rPr>
        <w:t xml:space="preserve">nieprzekraczalnym terminie </w:t>
      </w:r>
      <w:bookmarkStart w:id="3" w:name="_Hlk36717196"/>
      <w:r w:rsidRPr="00987545">
        <w:rPr>
          <w:rFonts w:asciiTheme="minorHAnsi" w:hAnsiTheme="minorHAnsi" w:cstheme="minorHAnsi"/>
          <w:b/>
        </w:rPr>
        <w:t>do dnia</w:t>
      </w:r>
      <w:r w:rsidRPr="00987545">
        <w:rPr>
          <w:rFonts w:asciiTheme="minorHAnsi" w:hAnsiTheme="minorHAnsi" w:cstheme="minorHAnsi"/>
        </w:rPr>
        <w:t xml:space="preserve"> </w:t>
      </w:r>
      <w:r w:rsidR="00FF627B" w:rsidRPr="00987545">
        <w:rPr>
          <w:rFonts w:asciiTheme="minorHAnsi" w:hAnsiTheme="minorHAnsi" w:cstheme="minorHAnsi"/>
          <w:b/>
        </w:rPr>
        <w:t>20</w:t>
      </w:r>
      <w:r w:rsidR="006743B7" w:rsidRPr="00987545">
        <w:rPr>
          <w:rFonts w:asciiTheme="minorHAnsi" w:hAnsiTheme="minorHAnsi" w:cstheme="minorHAnsi"/>
          <w:b/>
        </w:rPr>
        <w:t>20</w:t>
      </w:r>
      <w:r w:rsidR="00FF627B" w:rsidRPr="00987545">
        <w:rPr>
          <w:rFonts w:asciiTheme="minorHAnsi" w:hAnsiTheme="minorHAnsi" w:cstheme="minorHAnsi"/>
          <w:b/>
        </w:rPr>
        <w:t>-</w:t>
      </w:r>
      <w:r w:rsidR="00C25AC0" w:rsidRPr="00987545">
        <w:rPr>
          <w:rFonts w:asciiTheme="minorHAnsi" w:hAnsiTheme="minorHAnsi" w:cstheme="minorHAnsi"/>
          <w:b/>
        </w:rPr>
        <w:t>0</w:t>
      </w:r>
      <w:r w:rsidR="00684E3B">
        <w:rPr>
          <w:rFonts w:asciiTheme="minorHAnsi" w:hAnsiTheme="minorHAnsi" w:cstheme="minorHAnsi"/>
          <w:b/>
        </w:rPr>
        <w:t>5</w:t>
      </w:r>
      <w:r w:rsidR="00DF5A4C" w:rsidRPr="00987545">
        <w:rPr>
          <w:rFonts w:asciiTheme="minorHAnsi" w:hAnsiTheme="minorHAnsi" w:cstheme="minorHAnsi"/>
          <w:b/>
        </w:rPr>
        <w:t>-</w:t>
      </w:r>
      <w:r w:rsidR="0052146B" w:rsidRPr="00987545">
        <w:rPr>
          <w:rFonts w:asciiTheme="minorHAnsi" w:hAnsiTheme="minorHAnsi" w:cstheme="minorHAnsi"/>
          <w:b/>
        </w:rPr>
        <w:t>0</w:t>
      </w:r>
      <w:r w:rsidR="00684E3B">
        <w:rPr>
          <w:rFonts w:asciiTheme="minorHAnsi" w:hAnsiTheme="minorHAnsi" w:cstheme="minorHAnsi"/>
          <w:b/>
        </w:rPr>
        <w:t>4</w:t>
      </w:r>
      <w:r w:rsidRPr="00987545">
        <w:rPr>
          <w:rFonts w:asciiTheme="minorHAnsi" w:hAnsiTheme="minorHAnsi" w:cstheme="minorHAnsi"/>
        </w:rPr>
        <w:t xml:space="preserve">, do godziny </w:t>
      </w:r>
      <w:r w:rsidR="00C25AC0" w:rsidRPr="00987545">
        <w:rPr>
          <w:rFonts w:asciiTheme="minorHAnsi" w:hAnsiTheme="minorHAnsi" w:cstheme="minorHAnsi"/>
          <w:b/>
          <w:bCs/>
        </w:rPr>
        <w:t>10</w:t>
      </w:r>
      <w:r w:rsidRPr="00987545">
        <w:rPr>
          <w:rFonts w:asciiTheme="minorHAnsi" w:hAnsiTheme="minorHAnsi" w:cstheme="minorHAnsi"/>
          <w:b/>
          <w:bCs/>
        </w:rPr>
        <w:t>:</w:t>
      </w:r>
      <w:r w:rsidR="00C25AC0" w:rsidRPr="00987545">
        <w:rPr>
          <w:rFonts w:asciiTheme="minorHAnsi" w:hAnsiTheme="minorHAnsi" w:cstheme="minorHAnsi"/>
          <w:b/>
          <w:bCs/>
        </w:rPr>
        <w:t>0</w:t>
      </w:r>
      <w:r w:rsidRPr="00987545">
        <w:rPr>
          <w:rFonts w:asciiTheme="minorHAnsi" w:hAnsiTheme="minorHAnsi" w:cstheme="minorHAnsi"/>
          <w:b/>
        </w:rPr>
        <w:t>0</w:t>
      </w:r>
      <w:r w:rsidRPr="00987545">
        <w:rPr>
          <w:rFonts w:asciiTheme="minorHAnsi" w:hAnsiTheme="minorHAnsi" w:cstheme="minorHAnsi"/>
        </w:rPr>
        <w:t>.</w:t>
      </w:r>
      <w:bookmarkEnd w:id="3"/>
    </w:p>
    <w:p w14:paraId="15789A33" w14:textId="3E4CF3FD" w:rsidR="007C7953" w:rsidRPr="00987545" w:rsidRDefault="000A349B" w:rsidP="00DC1A92">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987545">
        <w:rPr>
          <w:rFonts w:cs="Calibri"/>
        </w:rPr>
        <w:t xml:space="preserve">Ofertę w formie pisemnej należy złożyć w siedzibie Zamawiającego przy ul. Stanisława Dubois 5A, 00-184 Warszawa, piętro 1, Kancelaria - pok. nr 127, </w:t>
      </w:r>
      <w:r w:rsidRPr="00987545">
        <w:rPr>
          <w:rFonts w:cs="Calibri"/>
          <w:b/>
          <w:bCs/>
        </w:rPr>
        <w:t xml:space="preserve">do dnia </w:t>
      </w:r>
      <w:r w:rsidR="00C25AC0" w:rsidRPr="00987545">
        <w:rPr>
          <w:rFonts w:cs="Calibri"/>
          <w:b/>
          <w:bCs/>
        </w:rPr>
        <w:t>2020-0</w:t>
      </w:r>
      <w:r w:rsidR="00684E3B">
        <w:rPr>
          <w:rFonts w:cs="Calibri"/>
          <w:b/>
          <w:bCs/>
        </w:rPr>
        <w:t>5</w:t>
      </w:r>
      <w:r w:rsidR="00C25AC0" w:rsidRPr="00987545">
        <w:rPr>
          <w:rFonts w:cs="Calibri"/>
          <w:b/>
          <w:bCs/>
        </w:rPr>
        <w:t>-</w:t>
      </w:r>
      <w:r w:rsidR="0052146B" w:rsidRPr="00987545">
        <w:rPr>
          <w:rFonts w:cs="Calibri"/>
          <w:b/>
          <w:bCs/>
        </w:rPr>
        <w:t>0</w:t>
      </w:r>
      <w:r w:rsidR="00684E3B">
        <w:rPr>
          <w:rFonts w:cs="Calibri"/>
          <w:b/>
          <w:bCs/>
        </w:rPr>
        <w:t>4</w:t>
      </w:r>
      <w:r w:rsidR="00C25AC0" w:rsidRPr="00987545">
        <w:rPr>
          <w:rFonts w:cs="Calibri"/>
          <w:b/>
          <w:bCs/>
        </w:rPr>
        <w:t>, do godziny 10:00</w:t>
      </w:r>
      <w:r w:rsidR="00C25AC0" w:rsidRPr="00987545">
        <w:rPr>
          <w:rFonts w:cs="Calibri"/>
        </w:rPr>
        <w:t xml:space="preserve"> </w:t>
      </w:r>
      <w:r w:rsidRPr="00987545">
        <w:rPr>
          <w:rFonts w:cs="Calibri"/>
        </w:rPr>
        <w:t>i zaadresować zgodnie z opisem przedstawionym w rozdziale X SIWZ.</w:t>
      </w:r>
    </w:p>
    <w:p w14:paraId="0575420A" w14:textId="46A75AD2" w:rsidR="0095016F" w:rsidRPr="0023355A" w:rsidRDefault="0095016F" w:rsidP="00DC1A92">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eastAsia="Arial Unicode MS" w:hAnsiTheme="minorHAnsi" w:cstheme="minorHAnsi"/>
        </w:rPr>
        <w:lastRenderedPageBreak/>
        <w:t xml:space="preserve">Decydujące znaczenie dla oceny zachowania terminu składania ofert ma data i godzina wpływu oferty do Zamawiającego. </w:t>
      </w:r>
    </w:p>
    <w:p w14:paraId="7E7339D8" w14:textId="69380680" w:rsidR="0095016F" w:rsidRPr="0023355A" w:rsidRDefault="0095016F" w:rsidP="00DC1A92">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eastAsia="Arial Unicode MS" w:hAnsiTheme="minorHAnsi" w:cstheme="minorHAnsi"/>
        </w:rPr>
        <w:t>Zamawiający niezwłocznie zaw</w:t>
      </w:r>
      <w:r w:rsidR="001C28F2">
        <w:rPr>
          <w:rFonts w:asciiTheme="minorHAnsi" w:eastAsia="Arial Unicode MS" w:hAnsiTheme="minorHAnsi" w:cstheme="minorHAnsi"/>
        </w:rPr>
        <w:t>róci</w:t>
      </w:r>
      <w:r w:rsidRPr="0023355A">
        <w:rPr>
          <w:rFonts w:asciiTheme="minorHAnsi" w:eastAsia="Arial Unicode MS" w:hAnsiTheme="minorHAnsi" w:cstheme="minorHAnsi"/>
        </w:rPr>
        <w:t xml:space="preserve"> Wykonawc</w:t>
      </w:r>
      <w:r w:rsidR="001C28F2">
        <w:rPr>
          <w:rFonts w:asciiTheme="minorHAnsi" w:eastAsia="Arial Unicode MS" w:hAnsiTheme="minorHAnsi" w:cstheme="minorHAnsi"/>
        </w:rPr>
        <w:t>y</w:t>
      </w:r>
      <w:r w:rsidRPr="0023355A">
        <w:rPr>
          <w:rFonts w:asciiTheme="minorHAnsi" w:eastAsia="Arial Unicode MS" w:hAnsiTheme="minorHAnsi" w:cstheme="minorHAnsi"/>
        </w:rPr>
        <w:t xml:space="preserve"> ofertę </w:t>
      </w:r>
      <w:r w:rsidR="001C28F2">
        <w:rPr>
          <w:rFonts w:asciiTheme="minorHAnsi" w:eastAsia="Arial Unicode MS" w:hAnsiTheme="minorHAnsi" w:cstheme="minorHAnsi"/>
        </w:rPr>
        <w:t xml:space="preserve">złożoną </w:t>
      </w:r>
      <w:r w:rsidRPr="0023355A">
        <w:rPr>
          <w:rFonts w:asciiTheme="minorHAnsi" w:eastAsia="Arial Unicode MS" w:hAnsiTheme="minorHAnsi" w:cstheme="minorHAnsi"/>
        </w:rPr>
        <w:t xml:space="preserve">po upływie terminu </w:t>
      </w:r>
      <w:r w:rsidR="001C28F2">
        <w:rPr>
          <w:rFonts w:asciiTheme="minorHAnsi" w:eastAsia="Arial Unicode MS" w:hAnsiTheme="minorHAnsi" w:cstheme="minorHAnsi"/>
        </w:rPr>
        <w:t xml:space="preserve">wyznaczonego </w:t>
      </w:r>
      <w:r w:rsidRPr="0023355A">
        <w:rPr>
          <w:rFonts w:asciiTheme="minorHAnsi" w:eastAsia="Arial Unicode MS" w:hAnsiTheme="minorHAnsi" w:cstheme="minorHAnsi"/>
        </w:rPr>
        <w:t xml:space="preserve">do </w:t>
      </w:r>
      <w:r w:rsidR="001C28F2">
        <w:rPr>
          <w:rFonts w:asciiTheme="minorHAnsi" w:eastAsia="Arial Unicode MS" w:hAnsiTheme="minorHAnsi" w:cstheme="minorHAnsi"/>
        </w:rPr>
        <w:t xml:space="preserve">jej </w:t>
      </w:r>
      <w:r w:rsidRPr="0023355A">
        <w:rPr>
          <w:rFonts w:asciiTheme="minorHAnsi" w:eastAsia="Arial Unicode MS" w:hAnsiTheme="minorHAnsi" w:cstheme="minorHAnsi"/>
        </w:rPr>
        <w:t>wniesienia.</w:t>
      </w:r>
    </w:p>
    <w:p w14:paraId="257F06DC" w14:textId="2B24AE25" w:rsidR="0095016F" w:rsidRDefault="000A349B" w:rsidP="00DC1A92">
      <w:pPr>
        <w:numPr>
          <w:ilvl w:val="0"/>
          <w:numId w:val="15"/>
        </w:numPr>
        <w:tabs>
          <w:tab w:val="clear" w:pos="2340"/>
          <w:tab w:val="num" w:pos="426"/>
          <w:tab w:val="left" w:pos="3855"/>
        </w:tabs>
        <w:spacing w:after="0" w:line="276" w:lineRule="auto"/>
        <w:ind w:left="426" w:hanging="426"/>
        <w:rPr>
          <w:rFonts w:asciiTheme="minorHAnsi" w:hAnsiTheme="minorHAnsi" w:cstheme="minorHAnsi"/>
          <w:b/>
        </w:rPr>
      </w:pPr>
      <w:r w:rsidRPr="00987545">
        <w:rPr>
          <w:rFonts w:asciiTheme="minorHAnsi" w:hAnsiTheme="minorHAnsi" w:cstheme="minorHAnsi"/>
          <w:b/>
        </w:rPr>
        <w:t xml:space="preserve">Otwarcie ofert nastąpi w dniu składania ofert o godzinie </w:t>
      </w:r>
      <w:r w:rsidR="00C25AC0" w:rsidRPr="00987545">
        <w:rPr>
          <w:rFonts w:asciiTheme="minorHAnsi" w:hAnsiTheme="minorHAnsi" w:cstheme="minorHAnsi"/>
          <w:b/>
        </w:rPr>
        <w:t>14:00.</w:t>
      </w:r>
      <w:r w:rsidRPr="00987545">
        <w:rPr>
          <w:rFonts w:asciiTheme="minorHAnsi" w:hAnsiTheme="minorHAnsi" w:cstheme="minorHAnsi"/>
          <w:b/>
        </w:rPr>
        <w:t xml:space="preserve"> Otwarcie </w:t>
      </w:r>
      <w:r w:rsidRPr="00F033D3">
        <w:rPr>
          <w:rFonts w:asciiTheme="minorHAnsi" w:hAnsiTheme="minorHAnsi" w:cstheme="minorHAnsi"/>
          <w:b/>
        </w:rPr>
        <w:t>ofert jest jawne i przeprowadzane będzie poprzez transmisję online w związku z sytuacją epidemiologiczną w kraju. Transmisja online z sesji otwarcia ofert dostępna będzie pod linkiem</w:t>
      </w:r>
      <w:r w:rsidR="005C512C">
        <w:rPr>
          <w:rFonts w:asciiTheme="minorHAnsi" w:hAnsiTheme="minorHAnsi" w:cstheme="minorHAnsi"/>
          <w:b/>
        </w:rPr>
        <w:t>:</w:t>
      </w:r>
    </w:p>
    <w:p w14:paraId="55C45335" w14:textId="26CCC7A0" w:rsidR="00684E3B" w:rsidRDefault="00FF4564" w:rsidP="00987545">
      <w:pPr>
        <w:tabs>
          <w:tab w:val="left" w:pos="3855"/>
        </w:tabs>
        <w:spacing w:after="0" w:line="276" w:lineRule="auto"/>
        <w:ind w:left="426"/>
        <w:rPr>
          <w:rStyle w:val="Hipercze"/>
          <w:rFonts w:asciiTheme="minorHAnsi" w:hAnsiTheme="minorHAnsi" w:cstheme="minorHAnsi"/>
          <w:b/>
        </w:rPr>
      </w:pPr>
      <w:hyperlink r:id="rId15" w:history="1">
        <w:r w:rsidR="00770D53" w:rsidRPr="005945E8">
          <w:rPr>
            <w:rStyle w:val="Hipercze"/>
            <w:rFonts w:asciiTheme="minorHAnsi" w:hAnsiTheme="minorHAnsi" w:cstheme="minorHAnsi"/>
            <w:b/>
          </w:rPr>
          <w:t>https://teams.microsoft.com/dl/launcher/launcher.html?url=%2f_%23%2fl%2fmeetup-join%2f19%3ameeting_MDQ1ZDhjYjktYjRlNS00YmZlLWJmMmQtOGE4NzI1YmQ5NTRl%40thread.v2%2f0%3fcontext%3d%257b%2522Tid%2522%253a%25225560f246-6c19-4831-b59e-a1db8474627e%2522%252c%2522Oid%2522%253a%252212ddb0e3-2cb0-4b9e-ae38-28ded333e512%2522%257d%26anon%3dtrue&amp;type=meetup-join&amp;deeplinkId=21fe2a7c-e78f-45c8-9332-ace3ba036bb4&amp;directDl=true&amp;msLaunch=true&amp;enableMobilePage=true&amp;suppressPrompt=true</w:t>
        </w:r>
      </w:hyperlink>
    </w:p>
    <w:p w14:paraId="7AB65EA9" w14:textId="19131F57" w:rsidR="00770D53" w:rsidRDefault="00770D53" w:rsidP="00987545">
      <w:pPr>
        <w:tabs>
          <w:tab w:val="left" w:pos="3855"/>
        </w:tabs>
        <w:spacing w:after="0" w:line="276" w:lineRule="auto"/>
        <w:ind w:left="426"/>
        <w:rPr>
          <w:rStyle w:val="Hipercze"/>
          <w:rFonts w:asciiTheme="minorHAnsi" w:hAnsiTheme="minorHAnsi" w:cstheme="minorHAnsi"/>
          <w:b/>
        </w:rPr>
      </w:pPr>
    </w:p>
    <w:p w14:paraId="1536F546" w14:textId="72EEFF48" w:rsidR="0095016F" w:rsidRPr="005C512C" w:rsidRDefault="0095016F" w:rsidP="00987545">
      <w:pPr>
        <w:tabs>
          <w:tab w:val="left" w:pos="3855"/>
        </w:tabs>
        <w:spacing w:after="0" w:line="276" w:lineRule="auto"/>
        <w:ind w:left="426"/>
        <w:rPr>
          <w:rFonts w:asciiTheme="minorHAnsi" w:hAnsiTheme="minorHAnsi" w:cstheme="minorHAnsi"/>
        </w:rPr>
      </w:pPr>
      <w:r w:rsidRPr="005C512C">
        <w:rPr>
          <w:rFonts w:asciiTheme="minorHAnsi" w:hAnsiTheme="minorHAnsi" w:cstheme="minorHAnsi"/>
        </w:rPr>
        <w:t xml:space="preserve">Podczas otwarcia ofert Zamawiający odczyta informacje, o których mowa w </w:t>
      </w:r>
      <w:r w:rsidRPr="005C512C">
        <w:rPr>
          <w:rFonts w:asciiTheme="minorHAnsi" w:hAnsiTheme="minorHAnsi" w:cstheme="minorHAnsi"/>
          <w:b/>
        </w:rPr>
        <w:t>art. 86 ust. 4</w:t>
      </w:r>
      <w:r w:rsidRPr="005C512C">
        <w:rPr>
          <w:rFonts w:asciiTheme="minorHAnsi" w:hAnsiTheme="minorHAnsi" w:cstheme="minorHAnsi"/>
        </w:rPr>
        <w:t xml:space="preserve"> ustawy PZP. </w:t>
      </w:r>
    </w:p>
    <w:p w14:paraId="786C3F9D" w14:textId="77777777" w:rsidR="0095016F" w:rsidRPr="00F063DF" w:rsidRDefault="0095016F" w:rsidP="00DC1A92">
      <w:pPr>
        <w:numPr>
          <w:ilvl w:val="0"/>
          <w:numId w:val="15"/>
        </w:numPr>
        <w:tabs>
          <w:tab w:val="clear" w:pos="2340"/>
          <w:tab w:val="num" w:pos="426"/>
          <w:tab w:val="left" w:pos="3855"/>
        </w:tabs>
        <w:spacing w:after="0" w:line="276" w:lineRule="auto"/>
        <w:ind w:left="426" w:hanging="426"/>
        <w:rPr>
          <w:rFonts w:asciiTheme="minorHAnsi" w:hAnsiTheme="minorHAnsi" w:cstheme="minorHAnsi"/>
        </w:rPr>
      </w:pPr>
      <w:r w:rsidRPr="00F063DF">
        <w:rPr>
          <w:rFonts w:asciiTheme="minorHAnsi" w:hAnsiTheme="minorHAnsi" w:cstheme="minorHAnsi"/>
          <w:bCs/>
        </w:rPr>
        <w:t xml:space="preserve">Niezwłocznie po otwarciu ofert zamawiający zamieści na stronie </w:t>
      </w:r>
      <w:hyperlink r:id="rId16" w:history="1">
        <w:r w:rsidRPr="00F063DF">
          <w:rPr>
            <w:rStyle w:val="Hipercze"/>
            <w:rFonts w:asciiTheme="minorHAnsi" w:hAnsiTheme="minorHAnsi" w:cstheme="minorHAnsi"/>
            <w:color w:val="auto"/>
          </w:rPr>
          <w:t>www.csioz.gov.pl</w:t>
        </w:r>
      </w:hyperlink>
      <w:r w:rsidRPr="00F063DF">
        <w:rPr>
          <w:rFonts w:asciiTheme="minorHAnsi" w:hAnsiTheme="minorHAnsi" w:cstheme="minorHAnsi"/>
          <w:bCs/>
        </w:rPr>
        <w:t xml:space="preserve"> informacje dotyczące:</w:t>
      </w:r>
    </w:p>
    <w:p w14:paraId="6BD16B49" w14:textId="77777777" w:rsidR="0095016F" w:rsidRPr="00F063DF" w:rsidRDefault="0095016F" w:rsidP="00DC1A92">
      <w:pPr>
        <w:pStyle w:val="Akapitzlist"/>
        <w:numPr>
          <w:ilvl w:val="0"/>
          <w:numId w:val="20"/>
        </w:numPr>
        <w:tabs>
          <w:tab w:val="left" w:pos="3855"/>
        </w:tabs>
        <w:spacing w:line="276" w:lineRule="auto"/>
        <w:ind w:left="851"/>
        <w:jc w:val="both"/>
        <w:rPr>
          <w:rFonts w:asciiTheme="minorHAnsi" w:hAnsiTheme="minorHAnsi" w:cstheme="minorHAnsi"/>
          <w:sz w:val="22"/>
          <w:szCs w:val="22"/>
        </w:rPr>
      </w:pPr>
      <w:r w:rsidRPr="00F063DF">
        <w:rPr>
          <w:rFonts w:asciiTheme="minorHAnsi" w:hAnsiTheme="minorHAnsi" w:cstheme="minorHAnsi"/>
          <w:bCs/>
          <w:sz w:val="22"/>
          <w:szCs w:val="22"/>
        </w:rPr>
        <w:t>kwoty, jaką zamierza przeznaczyć na sfinansowanie zamówienia;</w:t>
      </w:r>
    </w:p>
    <w:p w14:paraId="5C0DB618" w14:textId="77777777" w:rsidR="0095016F" w:rsidRPr="00F063DF" w:rsidRDefault="0095016F" w:rsidP="00DC1A92">
      <w:pPr>
        <w:pStyle w:val="Akapitzlist"/>
        <w:numPr>
          <w:ilvl w:val="0"/>
          <w:numId w:val="20"/>
        </w:numPr>
        <w:tabs>
          <w:tab w:val="left" w:pos="3855"/>
        </w:tabs>
        <w:spacing w:line="276" w:lineRule="auto"/>
        <w:ind w:left="851"/>
        <w:jc w:val="both"/>
        <w:rPr>
          <w:rFonts w:asciiTheme="minorHAnsi" w:hAnsiTheme="minorHAnsi" w:cstheme="minorHAnsi"/>
          <w:sz w:val="22"/>
          <w:szCs w:val="22"/>
        </w:rPr>
      </w:pPr>
      <w:r w:rsidRPr="00F063DF">
        <w:rPr>
          <w:rFonts w:asciiTheme="minorHAnsi" w:hAnsiTheme="minorHAnsi" w:cstheme="minorHAnsi"/>
          <w:bCs/>
          <w:sz w:val="22"/>
          <w:szCs w:val="22"/>
        </w:rPr>
        <w:t>firm oraz adresów Wykonawców, którzy złożyli oferty w terminie;</w:t>
      </w:r>
    </w:p>
    <w:p w14:paraId="2E9AB44F" w14:textId="2E4F55FB" w:rsidR="006743B7" w:rsidRPr="00F063DF" w:rsidRDefault="0095016F" w:rsidP="00DC1A92">
      <w:pPr>
        <w:pStyle w:val="Akapitzlist"/>
        <w:numPr>
          <w:ilvl w:val="0"/>
          <w:numId w:val="20"/>
        </w:numPr>
        <w:tabs>
          <w:tab w:val="left" w:pos="3855"/>
        </w:tabs>
        <w:spacing w:line="276" w:lineRule="auto"/>
        <w:ind w:left="851"/>
        <w:jc w:val="both"/>
        <w:rPr>
          <w:rFonts w:asciiTheme="minorHAnsi" w:hAnsiTheme="minorHAnsi" w:cstheme="minorHAnsi"/>
          <w:bCs/>
          <w:sz w:val="22"/>
          <w:szCs w:val="22"/>
        </w:rPr>
      </w:pPr>
      <w:r w:rsidRPr="00F063DF">
        <w:rPr>
          <w:rFonts w:asciiTheme="minorHAnsi" w:hAnsiTheme="minorHAnsi" w:cstheme="minorHAnsi"/>
          <w:sz w:val="22"/>
          <w:szCs w:val="22"/>
        </w:rPr>
        <w:t>ceny</w:t>
      </w:r>
      <w:r w:rsidR="00F063DF" w:rsidRPr="00F063DF">
        <w:rPr>
          <w:rFonts w:asciiTheme="minorHAnsi" w:hAnsiTheme="minorHAnsi" w:cstheme="minorHAnsi"/>
          <w:bCs/>
          <w:sz w:val="22"/>
          <w:szCs w:val="22"/>
        </w:rPr>
        <w:t>, terminu wykonania zamówienia, okresu gwarancji (jeżeli był określony) i warunków płatności zawartych w ofertach.</w:t>
      </w:r>
    </w:p>
    <w:p w14:paraId="1500A365" w14:textId="6EA6A633" w:rsidR="0095016F" w:rsidRPr="0023355A" w:rsidRDefault="0095016F" w:rsidP="006743B7">
      <w:pPr>
        <w:pStyle w:val="csioz"/>
        <w:keepNext/>
      </w:pPr>
      <w:r w:rsidRPr="0023355A">
        <w:t>XI</w:t>
      </w:r>
      <w:r w:rsidR="00316BBC" w:rsidRPr="0023355A">
        <w:t>I</w:t>
      </w:r>
      <w:r w:rsidRPr="0023355A">
        <w:t xml:space="preserve">. </w:t>
      </w:r>
      <w:r w:rsidRPr="0023355A">
        <w:tab/>
        <w:t>Opis sposobu obliczania ceny.</w:t>
      </w:r>
    </w:p>
    <w:p w14:paraId="13072570" w14:textId="41CC42DB" w:rsidR="00E2152F" w:rsidRPr="00552EF9" w:rsidRDefault="0095016F" w:rsidP="00DC1A92">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552EF9">
        <w:rPr>
          <w:rFonts w:asciiTheme="minorHAnsi" w:hAnsiTheme="minorHAnsi" w:cstheme="minorHAnsi"/>
        </w:rPr>
        <w:t>Wykonawca</w:t>
      </w:r>
      <w:r w:rsidRPr="00552EF9">
        <w:rPr>
          <w:rFonts w:asciiTheme="minorHAnsi" w:hAnsiTheme="minorHAnsi" w:cstheme="minorHAnsi"/>
          <w:bCs/>
        </w:rPr>
        <w:t xml:space="preserve"> </w:t>
      </w:r>
      <w:r w:rsidRPr="00552EF9">
        <w:rPr>
          <w:rFonts w:asciiTheme="minorHAnsi" w:hAnsiTheme="minorHAnsi" w:cstheme="minorHAnsi"/>
        </w:rPr>
        <w:t xml:space="preserve">określa cenę realizacji zamówienia poprzez wskazanie w Formularzu ofertowym sporządzonym wg wzoru stanowiącego </w:t>
      </w:r>
      <w:r w:rsidR="009E5F90" w:rsidRPr="00552EF9">
        <w:rPr>
          <w:rFonts w:asciiTheme="minorHAnsi" w:hAnsiTheme="minorHAnsi" w:cstheme="minorHAnsi"/>
          <w:b/>
        </w:rPr>
        <w:t>Załącznik</w:t>
      </w:r>
      <w:r w:rsidRPr="00552EF9">
        <w:rPr>
          <w:rFonts w:asciiTheme="minorHAnsi" w:hAnsiTheme="minorHAnsi" w:cstheme="minorHAnsi"/>
          <w:b/>
        </w:rPr>
        <w:t xml:space="preserve"> nr 3</w:t>
      </w:r>
      <w:r w:rsidRPr="00552EF9">
        <w:rPr>
          <w:rFonts w:asciiTheme="minorHAnsi" w:hAnsiTheme="minorHAnsi" w:cstheme="minorHAnsi"/>
        </w:rPr>
        <w:t xml:space="preserve"> do SIW</w:t>
      </w:r>
      <w:r w:rsidR="00C87BCC" w:rsidRPr="00552EF9">
        <w:rPr>
          <w:rFonts w:asciiTheme="minorHAnsi" w:hAnsiTheme="minorHAnsi" w:cstheme="minorHAnsi"/>
        </w:rPr>
        <w:t>Z łącznej ceny ofertowej brutto za realizację całości przedmiotu zamówienia.</w:t>
      </w:r>
    </w:p>
    <w:p w14:paraId="2A3AEBBE" w14:textId="4BD3830C" w:rsidR="0095016F" w:rsidRPr="0023355A" w:rsidRDefault="0095016F" w:rsidP="00DC1A92">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 xml:space="preserve">Wysokość </w:t>
      </w:r>
      <w:r w:rsidR="001A4855" w:rsidRPr="0023355A">
        <w:rPr>
          <w:rFonts w:asciiTheme="minorHAnsi" w:hAnsiTheme="minorHAnsi" w:cstheme="minorHAnsi"/>
        </w:rPr>
        <w:t xml:space="preserve">wynagrodzenia </w:t>
      </w:r>
      <w:r w:rsidRPr="0023355A">
        <w:rPr>
          <w:rFonts w:asciiTheme="minorHAnsi" w:hAnsiTheme="minorHAnsi" w:cstheme="minorHAnsi"/>
        </w:rPr>
        <w:t>brutto musi uwzględniać wszystkie koszty związane z realizacją przedmiotu zamówienia zgodnie z opisem przedmiotu zamówienia oraz wzorem umowy określonym w SIWZ.</w:t>
      </w:r>
    </w:p>
    <w:p w14:paraId="317294A4" w14:textId="77777777" w:rsidR="0095016F" w:rsidRPr="00552EF9" w:rsidRDefault="0095016F" w:rsidP="00DC1A92">
      <w:pPr>
        <w:numPr>
          <w:ilvl w:val="0"/>
          <w:numId w:val="9"/>
        </w:numPr>
        <w:tabs>
          <w:tab w:val="clear" w:pos="2340"/>
          <w:tab w:val="num" w:pos="426"/>
          <w:tab w:val="left" w:pos="3855"/>
        </w:tabs>
        <w:spacing w:after="0" w:line="276" w:lineRule="auto"/>
        <w:ind w:left="426" w:hanging="426"/>
        <w:rPr>
          <w:rFonts w:asciiTheme="minorHAnsi" w:hAnsiTheme="minorHAnsi" w:cstheme="minorHAnsi"/>
          <w:b/>
          <w:bCs/>
        </w:rPr>
      </w:pPr>
      <w:r w:rsidRPr="00552EF9">
        <w:rPr>
          <w:rFonts w:asciiTheme="minorHAnsi" w:hAnsiTheme="minorHAnsi" w:cstheme="minorHAnsi"/>
        </w:rPr>
        <w:t xml:space="preserve">Cena oferty brutto za realizację całości przedmiotu zamówienia musi być: </w:t>
      </w:r>
      <w:r w:rsidRPr="00552EF9">
        <w:rPr>
          <w:rFonts w:asciiTheme="minorHAnsi" w:hAnsiTheme="minorHAnsi" w:cstheme="minorHAnsi"/>
          <w:b/>
          <w:bCs/>
        </w:rPr>
        <w:t>podana i wyliczona w zaokrągleniu do dwóch miejsc po przecinku (zasada zaokrąglenia – poniżej 5 należy końcówkę pominąć, powyżej i równe 5 należy zaokrąglić w górę).</w:t>
      </w:r>
    </w:p>
    <w:p w14:paraId="13BD2F66" w14:textId="77777777" w:rsidR="0095016F" w:rsidRPr="0023355A" w:rsidRDefault="0095016F" w:rsidP="00DC1A92">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Cena oferty brutto winna być wyrażona w złotych polskich (PLN). Zamawiający nie przewiduje rozliczeń w innych obcych walutach.</w:t>
      </w:r>
    </w:p>
    <w:p w14:paraId="5BD00B09" w14:textId="542D95BD" w:rsidR="0095016F" w:rsidRDefault="0095016F" w:rsidP="00DC1A92">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23355A">
        <w:rPr>
          <w:rFonts w:asciiTheme="minorHAnsi" w:hAnsiTheme="minorHAnsi" w:cstheme="minorHAnsi"/>
        </w:rPr>
        <w:t>Zamawiający nie posiada statusu czynnego podatnika VAT.</w:t>
      </w:r>
    </w:p>
    <w:p w14:paraId="6F75A694" w14:textId="77777777" w:rsidR="00316BBC" w:rsidRPr="0023355A" w:rsidRDefault="00316BBC" w:rsidP="00316BBC">
      <w:pPr>
        <w:tabs>
          <w:tab w:val="left" w:pos="3855"/>
        </w:tabs>
        <w:spacing w:after="0" w:line="276" w:lineRule="auto"/>
        <w:ind w:left="426"/>
        <w:rPr>
          <w:rFonts w:asciiTheme="minorHAnsi" w:hAnsiTheme="minorHAnsi" w:cstheme="minorHAnsi"/>
        </w:rPr>
      </w:pPr>
    </w:p>
    <w:p w14:paraId="6D9F5536" w14:textId="42DFFEDB" w:rsidR="0095016F" w:rsidRPr="0023355A" w:rsidRDefault="0095016F" w:rsidP="00316BBC">
      <w:pPr>
        <w:pStyle w:val="csioz"/>
      </w:pPr>
      <w:r w:rsidRPr="0023355A">
        <w:t>XI</w:t>
      </w:r>
      <w:r w:rsidR="00362A0E" w:rsidRPr="0023355A">
        <w:t>II</w:t>
      </w:r>
      <w:r w:rsidRPr="0023355A">
        <w:t xml:space="preserve">. </w:t>
      </w:r>
      <w:r w:rsidRPr="0023355A">
        <w:tab/>
        <w:t>Opis kryteriów, którymi Zamawiający będzie się kierował przy wyborze oferty, wraz z podaniem wag tych kryteriów i sposobu oceny ofert.</w:t>
      </w:r>
    </w:p>
    <w:p w14:paraId="15D45619" w14:textId="77777777" w:rsidR="009406EF" w:rsidRPr="009406EF" w:rsidRDefault="009406EF" w:rsidP="009406EF">
      <w:pPr>
        <w:numPr>
          <w:ilvl w:val="0"/>
          <w:numId w:val="65"/>
        </w:numPr>
        <w:tabs>
          <w:tab w:val="clear" w:pos="1800"/>
        </w:tabs>
        <w:spacing w:after="0" w:line="276" w:lineRule="auto"/>
        <w:ind w:left="425" w:hanging="425"/>
        <w:rPr>
          <w:rFonts w:asciiTheme="minorHAnsi" w:hAnsiTheme="minorHAnsi" w:cstheme="minorHAnsi"/>
          <w:b/>
          <w:i/>
        </w:rPr>
      </w:pPr>
      <w:r w:rsidRPr="009406EF">
        <w:rPr>
          <w:rFonts w:asciiTheme="minorHAnsi" w:hAnsiTheme="minorHAnsi" w:cstheme="minorHAnsi"/>
        </w:rPr>
        <w:t>Zamawiający oceni i porówna jedynie te oferty, które:</w:t>
      </w:r>
    </w:p>
    <w:p w14:paraId="0DF7B67B" w14:textId="32D837D6" w:rsidR="009406EF" w:rsidRPr="009406EF" w:rsidRDefault="009406EF" w:rsidP="009406EF">
      <w:pPr>
        <w:pStyle w:val="Tekstpodstawowy"/>
        <w:numPr>
          <w:ilvl w:val="0"/>
          <w:numId w:val="66"/>
        </w:numPr>
        <w:tabs>
          <w:tab w:val="clear" w:pos="936"/>
          <w:tab w:val="num" w:pos="709"/>
        </w:tabs>
        <w:suppressAutoHyphens/>
        <w:spacing w:line="276" w:lineRule="auto"/>
        <w:ind w:left="709"/>
        <w:jc w:val="left"/>
        <w:rPr>
          <w:rFonts w:asciiTheme="minorHAnsi" w:hAnsiTheme="minorHAnsi" w:cstheme="minorHAnsi"/>
          <w:b w:val="0"/>
          <w:szCs w:val="22"/>
        </w:rPr>
      </w:pPr>
      <w:r w:rsidRPr="009406EF">
        <w:rPr>
          <w:rFonts w:asciiTheme="minorHAnsi" w:hAnsiTheme="minorHAnsi" w:cstheme="minorHAnsi"/>
          <w:b w:val="0"/>
          <w:szCs w:val="22"/>
        </w:rPr>
        <w:t>nie podlegają odrzuceniu,</w:t>
      </w:r>
    </w:p>
    <w:p w14:paraId="2338758D" w14:textId="77777777" w:rsidR="009406EF" w:rsidRPr="009406EF" w:rsidRDefault="009406EF" w:rsidP="009406EF">
      <w:pPr>
        <w:pStyle w:val="Akapitzlist"/>
        <w:numPr>
          <w:ilvl w:val="0"/>
          <w:numId w:val="65"/>
        </w:numPr>
        <w:tabs>
          <w:tab w:val="clear" w:pos="1800"/>
        </w:tabs>
        <w:spacing w:after="120"/>
        <w:ind w:left="426"/>
        <w:contextualSpacing/>
        <w:jc w:val="both"/>
        <w:rPr>
          <w:rFonts w:asciiTheme="minorHAnsi" w:eastAsia="Calibri" w:hAnsiTheme="minorHAnsi" w:cstheme="minorHAnsi"/>
          <w:sz w:val="22"/>
          <w:szCs w:val="22"/>
        </w:rPr>
      </w:pPr>
      <w:r w:rsidRPr="009406EF">
        <w:rPr>
          <w:rFonts w:asciiTheme="minorHAnsi" w:hAnsiTheme="minorHAnsi" w:cstheme="minorHAnsi"/>
          <w:sz w:val="22"/>
          <w:szCs w:val="22"/>
        </w:rPr>
        <w:t>Za ofertę najkorzystniejszą zostanie uznana oferta zawierająca najkorzystniejszy bilans punktów w kryterium:</w:t>
      </w:r>
    </w:p>
    <w:p w14:paraId="61EE825E" w14:textId="57940AC3" w:rsidR="009406EF" w:rsidRPr="009406EF" w:rsidRDefault="009406EF" w:rsidP="009406EF">
      <w:pPr>
        <w:pStyle w:val="Akapitzlist"/>
        <w:numPr>
          <w:ilvl w:val="0"/>
          <w:numId w:val="71"/>
        </w:numPr>
        <w:spacing w:line="276" w:lineRule="auto"/>
        <w:ind w:left="709"/>
        <w:contextualSpacing/>
        <w:rPr>
          <w:rFonts w:asciiTheme="minorHAnsi" w:hAnsiTheme="minorHAnsi" w:cstheme="minorHAnsi"/>
          <w:b/>
          <w:sz w:val="22"/>
          <w:szCs w:val="22"/>
        </w:rPr>
      </w:pPr>
      <w:r w:rsidRPr="009406EF">
        <w:rPr>
          <w:rFonts w:asciiTheme="minorHAnsi" w:hAnsiTheme="minorHAnsi" w:cstheme="minorHAnsi"/>
          <w:b/>
          <w:sz w:val="22"/>
          <w:szCs w:val="22"/>
        </w:rPr>
        <w:lastRenderedPageBreak/>
        <w:t>Łączna cena ofertowa brutto – C;</w:t>
      </w:r>
    </w:p>
    <w:p w14:paraId="160C41D1" w14:textId="2B7F0D82" w:rsidR="009406EF" w:rsidRPr="009406EF" w:rsidRDefault="009406EF" w:rsidP="009406EF">
      <w:pPr>
        <w:pStyle w:val="Akapitzlist"/>
        <w:numPr>
          <w:ilvl w:val="0"/>
          <w:numId w:val="71"/>
        </w:numPr>
        <w:spacing w:line="276" w:lineRule="auto"/>
        <w:ind w:left="709"/>
        <w:contextualSpacing/>
        <w:jc w:val="both"/>
        <w:rPr>
          <w:rFonts w:asciiTheme="minorHAnsi" w:hAnsiTheme="minorHAnsi" w:cstheme="minorHAnsi"/>
          <w:b/>
          <w:sz w:val="22"/>
          <w:szCs w:val="22"/>
        </w:rPr>
      </w:pPr>
      <w:r w:rsidRPr="009406EF">
        <w:rPr>
          <w:rFonts w:asciiTheme="minorHAnsi" w:hAnsiTheme="minorHAnsi" w:cstheme="minorHAnsi"/>
          <w:b/>
          <w:sz w:val="22"/>
          <w:szCs w:val="22"/>
        </w:rPr>
        <w:t>Termin realizacji Etapu</w:t>
      </w:r>
      <w:r w:rsidRPr="009406EF">
        <w:rPr>
          <w:rFonts w:asciiTheme="minorHAnsi" w:hAnsiTheme="minorHAnsi" w:cstheme="minorHAnsi"/>
          <w:b/>
        </w:rPr>
        <w:t xml:space="preserve"> </w:t>
      </w:r>
      <w:r w:rsidRPr="009406EF">
        <w:rPr>
          <w:rFonts w:asciiTheme="minorHAnsi" w:hAnsiTheme="minorHAnsi" w:cstheme="minorHAnsi"/>
          <w:b/>
          <w:sz w:val="22"/>
          <w:szCs w:val="22"/>
        </w:rPr>
        <w:t>I – T.</w:t>
      </w:r>
    </w:p>
    <w:p w14:paraId="36A97957" w14:textId="073397A4" w:rsidR="00C87BCC" w:rsidRPr="009406EF" w:rsidRDefault="00C87BCC" w:rsidP="009406EF">
      <w:pPr>
        <w:pStyle w:val="Akapitzlist"/>
        <w:numPr>
          <w:ilvl w:val="0"/>
          <w:numId w:val="65"/>
        </w:numPr>
        <w:tabs>
          <w:tab w:val="clear" w:pos="1800"/>
        </w:tabs>
        <w:spacing w:after="120"/>
        <w:ind w:left="426"/>
        <w:contextualSpacing/>
        <w:jc w:val="both"/>
        <w:rPr>
          <w:rFonts w:asciiTheme="minorHAnsi" w:eastAsia="Calibri" w:hAnsiTheme="minorHAnsi" w:cstheme="minorHAnsi"/>
          <w:sz w:val="22"/>
          <w:szCs w:val="22"/>
        </w:rPr>
      </w:pPr>
      <w:r w:rsidRPr="009406EF">
        <w:rPr>
          <w:rFonts w:asciiTheme="minorHAnsi" w:hAnsiTheme="minorHAnsi" w:cstheme="minorHAnsi"/>
          <w:sz w:val="22"/>
          <w:szCs w:val="22"/>
        </w:rPr>
        <w:t xml:space="preserve">Przy wyborze oferty Zamawiający będzie kierował się </w:t>
      </w:r>
      <w:r w:rsidR="00987779" w:rsidRPr="009406EF">
        <w:rPr>
          <w:rFonts w:asciiTheme="minorHAnsi" w:hAnsiTheme="minorHAnsi" w:cstheme="minorHAnsi"/>
          <w:sz w:val="22"/>
          <w:szCs w:val="22"/>
        </w:rPr>
        <w:t>następującym</w:t>
      </w:r>
      <w:r w:rsidR="009406EF">
        <w:rPr>
          <w:rFonts w:asciiTheme="minorHAnsi" w:hAnsiTheme="minorHAnsi" w:cstheme="minorHAnsi"/>
          <w:sz w:val="22"/>
          <w:szCs w:val="22"/>
        </w:rPr>
        <w:t>i</w:t>
      </w:r>
      <w:r w:rsidR="00987779" w:rsidRPr="009406EF">
        <w:rPr>
          <w:rFonts w:asciiTheme="minorHAnsi" w:hAnsiTheme="minorHAnsi" w:cstheme="minorHAnsi"/>
          <w:sz w:val="22"/>
          <w:szCs w:val="22"/>
        </w:rPr>
        <w:t xml:space="preserve"> </w:t>
      </w:r>
      <w:r w:rsidRPr="009406EF">
        <w:rPr>
          <w:rFonts w:asciiTheme="minorHAnsi" w:hAnsiTheme="minorHAnsi" w:cstheme="minorHAnsi"/>
          <w:sz w:val="22"/>
          <w:szCs w:val="22"/>
        </w:rPr>
        <w:t>kryteri</w:t>
      </w:r>
      <w:r w:rsidR="009406EF">
        <w:rPr>
          <w:rFonts w:asciiTheme="minorHAnsi" w:hAnsiTheme="minorHAnsi" w:cstheme="minorHAnsi"/>
          <w:sz w:val="22"/>
          <w:szCs w:val="22"/>
        </w:rPr>
        <w:t>a</w:t>
      </w:r>
      <w:r w:rsidR="00987779" w:rsidRPr="009406EF">
        <w:rPr>
          <w:rFonts w:asciiTheme="minorHAnsi" w:hAnsiTheme="minorHAnsi" w:cstheme="minorHAnsi"/>
          <w:sz w:val="22"/>
          <w:szCs w:val="22"/>
        </w:rPr>
        <w:t>m</w:t>
      </w:r>
      <w:r w:rsidR="009406EF">
        <w:rPr>
          <w:rFonts w:asciiTheme="minorHAnsi" w:hAnsiTheme="minorHAnsi" w:cstheme="minorHAnsi"/>
          <w:sz w:val="22"/>
          <w:szCs w:val="22"/>
        </w:rPr>
        <w:t>i</w:t>
      </w:r>
      <w:r w:rsidRPr="009406EF">
        <w:rPr>
          <w:rFonts w:asciiTheme="minorHAnsi" w:hAnsiTheme="minorHAnsi" w:cstheme="minorHAnsi"/>
          <w:sz w:val="22"/>
          <w:szCs w:val="22"/>
        </w:rPr>
        <w:t>:</w:t>
      </w:r>
    </w:p>
    <w:tbl>
      <w:tblPr>
        <w:tblW w:w="9062" w:type="dxa"/>
        <w:jc w:val="center"/>
        <w:tblCellMar>
          <w:left w:w="0" w:type="dxa"/>
          <w:right w:w="0" w:type="dxa"/>
        </w:tblCellMar>
        <w:tblLook w:val="04A0" w:firstRow="1" w:lastRow="0" w:firstColumn="1" w:lastColumn="0" w:noHBand="0" w:noVBand="1"/>
      </w:tblPr>
      <w:tblGrid>
        <w:gridCol w:w="1975"/>
        <w:gridCol w:w="850"/>
        <w:gridCol w:w="1276"/>
        <w:gridCol w:w="4961"/>
      </w:tblGrid>
      <w:tr w:rsidR="00230C35" w:rsidRPr="00230C35" w14:paraId="78E9B5FB" w14:textId="77777777" w:rsidTr="00162432">
        <w:trPr>
          <w:jc w:val="center"/>
        </w:trPr>
        <w:tc>
          <w:tcPr>
            <w:tcW w:w="197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639023EB" w14:textId="77777777" w:rsidR="00230C35" w:rsidRPr="00230C35" w:rsidRDefault="00230C35" w:rsidP="00162432">
            <w:pPr>
              <w:spacing w:line="276" w:lineRule="auto"/>
              <w:jc w:val="center"/>
              <w:rPr>
                <w:rFonts w:asciiTheme="minorHAnsi" w:eastAsiaTheme="minorHAnsi" w:hAnsiTheme="minorHAnsi" w:cstheme="minorHAnsi"/>
                <w:b/>
                <w:bCs/>
              </w:rPr>
            </w:pPr>
            <w:r w:rsidRPr="00230C35">
              <w:rPr>
                <w:rFonts w:asciiTheme="minorHAnsi" w:hAnsiTheme="minorHAnsi" w:cstheme="minorHAnsi"/>
                <w:b/>
                <w:bCs/>
              </w:rPr>
              <w:t>Kryterium</w:t>
            </w:r>
          </w:p>
        </w:tc>
        <w:tc>
          <w:tcPr>
            <w:tcW w:w="85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2BBEEC2D" w14:textId="77777777" w:rsidR="00230C35" w:rsidRPr="00230C35" w:rsidRDefault="00230C35" w:rsidP="00162432">
            <w:pPr>
              <w:spacing w:line="276" w:lineRule="auto"/>
              <w:jc w:val="center"/>
              <w:rPr>
                <w:rFonts w:asciiTheme="minorHAnsi" w:hAnsiTheme="minorHAnsi" w:cstheme="minorHAnsi"/>
                <w:b/>
                <w:bCs/>
              </w:rPr>
            </w:pPr>
            <w:r w:rsidRPr="00230C35">
              <w:rPr>
                <w:rFonts w:asciiTheme="minorHAnsi" w:hAnsiTheme="minorHAnsi" w:cstheme="minorHAnsi"/>
                <w:b/>
                <w:bCs/>
              </w:rPr>
              <w:t>Waga [%]</w:t>
            </w:r>
          </w:p>
        </w:tc>
        <w:tc>
          <w:tcPr>
            <w:tcW w:w="127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6775336" w14:textId="77777777" w:rsidR="00230C35" w:rsidRPr="00230C35" w:rsidRDefault="00230C35" w:rsidP="00162432">
            <w:pPr>
              <w:spacing w:line="276" w:lineRule="auto"/>
              <w:jc w:val="center"/>
              <w:rPr>
                <w:rFonts w:asciiTheme="minorHAnsi" w:hAnsiTheme="minorHAnsi" w:cstheme="minorHAnsi"/>
                <w:b/>
                <w:bCs/>
              </w:rPr>
            </w:pPr>
            <w:r w:rsidRPr="00230C35">
              <w:rPr>
                <w:rFonts w:asciiTheme="minorHAnsi" w:hAnsiTheme="minorHAnsi" w:cstheme="minorHAnsi"/>
                <w:b/>
                <w:bCs/>
              </w:rPr>
              <w:t>Liczba punktów</w:t>
            </w:r>
          </w:p>
        </w:tc>
        <w:tc>
          <w:tcPr>
            <w:tcW w:w="4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AC028CB" w14:textId="77777777" w:rsidR="00230C35" w:rsidRPr="00230C35" w:rsidRDefault="00230C35" w:rsidP="00162432">
            <w:pPr>
              <w:spacing w:line="276" w:lineRule="auto"/>
              <w:jc w:val="center"/>
              <w:rPr>
                <w:rFonts w:asciiTheme="minorHAnsi" w:hAnsiTheme="minorHAnsi" w:cstheme="minorHAnsi"/>
                <w:b/>
                <w:bCs/>
              </w:rPr>
            </w:pPr>
            <w:r w:rsidRPr="00230C35">
              <w:rPr>
                <w:rFonts w:asciiTheme="minorHAnsi" w:hAnsiTheme="minorHAnsi" w:cstheme="minorHAnsi"/>
                <w:b/>
                <w:bCs/>
              </w:rPr>
              <w:t>Sposób oceny wg wzoru</w:t>
            </w:r>
          </w:p>
        </w:tc>
      </w:tr>
      <w:tr w:rsidR="00230C35" w:rsidRPr="00230C35" w14:paraId="56FBCBD9" w14:textId="77777777" w:rsidTr="00F44471">
        <w:trPr>
          <w:trHeight w:val="1027"/>
          <w:jc w:val="center"/>
        </w:trPr>
        <w:tc>
          <w:tcPr>
            <w:tcW w:w="19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8F74DE7" w14:textId="77777777" w:rsidR="00230C35" w:rsidRPr="00230C35" w:rsidRDefault="00230C35" w:rsidP="00230C35">
            <w:pPr>
              <w:spacing w:after="0" w:line="276" w:lineRule="auto"/>
              <w:jc w:val="center"/>
              <w:rPr>
                <w:rFonts w:asciiTheme="minorHAnsi" w:hAnsiTheme="minorHAnsi" w:cstheme="minorHAnsi"/>
                <w:b/>
                <w:bCs/>
              </w:rPr>
            </w:pPr>
            <w:r w:rsidRPr="00230C35">
              <w:rPr>
                <w:rFonts w:asciiTheme="minorHAnsi" w:hAnsiTheme="minorHAnsi" w:cstheme="minorHAnsi"/>
                <w:b/>
                <w:bCs/>
              </w:rPr>
              <w:t xml:space="preserve">Łączna cena ofertowa brutto </w:t>
            </w:r>
          </w:p>
          <w:p w14:paraId="02746A2B" w14:textId="77777777" w:rsidR="00230C35" w:rsidRPr="00230C35" w:rsidRDefault="00230C35" w:rsidP="00F44471">
            <w:pPr>
              <w:spacing w:after="0" w:line="276" w:lineRule="auto"/>
              <w:jc w:val="center"/>
              <w:rPr>
                <w:rFonts w:asciiTheme="minorHAnsi" w:hAnsiTheme="minorHAnsi" w:cstheme="minorHAnsi"/>
                <w:b/>
                <w:bCs/>
              </w:rPr>
            </w:pPr>
            <w:r w:rsidRPr="00230C35">
              <w:rPr>
                <w:rFonts w:asciiTheme="minorHAnsi" w:hAnsiTheme="minorHAnsi" w:cstheme="minorHAnsi"/>
                <w:b/>
                <w:bCs/>
              </w:rPr>
              <w:t>(C)</w:t>
            </w:r>
          </w:p>
        </w:tc>
        <w:tc>
          <w:tcPr>
            <w:tcW w:w="85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7199F87" w14:textId="77777777" w:rsidR="00230C35" w:rsidRPr="00230C35" w:rsidRDefault="00230C35" w:rsidP="00162432">
            <w:pPr>
              <w:spacing w:line="276" w:lineRule="auto"/>
              <w:jc w:val="center"/>
              <w:rPr>
                <w:rFonts w:asciiTheme="minorHAnsi" w:hAnsiTheme="minorHAnsi" w:cstheme="minorHAnsi"/>
                <w:b/>
                <w:bCs/>
              </w:rPr>
            </w:pPr>
            <w:r w:rsidRPr="00230C35">
              <w:rPr>
                <w:rFonts w:asciiTheme="minorHAnsi" w:hAnsiTheme="minorHAnsi" w:cstheme="minorHAnsi"/>
                <w:b/>
                <w:bCs/>
              </w:rPr>
              <w:t>60%</w:t>
            </w:r>
          </w:p>
        </w:tc>
        <w:tc>
          <w:tcPr>
            <w:tcW w:w="12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D09E8D2" w14:textId="77777777" w:rsidR="00230C35" w:rsidRPr="00230C35" w:rsidRDefault="00230C35" w:rsidP="00162432">
            <w:pPr>
              <w:spacing w:line="276" w:lineRule="auto"/>
              <w:jc w:val="center"/>
              <w:rPr>
                <w:rFonts w:asciiTheme="minorHAnsi" w:hAnsiTheme="minorHAnsi" w:cstheme="minorHAnsi"/>
                <w:b/>
                <w:bCs/>
              </w:rPr>
            </w:pPr>
            <w:r w:rsidRPr="00230C35">
              <w:rPr>
                <w:rFonts w:asciiTheme="minorHAnsi" w:hAnsiTheme="minorHAnsi" w:cstheme="minorHAnsi"/>
                <w:b/>
                <w:bCs/>
              </w:rPr>
              <w:t>60</w:t>
            </w:r>
          </w:p>
        </w:tc>
        <w:tc>
          <w:tcPr>
            <w:tcW w:w="496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035848D" w14:textId="77777777" w:rsidR="00230C35" w:rsidRPr="00230C35" w:rsidRDefault="00230C35" w:rsidP="00230C35">
            <w:pPr>
              <w:spacing w:after="0" w:line="276" w:lineRule="auto"/>
              <w:jc w:val="center"/>
              <w:rPr>
                <w:rFonts w:asciiTheme="minorHAnsi" w:hAnsiTheme="minorHAnsi" w:cstheme="minorHAnsi"/>
                <w:b/>
                <w:bCs/>
              </w:rPr>
            </w:pPr>
            <w:r w:rsidRPr="00230C35">
              <w:rPr>
                <w:rFonts w:asciiTheme="minorHAnsi" w:hAnsiTheme="minorHAnsi" w:cstheme="minorHAnsi"/>
                <w:b/>
                <w:bCs/>
              </w:rPr>
              <w:t>Cena najtańszej oferty</w:t>
            </w:r>
          </w:p>
          <w:p w14:paraId="602ADAE8" w14:textId="77777777" w:rsidR="00230C35" w:rsidRPr="00230C35" w:rsidRDefault="00230C35" w:rsidP="00230C35">
            <w:pPr>
              <w:spacing w:after="0" w:line="276" w:lineRule="auto"/>
              <w:jc w:val="center"/>
              <w:rPr>
                <w:rFonts w:asciiTheme="minorHAnsi" w:hAnsiTheme="minorHAnsi" w:cstheme="minorHAnsi"/>
                <w:b/>
                <w:bCs/>
              </w:rPr>
            </w:pPr>
            <w:r w:rsidRPr="00230C35">
              <w:rPr>
                <w:rFonts w:asciiTheme="minorHAnsi" w:hAnsiTheme="minorHAnsi" w:cstheme="minorHAnsi"/>
                <w:b/>
                <w:bCs/>
              </w:rPr>
              <w:t>C = ----------------------------------------- x 60pkt</w:t>
            </w:r>
          </w:p>
          <w:p w14:paraId="671CCD45" w14:textId="77777777" w:rsidR="00230C35" w:rsidRPr="00230C35" w:rsidRDefault="00230C35" w:rsidP="00F44471">
            <w:pPr>
              <w:spacing w:after="0" w:line="276" w:lineRule="auto"/>
              <w:ind w:left="120"/>
              <w:jc w:val="center"/>
              <w:rPr>
                <w:rFonts w:asciiTheme="minorHAnsi" w:hAnsiTheme="minorHAnsi" w:cstheme="minorHAnsi"/>
                <w:b/>
                <w:bCs/>
              </w:rPr>
            </w:pPr>
            <w:r w:rsidRPr="00230C35">
              <w:rPr>
                <w:rFonts w:asciiTheme="minorHAnsi" w:hAnsiTheme="minorHAnsi" w:cstheme="minorHAnsi"/>
                <w:b/>
                <w:bCs/>
              </w:rPr>
              <w:t>Cena badanej oferty</w:t>
            </w:r>
          </w:p>
        </w:tc>
      </w:tr>
      <w:tr w:rsidR="00230C35" w:rsidRPr="00230C35" w14:paraId="14C0B39B" w14:textId="77777777" w:rsidTr="00F44471">
        <w:trPr>
          <w:trHeight w:val="1027"/>
          <w:jc w:val="center"/>
        </w:trPr>
        <w:tc>
          <w:tcPr>
            <w:tcW w:w="197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8205F" w14:textId="77777777" w:rsidR="00230C35" w:rsidRPr="00230C35" w:rsidRDefault="00230C35" w:rsidP="00F44471">
            <w:pPr>
              <w:spacing w:after="0" w:line="276" w:lineRule="auto"/>
              <w:jc w:val="center"/>
              <w:rPr>
                <w:rFonts w:asciiTheme="minorHAnsi" w:hAnsiTheme="minorHAnsi" w:cstheme="minorHAnsi"/>
                <w:b/>
                <w:bCs/>
              </w:rPr>
            </w:pPr>
            <w:r w:rsidRPr="00230C35">
              <w:rPr>
                <w:rFonts w:asciiTheme="minorHAnsi" w:hAnsiTheme="minorHAnsi" w:cstheme="minorHAnsi"/>
                <w:b/>
                <w:bCs/>
              </w:rPr>
              <w:t xml:space="preserve">Termin realizacji </w:t>
            </w:r>
            <w:r w:rsidRPr="00230C35">
              <w:rPr>
                <w:rFonts w:asciiTheme="minorHAnsi" w:hAnsiTheme="minorHAnsi" w:cstheme="minorHAnsi"/>
                <w:b/>
              </w:rPr>
              <w:t>Etapu I - Integracja Systemu e-PLOZ z systemem Węzła Krajowego</w:t>
            </w:r>
            <w:r w:rsidRPr="00230C35">
              <w:rPr>
                <w:rFonts w:asciiTheme="minorHAnsi" w:hAnsiTheme="minorHAnsi" w:cstheme="minorHAnsi"/>
                <w:b/>
                <w:bCs/>
              </w:rPr>
              <w:t xml:space="preserve"> (T)</w:t>
            </w: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C8E9C80" w14:textId="77777777" w:rsidR="00230C35" w:rsidRPr="00230C35" w:rsidRDefault="00230C35" w:rsidP="00162432">
            <w:pPr>
              <w:spacing w:line="276" w:lineRule="auto"/>
              <w:jc w:val="center"/>
              <w:rPr>
                <w:rFonts w:asciiTheme="minorHAnsi" w:hAnsiTheme="minorHAnsi" w:cstheme="minorHAnsi"/>
                <w:b/>
                <w:bCs/>
              </w:rPr>
            </w:pPr>
            <w:r w:rsidRPr="00230C35">
              <w:rPr>
                <w:rFonts w:asciiTheme="minorHAnsi" w:hAnsiTheme="minorHAnsi" w:cstheme="minorHAnsi"/>
                <w:b/>
                <w:bCs/>
              </w:rPr>
              <w:t>40%</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616B8FC" w14:textId="77777777" w:rsidR="00230C35" w:rsidRPr="00230C35" w:rsidRDefault="00230C35" w:rsidP="00162432">
            <w:pPr>
              <w:spacing w:line="276" w:lineRule="auto"/>
              <w:jc w:val="center"/>
              <w:rPr>
                <w:rFonts w:asciiTheme="minorHAnsi" w:hAnsiTheme="minorHAnsi" w:cstheme="minorHAnsi"/>
                <w:b/>
                <w:bCs/>
              </w:rPr>
            </w:pPr>
            <w:r w:rsidRPr="00230C35">
              <w:rPr>
                <w:rFonts w:asciiTheme="minorHAnsi" w:hAnsiTheme="minorHAnsi" w:cstheme="minorHAnsi"/>
                <w:b/>
                <w:bCs/>
              </w:rPr>
              <w:t>40</w:t>
            </w:r>
          </w:p>
        </w:tc>
        <w:tc>
          <w:tcPr>
            <w:tcW w:w="496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0C37743" w14:textId="67F60BB0" w:rsidR="00230C35" w:rsidRPr="00230C35" w:rsidRDefault="00230C35" w:rsidP="00230C35">
            <w:pPr>
              <w:spacing w:after="0" w:line="276" w:lineRule="auto"/>
              <w:jc w:val="center"/>
              <w:rPr>
                <w:rFonts w:asciiTheme="minorHAnsi" w:hAnsiTheme="minorHAnsi" w:cstheme="minorHAnsi"/>
                <w:b/>
                <w:bCs/>
              </w:rPr>
            </w:pPr>
            <w:r w:rsidRPr="00230C35">
              <w:rPr>
                <w:rFonts w:asciiTheme="minorHAnsi" w:hAnsiTheme="minorHAnsi" w:cstheme="minorHAnsi"/>
                <w:b/>
                <w:bCs/>
              </w:rPr>
              <w:t>Najkrótszy zaoferowany termin realizacji</w:t>
            </w:r>
            <w:r w:rsidRPr="00230C35">
              <w:rPr>
                <w:rFonts w:asciiTheme="minorHAnsi" w:hAnsiTheme="minorHAnsi" w:cstheme="minorHAnsi"/>
                <w:i/>
                <w:iCs/>
              </w:rPr>
              <w:t xml:space="preserve"> </w:t>
            </w:r>
          </w:p>
          <w:p w14:paraId="35C30568" w14:textId="77777777" w:rsidR="00230C35" w:rsidRPr="00230C35" w:rsidRDefault="00230C35" w:rsidP="00230C35">
            <w:pPr>
              <w:spacing w:after="0" w:line="276" w:lineRule="auto"/>
              <w:jc w:val="center"/>
              <w:rPr>
                <w:rFonts w:asciiTheme="minorHAnsi" w:hAnsiTheme="minorHAnsi" w:cstheme="minorHAnsi"/>
                <w:b/>
                <w:bCs/>
              </w:rPr>
            </w:pPr>
            <w:r w:rsidRPr="00230C35">
              <w:rPr>
                <w:rFonts w:asciiTheme="minorHAnsi" w:hAnsiTheme="minorHAnsi" w:cstheme="minorHAnsi"/>
                <w:b/>
                <w:bCs/>
              </w:rPr>
              <w:t>T = ----------------------------------------------------- x 40pkt</w:t>
            </w:r>
          </w:p>
          <w:p w14:paraId="15B325E0" w14:textId="77777777" w:rsidR="00230C35" w:rsidRPr="00230C35" w:rsidRDefault="00230C35" w:rsidP="00162432">
            <w:pPr>
              <w:spacing w:line="276" w:lineRule="auto"/>
              <w:jc w:val="center"/>
              <w:rPr>
                <w:rFonts w:asciiTheme="minorHAnsi" w:hAnsiTheme="minorHAnsi" w:cstheme="minorHAnsi"/>
                <w:b/>
                <w:bCs/>
              </w:rPr>
            </w:pPr>
            <w:r w:rsidRPr="00230C35">
              <w:rPr>
                <w:rFonts w:asciiTheme="minorHAnsi" w:hAnsiTheme="minorHAnsi" w:cstheme="minorHAnsi"/>
                <w:b/>
                <w:bCs/>
              </w:rPr>
              <w:t>Termin realizacji w ocenianej ofercie</w:t>
            </w:r>
          </w:p>
        </w:tc>
      </w:tr>
      <w:tr w:rsidR="00230C35" w:rsidRPr="00230C35" w14:paraId="11865060" w14:textId="77777777" w:rsidTr="00162432">
        <w:trPr>
          <w:trHeight w:val="437"/>
          <w:jc w:val="center"/>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B701BF" w14:textId="77777777" w:rsidR="00230C35" w:rsidRPr="00230C35" w:rsidRDefault="00230C35" w:rsidP="00F44471">
            <w:pPr>
              <w:spacing w:after="0" w:line="276" w:lineRule="auto"/>
              <w:jc w:val="center"/>
              <w:rPr>
                <w:rFonts w:asciiTheme="minorHAnsi" w:hAnsiTheme="minorHAnsi" w:cstheme="minorHAnsi"/>
                <w:b/>
                <w:bCs/>
              </w:rPr>
            </w:pPr>
            <w:r w:rsidRPr="00230C35">
              <w:rPr>
                <w:rFonts w:asciiTheme="minorHAnsi" w:hAnsiTheme="minorHAnsi" w:cstheme="minorHAnsi"/>
                <w:b/>
                <w:bCs/>
              </w:rPr>
              <w:t>RAZEM</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ADE51" w14:textId="77777777" w:rsidR="00230C35" w:rsidRPr="00230C35" w:rsidRDefault="00230C35" w:rsidP="00F44471">
            <w:pPr>
              <w:spacing w:after="0" w:line="276" w:lineRule="auto"/>
              <w:jc w:val="center"/>
              <w:rPr>
                <w:rFonts w:asciiTheme="minorHAnsi" w:hAnsiTheme="minorHAnsi" w:cstheme="minorHAnsi"/>
                <w:b/>
                <w:bCs/>
              </w:rPr>
            </w:pPr>
            <w:r w:rsidRPr="00230C35">
              <w:rPr>
                <w:rFonts w:asciiTheme="minorHAnsi" w:hAnsiTheme="minorHAnsi" w:cstheme="minorHAnsi"/>
                <w:b/>
                <w:bCs/>
              </w:rPr>
              <w:t>100%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FB2C7" w14:textId="77777777" w:rsidR="00230C35" w:rsidRPr="00230C35" w:rsidRDefault="00230C35" w:rsidP="00F44471">
            <w:pPr>
              <w:spacing w:after="0" w:line="276" w:lineRule="auto"/>
              <w:jc w:val="center"/>
              <w:rPr>
                <w:rFonts w:asciiTheme="minorHAnsi" w:hAnsiTheme="minorHAnsi" w:cstheme="minorHAnsi"/>
                <w:b/>
                <w:bCs/>
              </w:rPr>
            </w:pPr>
            <w:r w:rsidRPr="00230C35">
              <w:rPr>
                <w:rFonts w:asciiTheme="minorHAnsi" w:hAnsiTheme="minorHAnsi" w:cstheme="minorHAnsi"/>
                <w:b/>
                <w:bCs/>
              </w:rPr>
              <w:t>100</w:t>
            </w:r>
          </w:p>
        </w:tc>
        <w:tc>
          <w:tcPr>
            <w:tcW w:w="4961"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C3A3EC1" w14:textId="77777777" w:rsidR="00230C35" w:rsidRPr="00230C35" w:rsidRDefault="00230C35" w:rsidP="00F44471">
            <w:pPr>
              <w:spacing w:after="0" w:line="276" w:lineRule="auto"/>
              <w:jc w:val="center"/>
              <w:rPr>
                <w:rFonts w:asciiTheme="minorHAnsi" w:hAnsiTheme="minorHAnsi" w:cstheme="minorHAnsi"/>
                <w:b/>
                <w:bCs/>
              </w:rPr>
            </w:pPr>
            <w:r w:rsidRPr="00230C35">
              <w:rPr>
                <w:rFonts w:asciiTheme="minorHAnsi" w:hAnsiTheme="minorHAnsi" w:cstheme="minorHAnsi"/>
                <w:b/>
                <w:bCs/>
              </w:rPr>
              <w:t>────────────────────</w:t>
            </w:r>
          </w:p>
        </w:tc>
      </w:tr>
    </w:tbl>
    <w:p w14:paraId="68B40CFE" w14:textId="5E6356AC" w:rsidR="00230C35" w:rsidRDefault="00230C35" w:rsidP="00230C35">
      <w:pPr>
        <w:pStyle w:val="Akapitzlist"/>
        <w:spacing w:after="120"/>
        <w:ind w:left="426"/>
        <w:contextualSpacing/>
        <w:jc w:val="both"/>
        <w:rPr>
          <w:rFonts w:asciiTheme="minorHAnsi" w:hAnsiTheme="minorHAnsi" w:cstheme="minorHAnsi"/>
          <w:sz w:val="22"/>
          <w:szCs w:val="22"/>
        </w:rPr>
      </w:pPr>
    </w:p>
    <w:p w14:paraId="1FB488ED" w14:textId="72B31055" w:rsidR="00230C35" w:rsidRPr="00737BF9" w:rsidRDefault="00230C35" w:rsidP="00367236">
      <w:pPr>
        <w:numPr>
          <w:ilvl w:val="0"/>
          <w:numId w:val="51"/>
        </w:numPr>
        <w:spacing w:after="0" w:line="276" w:lineRule="auto"/>
        <w:rPr>
          <w:rFonts w:asciiTheme="minorHAnsi" w:eastAsia="Times New Roman" w:hAnsiTheme="minorHAnsi" w:cstheme="minorHAnsi"/>
          <w:lang w:eastAsia="pl-PL"/>
        </w:rPr>
      </w:pPr>
      <w:r w:rsidRPr="00737BF9">
        <w:rPr>
          <w:rFonts w:asciiTheme="minorHAnsi" w:hAnsiTheme="minorHAnsi" w:cstheme="minorHAnsi"/>
        </w:rPr>
        <w:t xml:space="preserve">Ocena punktowa w kryterium </w:t>
      </w:r>
      <w:r w:rsidRPr="00737BF9">
        <w:rPr>
          <w:rFonts w:asciiTheme="minorHAnsi" w:hAnsiTheme="minorHAnsi" w:cstheme="minorHAnsi"/>
          <w:b/>
        </w:rPr>
        <w:t>„Łączna cena ofertowa brutto (C)”</w:t>
      </w:r>
      <w:r w:rsidRPr="00737BF9">
        <w:rPr>
          <w:rFonts w:asciiTheme="minorHAnsi" w:hAnsiTheme="minorHAnsi" w:cstheme="minorHAnsi"/>
        </w:rPr>
        <w:t xml:space="preserve"> złożonych ofert dokonana zostanie na podstawie łącznej ceny ofertowej brutto wskazanej przez </w:t>
      </w:r>
      <w:r w:rsidRPr="007B3971">
        <w:rPr>
          <w:rFonts w:asciiTheme="minorHAnsi" w:hAnsiTheme="minorHAnsi" w:cstheme="minorHAnsi"/>
        </w:rPr>
        <w:t xml:space="preserve">Wykonawcę </w:t>
      </w:r>
      <w:r w:rsidRPr="007B3971">
        <w:rPr>
          <w:rFonts w:asciiTheme="minorHAnsi" w:hAnsiTheme="minorHAnsi" w:cstheme="minorHAnsi"/>
          <w:b/>
        </w:rPr>
        <w:t xml:space="preserve">w pkt </w:t>
      </w:r>
      <w:r w:rsidR="007B3971" w:rsidRPr="007B3971">
        <w:rPr>
          <w:rFonts w:asciiTheme="minorHAnsi" w:hAnsiTheme="minorHAnsi" w:cstheme="minorHAnsi"/>
          <w:b/>
        </w:rPr>
        <w:t>3</w:t>
      </w:r>
      <w:r w:rsidRPr="007B3971">
        <w:rPr>
          <w:rFonts w:asciiTheme="minorHAnsi" w:hAnsiTheme="minorHAnsi" w:cstheme="minorHAnsi"/>
        </w:rPr>
        <w:t xml:space="preserve"> </w:t>
      </w:r>
      <w:r w:rsidRPr="007B3971">
        <w:rPr>
          <w:rFonts w:asciiTheme="minorHAnsi" w:hAnsiTheme="minorHAnsi" w:cstheme="minorHAnsi"/>
          <w:b/>
        </w:rPr>
        <w:t xml:space="preserve">Formularza ofertowego, </w:t>
      </w:r>
      <w:r w:rsidRPr="00737BF9">
        <w:rPr>
          <w:rFonts w:asciiTheme="minorHAnsi" w:hAnsiTheme="minorHAnsi" w:cstheme="minorHAnsi"/>
        </w:rPr>
        <w:t xml:space="preserve">który stanowi </w:t>
      </w:r>
      <w:r w:rsidRPr="00737BF9">
        <w:rPr>
          <w:rFonts w:asciiTheme="minorHAnsi" w:hAnsiTheme="minorHAnsi" w:cstheme="minorHAnsi"/>
          <w:b/>
        </w:rPr>
        <w:t>Załącznik nr 3</w:t>
      </w:r>
      <w:r w:rsidRPr="00737BF9">
        <w:rPr>
          <w:rFonts w:asciiTheme="minorHAnsi" w:hAnsiTheme="minorHAnsi" w:cstheme="minorHAnsi"/>
        </w:rPr>
        <w:t xml:space="preserve"> </w:t>
      </w:r>
      <w:r w:rsidRPr="00737BF9">
        <w:rPr>
          <w:rFonts w:asciiTheme="minorHAnsi" w:hAnsiTheme="minorHAnsi" w:cstheme="minorHAnsi"/>
          <w:b/>
        </w:rPr>
        <w:t>do SIWZ</w:t>
      </w:r>
      <w:r w:rsidRPr="00737BF9">
        <w:rPr>
          <w:rFonts w:asciiTheme="minorHAnsi" w:hAnsiTheme="minorHAnsi" w:cstheme="minorHAnsi"/>
        </w:rPr>
        <w:t xml:space="preserve">  i będzie przeliczona według wzoru opisanego w tabeli powyżej.</w:t>
      </w:r>
    </w:p>
    <w:p w14:paraId="48DAEBC1" w14:textId="313A239A" w:rsidR="00230C35" w:rsidRDefault="00230C35" w:rsidP="00230C35">
      <w:pPr>
        <w:spacing w:after="0" w:line="276" w:lineRule="auto"/>
        <w:ind w:left="360"/>
        <w:rPr>
          <w:rFonts w:asciiTheme="minorHAnsi" w:hAnsiTheme="minorHAnsi" w:cstheme="minorHAnsi"/>
          <w:u w:val="single"/>
        </w:rPr>
      </w:pPr>
      <w:r w:rsidRPr="00737BF9">
        <w:rPr>
          <w:rFonts w:asciiTheme="minorHAnsi" w:hAnsiTheme="minorHAnsi" w:cstheme="minorHAnsi"/>
          <w:u w:val="single"/>
        </w:rPr>
        <w:t>Maksymalna liczba punktów do uzyskania w tym kryterium wynosi 60,00</w:t>
      </w:r>
      <w:r w:rsidR="00737BF9">
        <w:rPr>
          <w:rFonts w:asciiTheme="minorHAnsi" w:hAnsiTheme="minorHAnsi" w:cstheme="minorHAnsi"/>
          <w:u w:val="single"/>
        </w:rPr>
        <w:t>.</w:t>
      </w:r>
    </w:p>
    <w:p w14:paraId="1E748E62" w14:textId="78870B5B" w:rsidR="00737BF9" w:rsidRPr="00737BF9" w:rsidRDefault="00737BF9" w:rsidP="00230C35">
      <w:pPr>
        <w:spacing w:after="0" w:line="276" w:lineRule="auto"/>
        <w:ind w:left="360"/>
        <w:rPr>
          <w:rFonts w:asciiTheme="minorHAnsi" w:eastAsia="Times New Roman" w:hAnsiTheme="minorHAnsi" w:cstheme="minorHAnsi"/>
          <w:lang w:eastAsia="pl-PL"/>
        </w:rPr>
      </w:pPr>
      <w:r w:rsidRPr="004D139E">
        <w:rPr>
          <w:rFonts w:asciiTheme="minorHAnsi" w:hAnsiTheme="minorHAnsi" w:cs="Arial"/>
        </w:rPr>
        <w:t>Przyjmuje się, że 1% = 1 pkt i tak zostanie przeliczona liczba punktów w kryterium</w:t>
      </w:r>
      <w:r w:rsidRPr="0023355A">
        <w:rPr>
          <w:rFonts w:asciiTheme="minorHAnsi" w:hAnsiTheme="minorHAnsi" w:cstheme="minorHAnsi"/>
        </w:rPr>
        <w:t>.</w:t>
      </w:r>
    </w:p>
    <w:p w14:paraId="392051C9" w14:textId="34280F94" w:rsidR="00737BF9" w:rsidRPr="00737BF9" w:rsidRDefault="00737BF9" w:rsidP="007265C2">
      <w:pPr>
        <w:numPr>
          <w:ilvl w:val="0"/>
          <w:numId w:val="51"/>
        </w:numPr>
        <w:spacing w:after="0" w:line="276" w:lineRule="auto"/>
        <w:rPr>
          <w:rFonts w:asciiTheme="minorHAnsi" w:eastAsia="Times New Roman" w:hAnsiTheme="minorHAnsi" w:cstheme="minorHAnsi"/>
          <w:lang w:eastAsia="pl-PL"/>
        </w:rPr>
      </w:pPr>
      <w:r w:rsidRPr="00737BF9">
        <w:rPr>
          <w:rFonts w:asciiTheme="minorHAnsi" w:hAnsiTheme="minorHAnsi" w:cstheme="minorHAnsi"/>
        </w:rPr>
        <w:t xml:space="preserve">Ocena punktowa w kryterium </w:t>
      </w:r>
      <w:r w:rsidRPr="00737BF9">
        <w:rPr>
          <w:rFonts w:asciiTheme="minorHAnsi" w:hAnsiTheme="minorHAnsi" w:cstheme="minorHAnsi"/>
          <w:b/>
        </w:rPr>
        <w:t xml:space="preserve">„Termin realizacji Etapu I - Integracja Systemu e-PLOZ z systemem Węzła Krajowego (T)” </w:t>
      </w:r>
      <w:r w:rsidRPr="00737BF9">
        <w:rPr>
          <w:rFonts w:asciiTheme="minorHAnsi" w:hAnsiTheme="minorHAnsi" w:cstheme="minorHAnsi"/>
        </w:rPr>
        <w:t xml:space="preserve">– zostanie dokonana na podstawie podanego przez Wykonawcę w ofercie terminu realizacji Etapu I </w:t>
      </w:r>
      <w:r w:rsidRPr="009A037D">
        <w:rPr>
          <w:rFonts w:asciiTheme="minorHAnsi" w:hAnsiTheme="minorHAnsi" w:cstheme="minorHAnsi"/>
          <w:b/>
        </w:rPr>
        <w:t>określonego</w:t>
      </w:r>
      <w:r w:rsidRPr="009A037D">
        <w:rPr>
          <w:rFonts w:asciiTheme="minorHAnsi" w:hAnsiTheme="minorHAnsi" w:cstheme="minorHAnsi"/>
        </w:rPr>
        <w:t xml:space="preserve"> </w:t>
      </w:r>
      <w:r w:rsidRPr="009A037D">
        <w:rPr>
          <w:rFonts w:asciiTheme="minorHAnsi" w:hAnsiTheme="minorHAnsi" w:cstheme="minorHAnsi"/>
          <w:b/>
        </w:rPr>
        <w:t xml:space="preserve">w pkt </w:t>
      </w:r>
      <w:r w:rsidR="009A037D" w:rsidRPr="009A037D">
        <w:rPr>
          <w:rFonts w:asciiTheme="minorHAnsi" w:hAnsiTheme="minorHAnsi" w:cstheme="minorHAnsi"/>
          <w:b/>
        </w:rPr>
        <w:t>4</w:t>
      </w:r>
      <w:r w:rsidRPr="009A037D">
        <w:rPr>
          <w:rFonts w:asciiTheme="minorHAnsi" w:hAnsiTheme="minorHAnsi" w:cstheme="minorHAnsi"/>
          <w:b/>
        </w:rPr>
        <w:t xml:space="preserve"> Formularza ofertowego</w:t>
      </w:r>
      <w:r w:rsidRPr="009A037D">
        <w:rPr>
          <w:rFonts w:asciiTheme="minorHAnsi" w:hAnsiTheme="minorHAnsi" w:cstheme="minorHAnsi"/>
        </w:rPr>
        <w:t xml:space="preserve">, który </w:t>
      </w:r>
      <w:r w:rsidRPr="00737BF9">
        <w:rPr>
          <w:rFonts w:asciiTheme="minorHAnsi" w:hAnsiTheme="minorHAnsi" w:cstheme="minorHAnsi"/>
        </w:rPr>
        <w:t xml:space="preserve">stanowi </w:t>
      </w:r>
      <w:r w:rsidRPr="00737BF9">
        <w:rPr>
          <w:rFonts w:asciiTheme="minorHAnsi" w:hAnsiTheme="minorHAnsi" w:cstheme="minorHAnsi"/>
          <w:b/>
        </w:rPr>
        <w:t>Załącznik nr 3</w:t>
      </w:r>
      <w:r w:rsidRPr="00737BF9">
        <w:rPr>
          <w:rFonts w:asciiTheme="minorHAnsi" w:hAnsiTheme="minorHAnsi" w:cstheme="minorHAnsi"/>
        </w:rPr>
        <w:t xml:space="preserve"> </w:t>
      </w:r>
      <w:r w:rsidRPr="00737BF9">
        <w:rPr>
          <w:rFonts w:asciiTheme="minorHAnsi" w:hAnsiTheme="minorHAnsi" w:cstheme="minorHAnsi"/>
          <w:b/>
        </w:rPr>
        <w:t>do SIWZ</w:t>
      </w:r>
      <w:r w:rsidRPr="00737BF9">
        <w:rPr>
          <w:rFonts w:asciiTheme="minorHAnsi" w:hAnsiTheme="minorHAnsi" w:cstheme="minorHAnsi"/>
        </w:rPr>
        <w:t xml:space="preserve"> i</w:t>
      </w:r>
      <w:r w:rsidR="00AC1475">
        <w:rPr>
          <w:rFonts w:asciiTheme="minorHAnsi" w:hAnsiTheme="minorHAnsi" w:cstheme="minorHAnsi"/>
        </w:rPr>
        <w:t> </w:t>
      </w:r>
      <w:r w:rsidRPr="00737BF9">
        <w:rPr>
          <w:rFonts w:asciiTheme="minorHAnsi" w:hAnsiTheme="minorHAnsi" w:cstheme="minorHAnsi"/>
        </w:rPr>
        <w:t>będzie przeliczona według wzoru opisanego w tabeli powyżej.</w:t>
      </w:r>
    </w:p>
    <w:p w14:paraId="1A70C6BC" w14:textId="575AA0C0" w:rsidR="00737BF9" w:rsidRPr="00AC1475" w:rsidRDefault="00737BF9" w:rsidP="00737BF9">
      <w:pPr>
        <w:spacing w:after="0" w:line="276" w:lineRule="auto"/>
        <w:ind w:left="360"/>
        <w:rPr>
          <w:rFonts w:asciiTheme="minorHAnsi" w:hAnsiTheme="minorHAnsi" w:cstheme="minorHAnsi"/>
          <w:i/>
          <w:iCs/>
        </w:rPr>
      </w:pPr>
      <w:r w:rsidRPr="00AC1475">
        <w:rPr>
          <w:rFonts w:asciiTheme="minorHAnsi" w:hAnsiTheme="minorHAnsi" w:cstheme="minorHAnsi"/>
          <w:b/>
          <w:u w:val="single"/>
        </w:rPr>
        <w:t xml:space="preserve">Minimalny termin realizacji </w:t>
      </w:r>
      <w:r w:rsidR="00AC1475">
        <w:rPr>
          <w:rFonts w:asciiTheme="minorHAnsi" w:hAnsiTheme="minorHAnsi" w:cstheme="minorHAnsi"/>
          <w:b/>
          <w:u w:val="single"/>
        </w:rPr>
        <w:t xml:space="preserve">Etapu I </w:t>
      </w:r>
      <w:r w:rsidRPr="00AC1475">
        <w:rPr>
          <w:rFonts w:asciiTheme="minorHAnsi" w:hAnsiTheme="minorHAnsi" w:cstheme="minorHAnsi"/>
          <w:b/>
          <w:u w:val="single"/>
        </w:rPr>
        <w:t>wynosi 20 dni robocze</w:t>
      </w:r>
      <w:r w:rsidR="00AC1475" w:rsidRPr="00AC1475">
        <w:rPr>
          <w:rFonts w:asciiTheme="minorHAnsi" w:hAnsiTheme="minorHAnsi" w:cstheme="minorHAnsi"/>
          <w:b/>
          <w:u w:val="single"/>
        </w:rPr>
        <w:t xml:space="preserve"> od dnia podpisania umowy</w:t>
      </w:r>
      <w:r w:rsidRPr="00AC1475">
        <w:rPr>
          <w:rFonts w:asciiTheme="minorHAnsi" w:hAnsiTheme="minorHAnsi" w:cstheme="minorHAnsi"/>
          <w:b/>
          <w:u w:val="single"/>
        </w:rPr>
        <w:t>, a maksymalny termin realizacji nie może przekroczyć 43 dni roboczych</w:t>
      </w:r>
      <w:r w:rsidR="00AC1475" w:rsidRPr="00AC1475">
        <w:rPr>
          <w:rFonts w:asciiTheme="minorHAnsi" w:hAnsiTheme="minorHAnsi" w:cstheme="minorHAnsi"/>
          <w:b/>
          <w:u w:val="single"/>
        </w:rPr>
        <w:t xml:space="preserve"> od dnia podpisania umowy</w:t>
      </w:r>
      <w:r w:rsidRPr="00AC1475">
        <w:rPr>
          <w:rFonts w:asciiTheme="minorHAnsi" w:hAnsiTheme="minorHAnsi" w:cstheme="minorHAnsi"/>
          <w:b/>
          <w:u w:val="single"/>
        </w:rPr>
        <w:t xml:space="preserve">. </w:t>
      </w:r>
      <w:r w:rsidRPr="00AC1475">
        <w:rPr>
          <w:rFonts w:asciiTheme="minorHAnsi" w:hAnsiTheme="minorHAnsi" w:cstheme="minorHAnsi"/>
          <w:i/>
          <w:iCs/>
        </w:rPr>
        <w:t xml:space="preserve">Jeżeli Wykonawca poda w ofercie termin </w:t>
      </w:r>
      <w:r w:rsidR="009A037D" w:rsidRPr="00AC1475">
        <w:rPr>
          <w:rFonts w:asciiTheme="minorHAnsi" w:hAnsiTheme="minorHAnsi" w:cstheme="minorHAnsi"/>
          <w:i/>
          <w:iCs/>
        </w:rPr>
        <w:t>realizacji</w:t>
      </w:r>
      <w:r w:rsidRPr="00AC1475">
        <w:rPr>
          <w:rFonts w:asciiTheme="minorHAnsi" w:hAnsiTheme="minorHAnsi" w:cstheme="minorHAnsi"/>
          <w:i/>
          <w:iCs/>
        </w:rPr>
        <w:t xml:space="preserve"> krótszy niż 20 dni robocz</w:t>
      </w:r>
      <w:r w:rsidR="00AC1475" w:rsidRPr="00AC1475">
        <w:rPr>
          <w:rFonts w:asciiTheme="minorHAnsi" w:hAnsiTheme="minorHAnsi" w:cstheme="minorHAnsi"/>
          <w:i/>
          <w:iCs/>
        </w:rPr>
        <w:t xml:space="preserve">e </w:t>
      </w:r>
      <w:r w:rsidRPr="00AC1475">
        <w:rPr>
          <w:rFonts w:asciiTheme="minorHAnsi" w:hAnsiTheme="minorHAnsi" w:cstheme="minorHAnsi"/>
          <w:i/>
          <w:iCs/>
        </w:rPr>
        <w:t xml:space="preserve">to otrzyma liczbę punktów taką jak za zaoferowanie 20 dni roboczych. Jeśli Wykonawca wskaże termin realizacji dłuższy niż 43 dni robocze, to jego oferta będzie podlegała odrzuceniu, jako nie odpowiadająca treści SIWZ. Termin </w:t>
      </w:r>
      <w:r w:rsidR="009A037D" w:rsidRPr="00AC1475">
        <w:rPr>
          <w:rFonts w:asciiTheme="minorHAnsi" w:hAnsiTheme="minorHAnsi" w:cstheme="minorHAnsi"/>
          <w:i/>
          <w:iCs/>
        </w:rPr>
        <w:t>realizacji</w:t>
      </w:r>
      <w:r w:rsidRPr="00AC1475">
        <w:rPr>
          <w:rFonts w:asciiTheme="minorHAnsi" w:hAnsiTheme="minorHAnsi" w:cstheme="minorHAnsi"/>
          <w:i/>
          <w:iCs/>
        </w:rPr>
        <w:t xml:space="preserve"> musi być liczbą całkowitą.</w:t>
      </w:r>
    </w:p>
    <w:p w14:paraId="0D1EE3E6" w14:textId="3B8A5F29" w:rsidR="00737BF9" w:rsidRPr="00737BF9" w:rsidRDefault="00737BF9" w:rsidP="00737BF9">
      <w:pPr>
        <w:spacing w:after="0" w:line="276" w:lineRule="auto"/>
        <w:ind w:left="360"/>
        <w:rPr>
          <w:rFonts w:asciiTheme="minorHAnsi" w:hAnsiTheme="minorHAnsi" w:cstheme="minorHAnsi"/>
          <w:i/>
          <w:iCs/>
        </w:rPr>
      </w:pPr>
      <w:r w:rsidRPr="00D609B6">
        <w:rPr>
          <w:rFonts w:asciiTheme="minorHAnsi" w:hAnsiTheme="minorHAnsi" w:cstheme="minorHAnsi"/>
          <w:u w:val="single"/>
        </w:rPr>
        <w:t>Maksymalna liczba punktów do uzyskania w tym kryterium wynosi 40,00</w:t>
      </w:r>
      <w:r>
        <w:rPr>
          <w:rFonts w:asciiTheme="minorHAnsi" w:hAnsiTheme="minorHAnsi" w:cstheme="minorHAnsi"/>
          <w:u w:val="single"/>
        </w:rPr>
        <w:t>.</w:t>
      </w:r>
    </w:p>
    <w:p w14:paraId="3EDB4984" w14:textId="72FACBC7" w:rsidR="00D64C79" w:rsidRDefault="00915247" w:rsidP="00915247">
      <w:pPr>
        <w:tabs>
          <w:tab w:val="left" w:pos="142"/>
        </w:tabs>
        <w:spacing w:after="40" w:line="276" w:lineRule="auto"/>
        <w:ind w:left="340"/>
        <w:rPr>
          <w:rFonts w:asciiTheme="minorHAnsi" w:hAnsiTheme="minorHAnsi" w:cstheme="minorHAnsi"/>
        </w:rPr>
      </w:pPr>
      <w:r w:rsidRPr="004D139E">
        <w:rPr>
          <w:rFonts w:asciiTheme="minorHAnsi" w:hAnsiTheme="minorHAnsi" w:cs="Arial"/>
        </w:rPr>
        <w:t>Przyjmuje się, że 1% = 1 pkt i tak zostanie przeliczona liczba punktów w kryterium</w:t>
      </w:r>
      <w:r w:rsidR="00D64C79" w:rsidRPr="0023355A">
        <w:rPr>
          <w:rFonts w:asciiTheme="minorHAnsi" w:hAnsiTheme="minorHAnsi" w:cstheme="minorHAnsi"/>
        </w:rPr>
        <w:t xml:space="preserve">. </w:t>
      </w:r>
    </w:p>
    <w:p w14:paraId="1A689612" w14:textId="07B0582D" w:rsidR="00367236" w:rsidRPr="00367236" w:rsidRDefault="00F44471" w:rsidP="00367236">
      <w:pPr>
        <w:numPr>
          <w:ilvl w:val="0"/>
          <w:numId w:val="51"/>
        </w:numPr>
        <w:spacing w:after="0" w:line="276" w:lineRule="auto"/>
        <w:rPr>
          <w:rFonts w:asciiTheme="minorHAnsi" w:hAnsiTheme="minorHAnsi" w:cstheme="minorHAnsi"/>
        </w:rPr>
      </w:pPr>
      <w:r w:rsidRPr="009C248B">
        <w:rPr>
          <w:rFonts w:asciiTheme="minorHAnsi" w:hAnsiTheme="minorHAnsi" w:cstheme="minorHAnsi"/>
          <w:b/>
        </w:rPr>
        <w:t>Całkowita liczba punktów, jaką otrzyma dana oferta, zostanie obliczona na podstawie sumy uzyskanych punktów w kryterium „</w:t>
      </w:r>
      <w:r w:rsidRPr="00737BF9">
        <w:rPr>
          <w:rFonts w:asciiTheme="minorHAnsi" w:hAnsiTheme="minorHAnsi" w:cstheme="minorHAnsi"/>
          <w:b/>
        </w:rPr>
        <w:t>Łączna cena ofertowa brutto</w:t>
      </w:r>
      <w:r w:rsidRPr="009C248B">
        <w:rPr>
          <w:rFonts w:asciiTheme="minorHAnsi" w:hAnsiTheme="minorHAnsi" w:cstheme="minorHAnsi"/>
          <w:b/>
        </w:rPr>
        <w:t>”</w:t>
      </w:r>
      <w:r>
        <w:rPr>
          <w:rFonts w:asciiTheme="minorHAnsi" w:hAnsiTheme="minorHAnsi" w:cstheme="minorHAnsi"/>
          <w:b/>
        </w:rPr>
        <w:t xml:space="preserve"> i</w:t>
      </w:r>
      <w:r w:rsidRPr="009C248B">
        <w:rPr>
          <w:rFonts w:asciiTheme="minorHAnsi" w:hAnsiTheme="minorHAnsi" w:cstheme="minorHAnsi"/>
          <w:b/>
        </w:rPr>
        <w:t xml:space="preserve"> kryterium „</w:t>
      </w:r>
      <w:r w:rsidRPr="00737BF9">
        <w:rPr>
          <w:rFonts w:asciiTheme="minorHAnsi" w:hAnsiTheme="minorHAnsi" w:cstheme="minorHAnsi"/>
          <w:b/>
        </w:rPr>
        <w:t>Termin realizacji Etapu</w:t>
      </w:r>
      <w:r w:rsidR="00AC1475">
        <w:rPr>
          <w:rFonts w:asciiTheme="minorHAnsi" w:hAnsiTheme="minorHAnsi" w:cstheme="minorHAnsi"/>
          <w:b/>
        </w:rPr>
        <w:t> </w:t>
      </w:r>
      <w:r w:rsidRPr="00737BF9">
        <w:rPr>
          <w:rFonts w:asciiTheme="minorHAnsi" w:hAnsiTheme="minorHAnsi" w:cstheme="minorHAnsi"/>
          <w:b/>
        </w:rPr>
        <w:t>I</w:t>
      </w:r>
      <w:r w:rsidRPr="009C248B">
        <w:rPr>
          <w:rFonts w:asciiTheme="minorHAnsi" w:hAnsiTheme="minorHAnsi" w:cstheme="minorHAnsi"/>
          <w:b/>
        </w:rPr>
        <w:t>” zgodnie ze wzorem</w:t>
      </w:r>
      <w:r>
        <w:rPr>
          <w:rFonts w:asciiTheme="minorHAnsi" w:hAnsiTheme="minorHAnsi" w:cstheme="minorHAnsi"/>
          <w:b/>
        </w:rPr>
        <w:t>:</w:t>
      </w:r>
    </w:p>
    <w:p w14:paraId="79DEC8D4" w14:textId="2609835D" w:rsidR="00737BF9" w:rsidRPr="00F44471" w:rsidRDefault="00737BF9" w:rsidP="00F44471">
      <w:pPr>
        <w:pStyle w:val="Akapitzlist"/>
        <w:ind w:left="426"/>
        <w:jc w:val="center"/>
        <w:rPr>
          <w:rFonts w:asciiTheme="minorHAnsi" w:hAnsiTheme="minorHAnsi" w:cstheme="minorHAnsi"/>
          <w:sz w:val="22"/>
          <w:szCs w:val="22"/>
        </w:rPr>
      </w:pPr>
      <w:r w:rsidRPr="00F44471">
        <w:rPr>
          <w:rFonts w:asciiTheme="minorHAnsi" w:hAnsiTheme="minorHAnsi" w:cstheme="minorHAnsi"/>
          <w:b/>
          <w:sz w:val="22"/>
          <w:szCs w:val="22"/>
        </w:rPr>
        <w:t>O = C + T</w:t>
      </w:r>
    </w:p>
    <w:p w14:paraId="72CB7169" w14:textId="77777777" w:rsidR="00737BF9" w:rsidRPr="00F44471" w:rsidRDefault="00737BF9" w:rsidP="00737BF9">
      <w:pPr>
        <w:pStyle w:val="Akapitzlist"/>
        <w:ind w:left="426"/>
        <w:rPr>
          <w:rFonts w:asciiTheme="minorHAnsi" w:hAnsiTheme="minorHAnsi" w:cstheme="minorHAnsi"/>
          <w:b/>
          <w:sz w:val="22"/>
          <w:szCs w:val="22"/>
        </w:rPr>
      </w:pPr>
      <w:r w:rsidRPr="00F44471">
        <w:rPr>
          <w:rFonts w:asciiTheme="minorHAnsi" w:hAnsiTheme="minorHAnsi" w:cstheme="minorHAnsi"/>
          <w:b/>
          <w:sz w:val="22"/>
          <w:szCs w:val="22"/>
        </w:rPr>
        <w:t xml:space="preserve">gdzie: </w:t>
      </w:r>
    </w:p>
    <w:p w14:paraId="01CAC7DA" w14:textId="77777777" w:rsidR="00737BF9" w:rsidRPr="00F44471" w:rsidRDefault="00737BF9" w:rsidP="00737BF9">
      <w:pPr>
        <w:pStyle w:val="Akapitzlist"/>
        <w:ind w:left="426"/>
        <w:rPr>
          <w:rFonts w:asciiTheme="minorHAnsi" w:hAnsiTheme="minorHAnsi" w:cstheme="minorHAnsi"/>
          <w:sz w:val="22"/>
          <w:szCs w:val="22"/>
        </w:rPr>
      </w:pPr>
      <w:r w:rsidRPr="00F44471">
        <w:rPr>
          <w:rFonts w:asciiTheme="minorHAnsi" w:hAnsiTheme="minorHAnsi" w:cstheme="minorHAnsi"/>
          <w:b/>
          <w:bCs/>
          <w:sz w:val="22"/>
          <w:szCs w:val="22"/>
        </w:rPr>
        <w:t xml:space="preserve">O – </w:t>
      </w:r>
      <w:r w:rsidRPr="00F44471">
        <w:rPr>
          <w:rFonts w:asciiTheme="minorHAnsi" w:hAnsiTheme="minorHAnsi" w:cstheme="minorHAnsi"/>
          <w:sz w:val="22"/>
          <w:szCs w:val="22"/>
        </w:rPr>
        <w:t xml:space="preserve">łączna liczba punktów przyznanych Wykonawcy , </w:t>
      </w:r>
    </w:p>
    <w:p w14:paraId="5B61AFAA" w14:textId="791AD998" w:rsidR="00737BF9" w:rsidRPr="00F44471" w:rsidRDefault="00737BF9" w:rsidP="00737BF9">
      <w:pPr>
        <w:pStyle w:val="Akapitzlist"/>
        <w:ind w:left="426"/>
        <w:rPr>
          <w:rFonts w:asciiTheme="minorHAnsi" w:hAnsiTheme="minorHAnsi" w:cstheme="minorHAnsi"/>
          <w:sz w:val="22"/>
          <w:szCs w:val="22"/>
        </w:rPr>
      </w:pPr>
      <w:r w:rsidRPr="00F44471">
        <w:rPr>
          <w:rFonts w:asciiTheme="minorHAnsi" w:hAnsiTheme="minorHAnsi" w:cstheme="minorHAnsi"/>
          <w:b/>
          <w:bCs/>
          <w:sz w:val="22"/>
          <w:szCs w:val="22"/>
        </w:rPr>
        <w:t xml:space="preserve">C – </w:t>
      </w:r>
      <w:r w:rsidRPr="00F44471">
        <w:rPr>
          <w:rFonts w:asciiTheme="minorHAnsi" w:hAnsiTheme="minorHAnsi" w:cstheme="minorHAnsi"/>
          <w:sz w:val="22"/>
          <w:szCs w:val="22"/>
        </w:rPr>
        <w:t>liczba punktów przyznanych Wykonawcy w kryterium „</w:t>
      </w:r>
      <w:r w:rsidR="00F44471" w:rsidRPr="00F44471">
        <w:rPr>
          <w:rFonts w:asciiTheme="minorHAnsi" w:hAnsiTheme="minorHAnsi" w:cstheme="minorHAnsi"/>
          <w:b/>
          <w:sz w:val="22"/>
          <w:szCs w:val="22"/>
        </w:rPr>
        <w:t>Łączna cena ofertowa brutto</w:t>
      </w:r>
      <w:r w:rsidRPr="00F44471">
        <w:rPr>
          <w:rFonts w:asciiTheme="minorHAnsi" w:hAnsiTheme="minorHAnsi" w:cstheme="minorHAnsi"/>
          <w:sz w:val="22"/>
          <w:szCs w:val="22"/>
        </w:rPr>
        <w:t xml:space="preserve">”, </w:t>
      </w:r>
    </w:p>
    <w:p w14:paraId="2BFD9611" w14:textId="5C8791D3" w:rsidR="00737BF9" w:rsidRPr="00F44471" w:rsidRDefault="00737BF9" w:rsidP="00F44471">
      <w:pPr>
        <w:tabs>
          <w:tab w:val="left" w:pos="142"/>
        </w:tabs>
        <w:spacing w:after="40" w:line="276" w:lineRule="auto"/>
        <w:ind w:left="426"/>
        <w:rPr>
          <w:rFonts w:asciiTheme="minorHAnsi" w:hAnsiTheme="minorHAnsi" w:cstheme="minorHAnsi"/>
        </w:rPr>
      </w:pPr>
      <w:r w:rsidRPr="00F44471">
        <w:rPr>
          <w:rFonts w:asciiTheme="minorHAnsi" w:hAnsiTheme="minorHAnsi" w:cstheme="minorHAnsi"/>
          <w:b/>
          <w:bCs/>
        </w:rPr>
        <w:lastRenderedPageBreak/>
        <w:t xml:space="preserve">T – </w:t>
      </w:r>
      <w:r w:rsidRPr="00F44471">
        <w:rPr>
          <w:rFonts w:asciiTheme="minorHAnsi" w:hAnsiTheme="minorHAnsi" w:cstheme="minorHAnsi"/>
        </w:rPr>
        <w:t>liczba punktów przyznanych Wykonawcy w kryterium „</w:t>
      </w:r>
      <w:r w:rsidR="00F44471" w:rsidRPr="00F44471">
        <w:rPr>
          <w:rFonts w:asciiTheme="minorHAnsi" w:hAnsiTheme="minorHAnsi" w:cstheme="minorHAnsi"/>
          <w:b/>
        </w:rPr>
        <w:t>Termin realizacji Etapu I</w:t>
      </w:r>
      <w:r w:rsidRPr="00F44471">
        <w:rPr>
          <w:rFonts w:asciiTheme="minorHAnsi" w:hAnsiTheme="minorHAnsi" w:cstheme="minorHAnsi"/>
        </w:rPr>
        <w:t>”</w:t>
      </w:r>
    </w:p>
    <w:p w14:paraId="050DD873" w14:textId="628ACCC1" w:rsidR="00634DA5" w:rsidRPr="00634DA5" w:rsidRDefault="00634DA5" w:rsidP="00634DA5">
      <w:pPr>
        <w:pStyle w:val="Akapitzlist"/>
        <w:numPr>
          <w:ilvl w:val="0"/>
          <w:numId w:val="48"/>
        </w:numPr>
        <w:spacing w:line="276" w:lineRule="auto"/>
        <w:jc w:val="both"/>
        <w:rPr>
          <w:rFonts w:asciiTheme="minorHAnsi" w:hAnsiTheme="minorHAnsi" w:cstheme="minorHAnsi"/>
          <w:spacing w:val="-1"/>
          <w:sz w:val="22"/>
          <w:szCs w:val="22"/>
        </w:rPr>
      </w:pPr>
      <w:r w:rsidRPr="00634DA5">
        <w:rPr>
          <w:rFonts w:asciiTheme="minorHAnsi" w:hAnsiTheme="minorHAnsi" w:cstheme="minorHAnsi"/>
          <w:spacing w:val="-1"/>
          <w:sz w:val="22"/>
          <w:szCs w:val="22"/>
        </w:rPr>
        <w:t xml:space="preserve">Maksymalna łączna liczba punktów do uzyskania przez Wykonawcę </w:t>
      </w:r>
      <w:r w:rsidRPr="00634DA5">
        <w:rPr>
          <w:rFonts w:asciiTheme="minorHAnsi" w:hAnsiTheme="minorHAnsi" w:cstheme="minorHAnsi"/>
          <w:b/>
          <w:spacing w:val="-1"/>
          <w:sz w:val="22"/>
          <w:szCs w:val="22"/>
        </w:rPr>
        <w:t xml:space="preserve">wynosi 100,00. </w:t>
      </w:r>
      <w:r w:rsidRPr="00634DA5">
        <w:rPr>
          <w:rFonts w:asciiTheme="minorHAnsi" w:hAnsiTheme="minorHAnsi" w:cstheme="minorHAnsi"/>
          <w:sz w:val="22"/>
          <w:szCs w:val="22"/>
        </w:rPr>
        <w:t>Punktacja będzie liczona z dokładnością do dwóch miejsc po przecinku</w:t>
      </w:r>
    </w:p>
    <w:p w14:paraId="28D2E98A" w14:textId="518C0E4F" w:rsidR="0023355A" w:rsidRPr="00634DA5" w:rsidRDefault="00634DA5" w:rsidP="00737BF9">
      <w:pPr>
        <w:pStyle w:val="Akapitzlist"/>
        <w:numPr>
          <w:ilvl w:val="0"/>
          <w:numId w:val="48"/>
        </w:numPr>
        <w:spacing w:line="276" w:lineRule="auto"/>
        <w:jc w:val="both"/>
        <w:rPr>
          <w:rFonts w:asciiTheme="minorHAnsi" w:hAnsiTheme="minorHAnsi" w:cstheme="minorHAnsi"/>
          <w:spacing w:val="-1"/>
          <w:sz w:val="22"/>
          <w:szCs w:val="22"/>
        </w:rPr>
      </w:pPr>
      <w:r w:rsidRPr="00634DA5">
        <w:rPr>
          <w:rFonts w:asciiTheme="minorHAnsi" w:hAnsiTheme="minorHAnsi" w:cstheme="minorHAnsi"/>
          <w:sz w:val="22"/>
          <w:szCs w:val="22"/>
        </w:rPr>
        <w:t>Badana oferta otrzyma zaokrągloną do dwóch miejsc po przecinku liczbę punktów, zgodnie z zasadą, jeżeli trzecia cyfra po przecinku jest równa 5 lub więcej to zaokrąglenie następuje „w górę”, jeżeli trzecia cyfra po przecinku jest mniejsza niż 5 to druga cyfra zostaje niezmieniona.</w:t>
      </w:r>
    </w:p>
    <w:p w14:paraId="369BD73B" w14:textId="1CA1D137" w:rsidR="00634DA5" w:rsidRPr="00634DA5" w:rsidRDefault="00634DA5" w:rsidP="00737BF9">
      <w:pPr>
        <w:pStyle w:val="Akapitzlist"/>
        <w:numPr>
          <w:ilvl w:val="0"/>
          <w:numId w:val="48"/>
        </w:numPr>
        <w:spacing w:line="276" w:lineRule="auto"/>
        <w:ind w:left="341" w:hanging="341"/>
        <w:jc w:val="both"/>
        <w:rPr>
          <w:rFonts w:asciiTheme="minorHAnsi" w:hAnsiTheme="minorHAnsi" w:cstheme="minorHAnsi"/>
          <w:spacing w:val="-1"/>
          <w:sz w:val="22"/>
          <w:szCs w:val="22"/>
        </w:rPr>
      </w:pPr>
      <w:r w:rsidRPr="00634DA5">
        <w:rPr>
          <w:rFonts w:asciiTheme="minorHAnsi" w:hAnsiTheme="minorHAnsi" w:cstheme="minorHAnsi"/>
          <w:sz w:val="22"/>
          <w:szCs w:val="22"/>
        </w:rPr>
        <w:t>Za ofertę najkorzystniejszą uznana zostanie oferta, która uzyska najwyższą liczbę punktów uzyskanych w ww. kryteriach.</w:t>
      </w:r>
    </w:p>
    <w:p w14:paraId="1D660F06" w14:textId="06D1B866" w:rsidR="000628F2" w:rsidRPr="00634DA5" w:rsidRDefault="000628F2" w:rsidP="00737BF9">
      <w:pPr>
        <w:pStyle w:val="Akapitzlist"/>
        <w:numPr>
          <w:ilvl w:val="0"/>
          <w:numId w:val="48"/>
        </w:numPr>
        <w:spacing w:line="276" w:lineRule="auto"/>
        <w:ind w:left="341" w:hanging="341"/>
        <w:jc w:val="both"/>
        <w:rPr>
          <w:rFonts w:asciiTheme="minorHAnsi" w:hAnsiTheme="minorHAnsi" w:cstheme="minorHAnsi"/>
          <w:spacing w:val="-1"/>
          <w:sz w:val="22"/>
          <w:szCs w:val="22"/>
        </w:rPr>
      </w:pPr>
      <w:r w:rsidRPr="00634DA5">
        <w:rPr>
          <w:rFonts w:asciiTheme="minorHAnsi" w:hAnsiTheme="minorHAnsi" w:cstheme="minorHAnsi"/>
          <w:spacing w:val="-1"/>
          <w:sz w:val="22"/>
          <w:szCs w:val="22"/>
        </w:rPr>
        <w:t>Zamawiający udzieli zamówienia Wykonawcy, którego oferta odpowiadać będzie wszystkim wymaganiom przedstawionym w SIWZ i zostanie oceniona jako najkorzystniejsza w oparciu o podane kryteri</w:t>
      </w:r>
      <w:r w:rsidR="00565E25" w:rsidRPr="00634DA5">
        <w:rPr>
          <w:rFonts w:asciiTheme="minorHAnsi" w:hAnsiTheme="minorHAnsi" w:cstheme="minorHAnsi"/>
          <w:spacing w:val="-1"/>
          <w:sz w:val="22"/>
          <w:szCs w:val="22"/>
        </w:rPr>
        <w:t>um</w:t>
      </w:r>
      <w:r w:rsidRPr="00634DA5">
        <w:rPr>
          <w:rFonts w:asciiTheme="minorHAnsi" w:hAnsiTheme="minorHAnsi" w:cstheme="minorHAnsi"/>
          <w:spacing w:val="-1"/>
          <w:sz w:val="22"/>
          <w:szCs w:val="22"/>
        </w:rPr>
        <w:t xml:space="preserve"> wyboru.</w:t>
      </w:r>
    </w:p>
    <w:p w14:paraId="7EEFCA3F" w14:textId="27190B42" w:rsidR="00634DA5" w:rsidRPr="00634DA5" w:rsidRDefault="00634DA5" w:rsidP="00737BF9">
      <w:pPr>
        <w:pStyle w:val="Akapitzlist"/>
        <w:numPr>
          <w:ilvl w:val="0"/>
          <w:numId w:val="48"/>
        </w:numPr>
        <w:spacing w:line="276" w:lineRule="auto"/>
        <w:ind w:left="341" w:hanging="341"/>
        <w:jc w:val="both"/>
        <w:rPr>
          <w:rFonts w:asciiTheme="minorHAnsi" w:hAnsiTheme="minorHAnsi" w:cstheme="minorHAnsi"/>
          <w:sz w:val="22"/>
          <w:szCs w:val="22"/>
        </w:rPr>
      </w:pPr>
      <w:r w:rsidRPr="00634DA5">
        <w:rPr>
          <w:rFonts w:asciiTheme="minorHAnsi" w:hAnsiTheme="minorHAnsi" w:cstheme="minorHAnsi"/>
          <w:sz w:val="22"/>
          <w:szCs w:val="22"/>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6F5B277A" w14:textId="01DFBA04" w:rsidR="000628F2" w:rsidRPr="00634DA5" w:rsidRDefault="000628F2" w:rsidP="00737BF9">
      <w:pPr>
        <w:pStyle w:val="Akapitzlist"/>
        <w:numPr>
          <w:ilvl w:val="0"/>
          <w:numId w:val="48"/>
        </w:numPr>
        <w:spacing w:line="276" w:lineRule="auto"/>
        <w:ind w:left="341" w:hanging="341"/>
        <w:jc w:val="both"/>
        <w:rPr>
          <w:rFonts w:asciiTheme="minorHAnsi" w:hAnsiTheme="minorHAnsi" w:cstheme="minorHAnsi"/>
          <w:spacing w:val="-1"/>
          <w:sz w:val="22"/>
          <w:szCs w:val="22"/>
        </w:rPr>
      </w:pPr>
      <w:r w:rsidRPr="00634DA5">
        <w:rPr>
          <w:rFonts w:asciiTheme="minorHAnsi" w:hAnsiTheme="minorHAnsi" w:cstheme="minorHAnsi"/>
          <w:spacing w:val="-1"/>
          <w:sz w:val="22"/>
          <w:szCs w:val="22"/>
        </w:rPr>
        <w:t xml:space="preserve">Jeżeli </w:t>
      </w:r>
      <w:r w:rsidR="00565E25" w:rsidRPr="00634DA5">
        <w:rPr>
          <w:rFonts w:asciiTheme="minorHAnsi" w:hAnsiTheme="minorHAnsi" w:cstheme="minorHAnsi"/>
          <w:sz w:val="22"/>
          <w:szCs w:val="22"/>
        </w:rPr>
        <w:t xml:space="preserve">w postępowaniu o udzielenie zamówienia, w którym jedynym kryterium oceny ofert jest cena </w:t>
      </w:r>
      <w:r w:rsidR="00377012" w:rsidRPr="00634DA5">
        <w:rPr>
          <w:rFonts w:asciiTheme="minorHAnsi" w:hAnsiTheme="minorHAnsi" w:cstheme="minorHAnsi"/>
          <w:sz w:val="22"/>
          <w:szCs w:val="22"/>
        </w:rPr>
        <w:br/>
      </w:r>
      <w:r w:rsidR="00565E25" w:rsidRPr="00634DA5">
        <w:rPr>
          <w:rFonts w:asciiTheme="minorHAnsi" w:hAnsiTheme="minorHAnsi" w:cstheme="minorHAnsi"/>
          <w:sz w:val="22"/>
          <w:szCs w:val="22"/>
        </w:rPr>
        <w:t xml:space="preserve">lub koszt, nie można dokonać wyboru najkorzystniejszej oferty ze względu na to, że zostały złożone oferty o takiej samej cenie lub koszcie, </w:t>
      </w:r>
      <w:r w:rsidR="00377012" w:rsidRPr="00634DA5">
        <w:rPr>
          <w:rFonts w:asciiTheme="minorHAnsi" w:hAnsiTheme="minorHAnsi" w:cstheme="minorHAnsi"/>
          <w:sz w:val="22"/>
          <w:szCs w:val="22"/>
        </w:rPr>
        <w:t>Z</w:t>
      </w:r>
      <w:r w:rsidR="00565E25" w:rsidRPr="00634DA5">
        <w:rPr>
          <w:rFonts w:asciiTheme="minorHAnsi" w:hAnsiTheme="minorHAnsi" w:cstheme="minorHAnsi"/>
          <w:sz w:val="22"/>
          <w:szCs w:val="22"/>
        </w:rPr>
        <w:t xml:space="preserve">amawiający wzywa </w:t>
      </w:r>
      <w:r w:rsidR="00377012" w:rsidRPr="00634DA5">
        <w:rPr>
          <w:rFonts w:asciiTheme="minorHAnsi" w:hAnsiTheme="minorHAnsi" w:cstheme="minorHAnsi"/>
          <w:sz w:val="22"/>
          <w:szCs w:val="22"/>
        </w:rPr>
        <w:t>W</w:t>
      </w:r>
      <w:r w:rsidR="00565E25" w:rsidRPr="00634DA5">
        <w:rPr>
          <w:rFonts w:asciiTheme="minorHAnsi" w:hAnsiTheme="minorHAnsi" w:cstheme="minorHAnsi"/>
          <w:sz w:val="22"/>
          <w:szCs w:val="22"/>
        </w:rPr>
        <w:t xml:space="preserve">ykonawców, którzy złożyli te oferty, do złożenia </w:t>
      </w:r>
      <w:r w:rsidR="00377012" w:rsidRPr="00634DA5">
        <w:rPr>
          <w:rFonts w:asciiTheme="minorHAnsi" w:hAnsiTheme="minorHAnsi" w:cstheme="minorHAnsi"/>
          <w:sz w:val="22"/>
          <w:szCs w:val="22"/>
        </w:rPr>
        <w:br/>
      </w:r>
      <w:r w:rsidR="00565E25" w:rsidRPr="00634DA5">
        <w:rPr>
          <w:rFonts w:asciiTheme="minorHAnsi" w:hAnsiTheme="minorHAnsi" w:cstheme="minorHAnsi"/>
          <w:sz w:val="22"/>
          <w:szCs w:val="22"/>
        </w:rPr>
        <w:t xml:space="preserve">w terminie określonym przez </w:t>
      </w:r>
      <w:r w:rsidR="00377012" w:rsidRPr="00634DA5">
        <w:rPr>
          <w:rFonts w:asciiTheme="minorHAnsi" w:hAnsiTheme="minorHAnsi" w:cstheme="minorHAnsi"/>
          <w:sz w:val="22"/>
          <w:szCs w:val="22"/>
        </w:rPr>
        <w:t>Z</w:t>
      </w:r>
      <w:r w:rsidR="00565E25" w:rsidRPr="00634DA5">
        <w:rPr>
          <w:rFonts w:asciiTheme="minorHAnsi" w:hAnsiTheme="minorHAnsi" w:cstheme="minorHAnsi"/>
          <w:sz w:val="22"/>
          <w:szCs w:val="22"/>
        </w:rPr>
        <w:t>amawiającego ofert dodatkowych (art. 91 ust. 5 ustawy PZP</w:t>
      </w:r>
      <w:r w:rsidR="00377012" w:rsidRPr="00634DA5">
        <w:rPr>
          <w:rFonts w:asciiTheme="minorHAnsi" w:hAnsiTheme="minorHAnsi" w:cstheme="minorHAnsi"/>
          <w:sz w:val="22"/>
          <w:szCs w:val="22"/>
        </w:rPr>
        <w:t>)</w:t>
      </w:r>
      <w:r w:rsidR="0023355A" w:rsidRPr="00634DA5">
        <w:rPr>
          <w:rFonts w:asciiTheme="minorHAnsi" w:hAnsiTheme="minorHAnsi" w:cstheme="minorHAnsi"/>
          <w:spacing w:val="-1"/>
          <w:sz w:val="22"/>
          <w:szCs w:val="22"/>
        </w:rPr>
        <w:t>.</w:t>
      </w:r>
    </w:p>
    <w:p w14:paraId="3D8267C3" w14:textId="77777777" w:rsidR="0023355A" w:rsidRPr="00634DA5" w:rsidRDefault="000628F2" w:rsidP="00DC1A92">
      <w:pPr>
        <w:pStyle w:val="Akapitzlist"/>
        <w:numPr>
          <w:ilvl w:val="0"/>
          <w:numId w:val="48"/>
        </w:numPr>
        <w:spacing w:line="276" w:lineRule="auto"/>
        <w:ind w:left="341" w:hanging="284"/>
        <w:jc w:val="both"/>
        <w:rPr>
          <w:rFonts w:asciiTheme="minorHAnsi" w:hAnsiTheme="minorHAnsi" w:cstheme="minorHAnsi"/>
          <w:spacing w:val="-1"/>
          <w:sz w:val="22"/>
          <w:szCs w:val="22"/>
        </w:rPr>
      </w:pPr>
      <w:r w:rsidRPr="00634DA5">
        <w:rPr>
          <w:rFonts w:asciiTheme="minorHAnsi" w:hAnsiTheme="minorHAnsi" w:cstheme="minorHAnsi"/>
          <w:spacing w:val="-1"/>
          <w:sz w:val="22"/>
          <w:szCs w:val="22"/>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3A8ACAC3" w14:textId="4ED3888B" w:rsidR="0095016F" w:rsidRPr="00634DA5" w:rsidRDefault="0095016F" w:rsidP="00DC1A92">
      <w:pPr>
        <w:pStyle w:val="Akapitzlist"/>
        <w:numPr>
          <w:ilvl w:val="0"/>
          <w:numId w:val="48"/>
        </w:numPr>
        <w:spacing w:line="276" w:lineRule="auto"/>
        <w:ind w:left="341" w:hanging="284"/>
        <w:jc w:val="both"/>
        <w:rPr>
          <w:rFonts w:asciiTheme="minorHAnsi" w:hAnsiTheme="minorHAnsi" w:cstheme="minorHAnsi"/>
          <w:spacing w:val="-1"/>
          <w:sz w:val="22"/>
          <w:szCs w:val="22"/>
        </w:rPr>
      </w:pPr>
      <w:r w:rsidRPr="00634DA5">
        <w:rPr>
          <w:rFonts w:asciiTheme="minorHAnsi" w:hAnsiTheme="minorHAnsi" w:cstheme="minorHAnsi"/>
          <w:spacing w:val="-1"/>
          <w:sz w:val="22"/>
          <w:szCs w:val="22"/>
        </w:rPr>
        <w:t xml:space="preserve">Zamawiający </w:t>
      </w:r>
      <w:r w:rsidRPr="00634DA5">
        <w:rPr>
          <w:rFonts w:asciiTheme="minorHAnsi" w:hAnsiTheme="minorHAnsi" w:cstheme="minorHAnsi"/>
          <w:b/>
          <w:bCs/>
          <w:spacing w:val="-1"/>
          <w:sz w:val="22"/>
          <w:szCs w:val="22"/>
        </w:rPr>
        <w:t>nie przewiduje</w:t>
      </w:r>
      <w:r w:rsidRPr="00634DA5">
        <w:rPr>
          <w:rFonts w:asciiTheme="minorHAnsi" w:hAnsiTheme="minorHAnsi" w:cstheme="minorHAnsi"/>
          <w:spacing w:val="-1"/>
          <w:sz w:val="22"/>
          <w:szCs w:val="22"/>
        </w:rPr>
        <w:t xml:space="preserve"> przeprowadzenia aukcji elektronicznej.</w:t>
      </w:r>
    </w:p>
    <w:p w14:paraId="4CCD2AC3" w14:textId="77777777" w:rsidR="00A37EB0" w:rsidRPr="0023355A" w:rsidRDefault="00A37EB0" w:rsidP="00D43721">
      <w:pPr>
        <w:pStyle w:val="Akapitzlist"/>
        <w:tabs>
          <w:tab w:val="left" w:pos="1985"/>
        </w:tabs>
        <w:spacing w:line="276" w:lineRule="auto"/>
        <w:ind w:left="284"/>
        <w:jc w:val="both"/>
        <w:rPr>
          <w:rFonts w:asciiTheme="minorHAnsi" w:hAnsiTheme="minorHAnsi" w:cstheme="minorHAnsi"/>
          <w:b/>
          <w:spacing w:val="-1"/>
          <w:sz w:val="22"/>
          <w:szCs w:val="22"/>
        </w:rPr>
      </w:pPr>
    </w:p>
    <w:p w14:paraId="79917247" w14:textId="2640DF0B" w:rsidR="0095016F" w:rsidRPr="0023355A" w:rsidRDefault="0095016F" w:rsidP="00316BBC">
      <w:pPr>
        <w:pStyle w:val="csioz"/>
      </w:pPr>
      <w:r w:rsidRPr="0023355A">
        <w:t>X</w:t>
      </w:r>
      <w:r w:rsidR="003310E4" w:rsidRPr="0023355A">
        <w:t>IV</w:t>
      </w:r>
      <w:r w:rsidRPr="0023355A">
        <w:t xml:space="preserve">. </w:t>
      </w:r>
      <w:r w:rsidRPr="0023355A">
        <w:tab/>
        <w:t>Informacje o formalnościach, jakie powinny być dopełnione po wyborze oferty w celu zawarcia umowy w sprawie zamówienia publicznego.</w:t>
      </w:r>
    </w:p>
    <w:p w14:paraId="5BDA0D05" w14:textId="77777777" w:rsidR="0095016F" w:rsidRPr="0023355A" w:rsidRDefault="0095016F" w:rsidP="00DC1A92">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57326323" w14:textId="77777777" w:rsidR="0095016F" w:rsidRPr="0023355A" w:rsidRDefault="0095016F" w:rsidP="00DC1A92">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W przypadku wyboru oferty złożonej przez Wykonawców wspólnie ubiegających się o udzielenie zamówienia </w:t>
      </w:r>
      <w:r w:rsidRPr="0023355A">
        <w:rPr>
          <w:rFonts w:asciiTheme="minorHAnsi" w:hAnsiTheme="minorHAnsi" w:cstheme="minorHAnsi"/>
          <w:b/>
        </w:rPr>
        <w:t>Zamawiający będzie żądać przed zawarciem umowy</w:t>
      </w:r>
      <w:r w:rsidRPr="0023355A">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3122C40" w14:textId="77777777" w:rsidR="0095016F" w:rsidRPr="0023355A" w:rsidRDefault="0095016F" w:rsidP="00DC1A92">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 xml:space="preserve">Zawarcie umowy nastąpi według wzoru Zamawiającego, stanowiącego </w:t>
      </w:r>
      <w:r w:rsidRPr="0023355A">
        <w:rPr>
          <w:rFonts w:asciiTheme="minorHAnsi" w:hAnsiTheme="minorHAnsi" w:cstheme="minorHAnsi"/>
          <w:b/>
        </w:rPr>
        <w:t>Załącznik nr 2 do SIWZ</w:t>
      </w:r>
      <w:r w:rsidRPr="0023355A">
        <w:rPr>
          <w:rFonts w:asciiTheme="minorHAnsi" w:hAnsiTheme="minorHAnsi" w:cstheme="minorHAnsi"/>
        </w:rPr>
        <w:t>.</w:t>
      </w:r>
    </w:p>
    <w:p w14:paraId="2B387ABA" w14:textId="77777777" w:rsidR="0095016F" w:rsidRPr="0023355A" w:rsidRDefault="0095016F" w:rsidP="00DC1A92">
      <w:pPr>
        <w:numPr>
          <w:ilvl w:val="0"/>
          <w:numId w:val="11"/>
        </w:numPr>
        <w:tabs>
          <w:tab w:val="num" w:pos="426"/>
        </w:tabs>
        <w:spacing w:after="0" w:line="276" w:lineRule="auto"/>
        <w:ind w:left="426" w:hanging="426"/>
        <w:rPr>
          <w:rFonts w:asciiTheme="minorHAnsi" w:hAnsiTheme="minorHAnsi" w:cstheme="minorHAnsi"/>
        </w:rPr>
      </w:pPr>
      <w:r w:rsidRPr="0023355A">
        <w:rPr>
          <w:rFonts w:asciiTheme="minorHAnsi" w:hAnsiTheme="minorHAnsi" w:cstheme="minorHAnsi"/>
        </w:rPr>
        <w:t>Postanowienia ustalone we wzorze umowy nie podlegają negocjacjom.</w:t>
      </w:r>
    </w:p>
    <w:p w14:paraId="30C9057E" w14:textId="4598F374" w:rsidR="0095016F" w:rsidRPr="0023355A" w:rsidRDefault="004942EF" w:rsidP="00DC1A92">
      <w:pPr>
        <w:numPr>
          <w:ilvl w:val="0"/>
          <w:numId w:val="11"/>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 xml:space="preserve">Jeżeli Wykonawca, którego oferta została oceniona jako najkorzystniejsza, uchyla się od zawarcia umowy lub nie wnosi wymaganego </w:t>
      </w:r>
      <w:r w:rsidR="00245D4A" w:rsidRPr="0023355A">
        <w:rPr>
          <w:rFonts w:asciiTheme="minorHAnsi" w:hAnsiTheme="minorHAnsi" w:cstheme="minorHAnsi"/>
        </w:rPr>
        <w:t>zabezpieczenia</w:t>
      </w:r>
      <w:r w:rsidRPr="0023355A">
        <w:rPr>
          <w:rFonts w:asciiTheme="minorHAnsi" w:hAnsiTheme="minorHAnsi" w:cstheme="minorHAnsi"/>
        </w:rPr>
        <w:t xml:space="preserve"> należytego wykonania umowy, </w:t>
      </w:r>
      <w:r w:rsidR="00245D4A" w:rsidRPr="0023355A">
        <w:rPr>
          <w:rFonts w:asciiTheme="minorHAnsi" w:hAnsiTheme="minorHAnsi" w:cstheme="minorHAnsi"/>
        </w:rPr>
        <w:t>Z</w:t>
      </w:r>
      <w:r w:rsidRPr="0023355A">
        <w:rPr>
          <w:rFonts w:asciiTheme="minorHAnsi" w:hAnsiTheme="minorHAnsi" w:cstheme="minorHAnsi"/>
        </w:rPr>
        <w:t xml:space="preserve">amawiający </w:t>
      </w:r>
      <w:r w:rsidR="00245D4A" w:rsidRPr="0023355A">
        <w:rPr>
          <w:rFonts w:asciiTheme="minorHAnsi" w:hAnsiTheme="minorHAnsi" w:cstheme="minorHAnsi"/>
        </w:rPr>
        <w:t xml:space="preserve">może zbadać, </w:t>
      </w:r>
      <w:r w:rsidR="00245D4A" w:rsidRPr="0023355A">
        <w:rPr>
          <w:rFonts w:asciiTheme="minorHAnsi" w:hAnsiTheme="minorHAnsi" w:cstheme="minorHAnsi"/>
        </w:rPr>
        <w:lastRenderedPageBreak/>
        <w:t xml:space="preserve">czy nie podlega wykluczeniu oraz czy spełnia warunki udziału w postępowaniu wykonawca, który złożył ofertę najwyżej ocenioną spośród pozostałych ofert. </w:t>
      </w:r>
    </w:p>
    <w:p w14:paraId="2AE47709" w14:textId="77777777" w:rsidR="0095016F" w:rsidRPr="0023355A" w:rsidRDefault="0095016F" w:rsidP="00DC1A92">
      <w:pPr>
        <w:numPr>
          <w:ilvl w:val="0"/>
          <w:numId w:val="11"/>
        </w:numPr>
        <w:tabs>
          <w:tab w:val="num" w:pos="426"/>
        </w:tabs>
        <w:spacing w:after="0" w:line="276" w:lineRule="auto"/>
        <w:ind w:left="425" w:hanging="425"/>
        <w:rPr>
          <w:rFonts w:asciiTheme="minorHAnsi" w:hAnsiTheme="minorHAnsi" w:cstheme="minorHAnsi"/>
        </w:rPr>
      </w:pPr>
      <w:r w:rsidRPr="0023355A">
        <w:rPr>
          <w:rFonts w:asciiTheme="minorHAnsi" w:hAnsiTheme="minorHAnsi" w:cstheme="minorHAnsi"/>
        </w:rPr>
        <w:t>Zamawiający informuje niezwłocznie wszystkich Wykonawców o:</w:t>
      </w:r>
    </w:p>
    <w:p w14:paraId="19B759F5" w14:textId="77777777" w:rsidR="0095016F" w:rsidRPr="0023355A" w:rsidRDefault="0095016F" w:rsidP="00DC1A92">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02BCA2" w14:textId="77777777" w:rsidR="0095016F" w:rsidRPr="0023355A" w:rsidRDefault="0095016F" w:rsidP="00DC1A92">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Wykonawcach, którzy zostali wykluczeni;</w:t>
      </w:r>
    </w:p>
    <w:p w14:paraId="460B6845" w14:textId="77777777" w:rsidR="0095016F" w:rsidRPr="0023355A" w:rsidRDefault="0095016F" w:rsidP="00DC1A92">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Wykonawcach, których oferty zostały odrzucone i powodach odrzucenia oferty;</w:t>
      </w:r>
    </w:p>
    <w:p w14:paraId="3EABFB9A" w14:textId="77777777" w:rsidR="0095016F" w:rsidRPr="0023355A" w:rsidRDefault="0095016F" w:rsidP="00DC1A92">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o nieustanowieniu dynamicznego systemu zakupów;</w:t>
      </w:r>
    </w:p>
    <w:p w14:paraId="66E0294C" w14:textId="77777777" w:rsidR="0095016F" w:rsidRPr="0023355A" w:rsidRDefault="0095016F" w:rsidP="00DC1A92">
      <w:pPr>
        <w:pStyle w:val="Akapitzlist"/>
        <w:numPr>
          <w:ilvl w:val="1"/>
          <w:numId w:val="30"/>
        </w:numPr>
        <w:spacing w:line="276" w:lineRule="auto"/>
        <w:contextualSpacing/>
        <w:jc w:val="both"/>
        <w:rPr>
          <w:rFonts w:asciiTheme="minorHAnsi" w:hAnsiTheme="minorHAnsi" w:cstheme="minorHAnsi"/>
          <w:sz w:val="22"/>
          <w:szCs w:val="22"/>
        </w:rPr>
      </w:pPr>
      <w:r w:rsidRPr="0023355A">
        <w:rPr>
          <w:rFonts w:asciiTheme="minorHAnsi" w:hAnsiTheme="minorHAnsi" w:cstheme="minorHAnsi"/>
          <w:sz w:val="22"/>
          <w:szCs w:val="22"/>
        </w:rPr>
        <w:t>o unieważnieniu postępowania,</w:t>
      </w:r>
    </w:p>
    <w:p w14:paraId="409D2718" w14:textId="77777777" w:rsidR="0095016F" w:rsidRPr="0023355A" w:rsidRDefault="0095016F" w:rsidP="0095016F">
      <w:pPr>
        <w:spacing w:line="276" w:lineRule="auto"/>
        <w:ind w:left="426"/>
        <w:contextualSpacing/>
        <w:rPr>
          <w:rFonts w:asciiTheme="minorHAnsi" w:hAnsiTheme="minorHAnsi" w:cstheme="minorHAnsi"/>
        </w:rPr>
      </w:pPr>
      <w:r w:rsidRPr="0023355A">
        <w:rPr>
          <w:rFonts w:asciiTheme="minorHAnsi" w:hAnsiTheme="minorHAnsi" w:cstheme="minorHAnsi"/>
        </w:rPr>
        <w:t>– podając uzasadnienie faktyczne i prawne oraz zamieści je na stronie internetowej Zamawiającego.</w:t>
      </w:r>
    </w:p>
    <w:p w14:paraId="0603081B" w14:textId="77777777" w:rsidR="00E2152F" w:rsidRPr="0023355A" w:rsidRDefault="00E2152F" w:rsidP="00AF6E9D">
      <w:pPr>
        <w:spacing w:line="276" w:lineRule="auto"/>
        <w:contextualSpacing/>
        <w:rPr>
          <w:rFonts w:asciiTheme="minorHAnsi" w:hAnsiTheme="minorHAnsi" w:cstheme="minorHAnsi"/>
        </w:rPr>
      </w:pPr>
    </w:p>
    <w:p w14:paraId="3B7E2563" w14:textId="21B9676A" w:rsidR="0095016F" w:rsidRPr="0023355A" w:rsidRDefault="0095016F" w:rsidP="00316BBC">
      <w:pPr>
        <w:pStyle w:val="csioz"/>
      </w:pPr>
      <w:r w:rsidRPr="0023355A">
        <w:t xml:space="preserve">XV. </w:t>
      </w:r>
      <w:r w:rsidRPr="0023355A">
        <w:tab/>
        <w:t>Wymagania dotyczące zabezpieczenia należytego wykonania umowy.</w:t>
      </w:r>
    </w:p>
    <w:p w14:paraId="22D15028" w14:textId="4049467A" w:rsidR="00377012" w:rsidRPr="0052146B" w:rsidRDefault="00377012" w:rsidP="007265C2">
      <w:pPr>
        <w:numPr>
          <w:ilvl w:val="1"/>
          <w:numId w:val="53"/>
        </w:numPr>
        <w:tabs>
          <w:tab w:val="num" w:pos="426"/>
        </w:tabs>
        <w:spacing w:after="0" w:line="276" w:lineRule="auto"/>
        <w:ind w:left="426" w:hanging="426"/>
        <w:rPr>
          <w:rFonts w:eastAsia="Times New Roman" w:cs="Calibri"/>
        </w:rPr>
      </w:pPr>
      <w:r w:rsidRPr="0052146B">
        <w:rPr>
          <w:rFonts w:cs="Calibri"/>
        </w:rPr>
        <w:t xml:space="preserve">Wykonawca, którego oferta zostanie wybrana, zobowiązany będzie do wniesienia zabezpieczenia należytego wykonania umowy najpóźniej w dniu jej zawarcia, w wysokości </w:t>
      </w:r>
      <w:r w:rsidR="00F306B2" w:rsidRPr="0052146B">
        <w:rPr>
          <w:rFonts w:cs="Calibri"/>
          <w:b/>
        </w:rPr>
        <w:t>10</w:t>
      </w:r>
      <w:r w:rsidRPr="0052146B">
        <w:rPr>
          <w:rFonts w:cs="Calibri"/>
          <w:b/>
        </w:rPr>
        <w:t xml:space="preserve"> % wartości całkowitego wynagrodzenia brutto </w:t>
      </w:r>
      <w:r w:rsidRPr="0052146B">
        <w:rPr>
          <w:rFonts w:cs="Calibri"/>
        </w:rPr>
        <w:t>umowy.</w:t>
      </w:r>
    </w:p>
    <w:p w14:paraId="52FCD0D8" w14:textId="77777777" w:rsidR="00377012" w:rsidRPr="00F51C47" w:rsidRDefault="00377012" w:rsidP="007265C2">
      <w:pPr>
        <w:numPr>
          <w:ilvl w:val="1"/>
          <w:numId w:val="53"/>
        </w:numPr>
        <w:tabs>
          <w:tab w:val="num" w:pos="426"/>
        </w:tabs>
        <w:spacing w:after="0" w:line="276" w:lineRule="auto"/>
        <w:ind w:left="426" w:hanging="426"/>
        <w:rPr>
          <w:rFonts w:cs="Calibri"/>
        </w:rPr>
      </w:pPr>
      <w:r w:rsidRPr="00F51C47">
        <w:rPr>
          <w:rFonts w:cs="Calibri"/>
        </w:rPr>
        <w:t>Zabezpieczenie może być wnoszone według wyboru Wykonawcy w jednej lub w kilku następujących formach:</w:t>
      </w:r>
    </w:p>
    <w:p w14:paraId="47E4BECB" w14:textId="77777777" w:rsidR="00377012" w:rsidRPr="00F51C47" w:rsidRDefault="00377012" w:rsidP="00DC1A92">
      <w:pPr>
        <w:numPr>
          <w:ilvl w:val="0"/>
          <w:numId w:val="47"/>
        </w:numPr>
        <w:tabs>
          <w:tab w:val="left" w:pos="851"/>
        </w:tabs>
        <w:spacing w:after="0" w:line="276" w:lineRule="auto"/>
        <w:ind w:left="851" w:hanging="425"/>
        <w:rPr>
          <w:rFonts w:cs="Calibri"/>
        </w:rPr>
      </w:pPr>
      <w:r w:rsidRPr="00F51C47">
        <w:rPr>
          <w:rFonts w:cs="Calibri"/>
        </w:rPr>
        <w:t>pieniądzu;</w:t>
      </w:r>
    </w:p>
    <w:p w14:paraId="2D7840CC" w14:textId="77777777" w:rsidR="00377012" w:rsidRPr="00F51C47" w:rsidRDefault="00377012" w:rsidP="00DC1A92">
      <w:pPr>
        <w:numPr>
          <w:ilvl w:val="0"/>
          <w:numId w:val="47"/>
        </w:numPr>
        <w:tabs>
          <w:tab w:val="left" w:pos="851"/>
        </w:tabs>
        <w:spacing w:after="0" w:line="276" w:lineRule="auto"/>
        <w:ind w:left="851" w:hanging="425"/>
        <w:rPr>
          <w:rFonts w:cs="Calibri"/>
        </w:rPr>
      </w:pPr>
      <w:r w:rsidRPr="00F51C47">
        <w:rPr>
          <w:rFonts w:cs="Calibri"/>
        </w:rPr>
        <w:t>poręczeniach bankowych lub poręczeniach spółdzielczej kasy oszczędnościowo-kredytowej, z tym że zobowiązanie kasy jest zawsze zobowiązaniem pieniężnym;</w:t>
      </w:r>
    </w:p>
    <w:p w14:paraId="795A9DC9" w14:textId="77777777" w:rsidR="00377012" w:rsidRPr="00F51C47" w:rsidRDefault="00377012" w:rsidP="00DC1A92">
      <w:pPr>
        <w:numPr>
          <w:ilvl w:val="0"/>
          <w:numId w:val="47"/>
        </w:numPr>
        <w:tabs>
          <w:tab w:val="left" w:pos="851"/>
        </w:tabs>
        <w:spacing w:after="0" w:line="276" w:lineRule="auto"/>
        <w:ind w:left="851" w:hanging="425"/>
        <w:rPr>
          <w:rFonts w:cs="Calibri"/>
        </w:rPr>
      </w:pPr>
      <w:r w:rsidRPr="00F51C47">
        <w:rPr>
          <w:rFonts w:cs="Calibri"/>
        </w:rPr>
        <w:t>gwarancjach bankowych;</w:t>
      </w:r>
    </w:p>
    <w:p w14:paraId="24641365" w14:textId="77777777" w:rsidR="00377012" w:rsidRPr="00F51C47" w:rsidRDefault="00377012" w:rsidP="00DC1A92">
      <w:pPr>
        <w:numPr>
          <w:ilvl w:val="0"/>
          <w:numId w:val="47"/>
        </w:numPr>
        <w:tabs>
          <w:tab w:val="left" w:pos="851"/>
        </w:tabs>
        <w:spacing w:after="0" w:line="276" w:lineRule="auto"/>
        <w:ind w:left="851" w:hanging="425"/>
        <w:rPr>
          <w:rFonts w:cs="Calibri"/>
        </w:rPr>
      </w:pPr>
      <w:r w:rsidRPr="00F51C47">
        <w:rPr>
          <w:rFonts w:cs="Calibri"/>
        </w:rPr>
        <w:t>gwarancjach ubezpieczeniowych;</w:t>
      </w:r>
    </w:p>
    <w:p w14:paraId="2E48C868" w14:textId="77777777" w:rsidR="00377012" w:rsidRPr="0049317A" w:rsidRDefault="00377012" w:rsidP="00DC1A92">
      <w:pPr>
        <w:numPr>
          <w:ilvl w:val="0"/>
          <w:numId w:val="47"/>
        </w:numPr>
        <w:tabs>
          <w:tab w:val="left" w:pos="851"/>
        </w:tabs>
        <w:spacing w:after="0" w:line="276" w:lineRule="auto"/>
        <w:ind w:left="851" w:hanging="425"/>
        <w:rPr>
          <w:rFonts w:cs="Calibri"/>
        </w:rPr>
      </w:pPr>
      <w:r w:rsidRPr="00F51C47">
        <w:rPr>
          <w:rFonts w:cs="Calibri"/>
        </w:rPr>
        <w:t>poręczeniach udzielanych przez podmioty, o których mowa w art. 6b ust. 5 pkt 2 ustawy z dnia 9 </w:t>
      </w:r>
      <w:r w:rsidRPr="0049317A">
        <w:rPr>
          <w:rFonts w:cs="Calibri"/>
        </w:rPr>
        <w:t>listopada 2000 r. o utworzeniu Polskiej Agencji Rozwoju Przedsiębiorczości.</w:t>
      </w:r>
    </w:p>
    <w:p w14:paraId="2FB5A70F" w14:textId="77777777" w:rsidR="00377012" w:rsidRDefault="00377012" w:rsidP="007265C2">
      <w:pPr>
        <w:numPr>
          <w:ilvl w:val="1"/>
          <w:numId w:val="53"/>
        </w:numPr>
        <w:tabs>
          <w:tab w:val="num" w:pos="426"/>
        </w:tabs>
        <w:spacing w:after="0" w:line="276" w:lineRule="auto"/>
        <w:ind w:left="426" w:hanging="426"/>
        <w:rPr>
          <w:rFonts w:cs="Calibri"/>
        </w:rPr>
      </w:pPr>
      <w:r w:rsidRPr="0049317A">
        <w:rPr>
          <w:rFonts w:cs="Calibri"/>
        </w:rPr>
        <w:t>Zamawiający nie wyraża zgody na wniesienie zabezpieczenia w formach określonych art. 148 ust. 2 ustawy PZP.</w:t>
      </w:r>
    </w:p>
    <w:p w14:paraId="1F17DC93" w14:textId="25987923" w:rsidR="00377012" w:rsidRDefault="00377012" w:rsidP="007265C2">
      <w:pPr>
        <w:numPr>
          <w:ilvl w:val="1"/>
          <w:numId w:val="53"/>
        </w:numPr>
        <w:tabs>
          <w:tab w:val="num" w:pos="426"/>
        </w:tabs>
        <w:spacing w:after="0" w:line="276" w:lineRule="auto"/>
        <w:ind w:left="426" w:hanging="426"/>
        <w:rPr>
          <w:rFonts w:cs="Calibri"/>
        </w:rPr>
      </w:pPr>
      <w:r w:rsidRPr="00377012">
        <w:rPr>
          <w:rFonts w:cs="Calibri"/>
        </w:rPr>
        <w:t xml:space="preserve">W przypadku wniesienia zabezpieczenia w formie pieniężnej odpowiednią kwotę należy wpłacić na rachunek bankowy Zamawiającego, </w:t>
      </w:r>
      <w:r w:rsidRPr="00937356">
        <w:rPr>
          <w:rFonts w:cs="Calibri"/>
        </w:rPr>
        <w:t xml:space="preserve">nr </w:t>
      </w:r>
      <w:r w:rsidRPr="00937356">
        <w:rPr>
          <w:rFonts w:cs="Calibri"/>
          <w:b/>
          <w:bCs/>
        </w:rPr>
        <w:t>42 1010 1010 0064 4813 9120 0000</w:t>
      </w:r>
      <w:r w:rsidRPr="00937356">
        <w:rPr>
          <w:rFonts w:cs="Calibri"/>
        </w:rPr>
        <w:t xml:space="preserve">, a dokument </w:t>
      </w:r>
      <w:r w:rsidRPr="00377012">
        <w:rPr>
          <w:rFonts w:cs="Calibri"/>
        </w:rPr>
        <w:t>potwierdzający wpłatę (pokwitowanie) należy przekazać Zamawiającemu przed podpisaniem umowy, Zamawiający przechowa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3BDA64C" w14:textId="77777777" w:rsidR="00377012" w:rsidRDefault="00377012" w:rsidP="007265C2">
      <w:pPr>
        <w:numPr>
          <w:ilvl w:val="1"/>
          <w:numId w:val="53"/>
        </w:numPr>
        <w:tabs>
          <w:tab w:val="num" w:pos="426"/>
        </w:tabs>
        <w:spacing w:after="0" w:line="276" w:lineRule="auto"/>
        <w:ind w:left="426" w:hanging="426"/>
        <w:rPr>
          <w:rFonts w:cs="Calibri"/>
        </w:rPr>
      </w:pPr>
      <w:r w:rsidRPr="00377012">
        <w:rPr>
          <w:rFonts w:cs="Calibr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t>
      </w:r>
      <w:r w:rsidRPr="00377012">
        <w:rPr>
          <w:rFonts w:cs="Calibri"/>
        </w:rPr>
        <w:lastRenderedPageBreak/>
        <w:t>warunku, niezależnie od kwestionowania czy zastrzeżeń Wykonawcy i bez dochodzenia czy wezwanie Zamawiającego jest uzasadnione czy nie. Wzór gwarancji stanowi załącznik nr 4 do SIWZ.</w:t>
      </w:r>
    </w:p>
    <w:p w14:paraId="57F7B361" w14:textId="0D9261C6" w:rsidR="00377012" w:rsidRPr="00377012" w:rsidRDefault="00377012" w:rsidP="007265C2">
      <w:pPr>
        <w:numPr>
          <w:ilvl w:val="1"/>
          <w:numId w:val="53"/>
        </w:numPr>
        <w:tabs>
          <w:tab w:val="num" w:pos="426"/>
        </w:tabs>
        <w:spacing w:after="0" w:line="276" w:lineRule="auto"/>
        <w:ind w:left="426" w:hanging="426"/>
        <w:rPr>
          <w:rFonts w:cs="Calibri"/>
        </w:rPr>
      </w:pPr>
      <w:r w:rsidRPr="00377012">
        <w:rPr>
          <w:rFonts w:cs="Calibri"/>
        </w:rPr>
        <w:t>W przypadku, gdy zabezpieczenie będzie wnoszone w formie innej niż pieniądz, Zamawiający zastrzega sobie prawo do akceptacji projektu ww. dokumentu.</w:t>
      </w:r>
    </w:p>
    <w:p w14:paraId="0BC99D99" w14:textId="1E3E8C8E" w:rsidR="00377012" w:rsidRPr="00F51C47" w:rsidRDefault="00377012" w:rsidP="007265C2">
      <w:pPr>
        <w:numPr>
          <w:ilvl w:val="1"/>
          <w:numId w:val="53"/>
        </w:numPr>
        <w:tabs>
          <w:tab w:val="num" w:pos="426"/>
        </w:tabs>
        <w:spacing w:after="0" w:line="276" w:lineRule="auto"/>
        <w:ind w:left="426" w:hanging="426"/>
        <w:rPr>
          <w:rFonts w:cs="Calibri"/>
        </w:rPr>
      </w:pPr>
      <w:r w:rsidRPr="00F51C47">
        <w:rPr>
          <w:rFonts w:cs="Calibri"/>
        </w:rPr>
        <w:t xml:space="preserve">Warunki i termin zwolnienia zabezpieczenia należytego wykonania umowy określone zostały we wzorze Umowy </w:t>
      </w:r>
      <w:r w:rsidRPr="0049317A">
        <w:rPr>
          <w:rFonts w:cs="Calibri"/>
        </w:rPr>
        <w:t xml:space="preserve">stanowiącym </w:t>
      </w:r>
      <w:r w:rsidRPr="006B0EAB">
        <w:rPr>
          <w:rFonts w:cs="Calibri"/>
          <w:b/>
          <w:bCs/>
        </w:rPr>
        <w:t>Załącznik nr 2</w:t>
      </w:r>
      <w:r w:rsidRPr="0049317A">
        <w:rPr>
          <w:rFonts w:cs="Calibri"/>
          <w:bCs/>
        </w:rPr>
        <w:t xml:space="preserve"> </w:t>
      </w:r>
      <w:r w:rsidRPr="0049317A">
        <w:rPr>
          <w:rFonts w:cs="Calibri"/>
        </w:rPr>
        <w:t>do</w:t>
      </w:r>
      <w:r w:rsidRPr="00F51C47">
        <w:rPr>
          <w:rFonts w:cs="Calibri"/>
        </w:rPr>
        <w:t xml:space="preserve"> SIWZ w rozdziale: „</w:t>
      </w:r>
      <w:r>
        <w:rPr>
          <w:rFonts w:cs="Calibri"/>
          <w:color w:val="000000" w:themeColor="text1"/>
        </w:rPr>
        <w:t>Z</w:t>
      </w:r>
      <w:r w:rsidRPr="00377012">
        <w:rPr>
          <w:rFonts w:cs="Calibri"/>
          <w:color w:val="000000" w:themeColor="text1"/>
        </w:rPr>
        <w:t>abezpieczenie należytego wykonania umowy</w:t>
      </w:r>
      <w:r w:rsidRPr="00F51C47">
        <w:rPr>
          <w:rFonts w:cs="Calibri"/>
        </w:rPr>
        <w:t>”.</w:t>
      </w:r>
    </w:p>
    <w:p w14:paraId="594F1303" w14:textId="43A5DC65" w:rsidR="00E2152F" w:rsidRDefault="00E2152F" w:rsidP="000463C5">
      <w:pPr>
        <w:spacing w:after="0" w:line="276" w:lineRule="auto"/>
        <w:rPr>
          <w:rFonts w:asciiTheme="minorHAnsi" w:hAnsiTheme="minorHAnsi" w:cstheme="minorHAnsi"/>
        </w:rPr>
      </w:pPr>
    </w:p>
    <w:p w14:paraId="764313C4" w14:textId="144B4F92" w:rsidR="0095016F" w:rsidRPr="0023355A" w:rsidRDefault="0095016F" w:rsidP="00E64E35">
      <w:pPr>
        <w:pStyle w:val="csioz"/>
        <w:keepNext/>
        <w:jc w:val="both"/>
      </w:pPr>
      <w:r w:rsidRPr="0023355A">
        <w:t xml:space="preserve">XVI. </w:t>
      </w:r>
      <w:r w:rsidRPr="0023355A">
        <w:tab/>
        <w:t>Istotne dla stron postanowienia, które zostaną wprowadzone do treści zawieranej umowy w</w:t>
      </w:r>
      <w:r w:rsidR="00316BBC" w:rsidRPr="0023355A">
        <w:t> </w:t>
      </w:r>
      <w:r w:rsidRPr="0023355A">
        <w:t>sprawie zamówienia publicznego, ogólne warunki umowy albo wzór umowy, jeżeli Zamawiający wymaga od Wykonawcy, aby zawarł z nim umowę w sprawie zamówienia publicznego na takich warunkach.</w:t>
      </w:r>
    </w:p>
    <w:p w14:paraId="6A25F4CF" w14:textId="70C2B518" w:rsidR="003A399B" w:rsidRDefault="00377012" w:rsidP="003A399B">
      <w:pPr>
        <w:keepNext/>
        <w:spacing w:after="0" w:line="276" w:lineRule="auto"/>
        <w:outlineLvl w:val="6"/>
        <w:rPr>
          <w:rFonts w:asciiTheme="minorHAnsi" w:hAnsiTheme="minorHAnsi" w:cstheme="minorHAnsi"/>
        </w:rPr>
      </w:pPr>
      <w:r w:rsidRPr="00377012">
        <w:rPr>
          <w:rFonts w:asciiTheme="minorHAnsi" w:hAnsiTheme="minorHAnsi" w:cstheme="minorHAnsi"/>
        </w:rPr>
        <w:t>Wzór umowy stanowi Załącznik nr 2 do SIWZ. Zamawiający jest uprawniony do zmiany postanowień zawartej Umowy w stosunku do treści oferty wyłącznie w trybie przewidzianym we wzorze Umowy.</w:t>
      </w:r>
    </w:p>
    <w:p w14:paraId="78AA3EB8" w14:textId="77777777" w:rsidR="00377012" w:rsidRPr="0023355A" w:rsidRDefault="00377012" w:rsidP="003A399B">
      <w:pPr>
        <w:keepNext/>
        <w:spacing w:after="0" w:line="276" w:lineRule="auto"/>
        <w:outlineLvl w:val="6"/>
        <w:rPr>
          <w:rFonts w:asciiTheme="minorHAnsi" w:hAnsiTheme="minorHAnsi" w:cstheme="minorHAnsi"/>
        </w:rPr>
      </w:pPr>
    </w:p>
    <w:p w14:paraId="51264BB3" w14:textId="6912E0EA" w:rsidR="0095016F" w:rsidRPr="0023355A" w:rsidRDefault="0095016F" w:rsidP="00316BBC">
      <w:pPr>
        <w:shd w:val="clear" w:color="auto" w:fill="D9D9D9" w:themeFill="background1" w:themeFillShade="D9"/>
        <w:spacing w:after="0" w:line="276" w:lineRule="auto"/>
        <w:rPr>
          <w:rFonts w:asciiTheme="minorHAnsi" w:hAnsiTheme="minorHAnsi" w:cstheme="minorHAnsi"/>
          <w:b/>
        </w:rPr>
      </w:pPr>
      <w:r w:rsidRPr="0023355A">
        <w:rPr>
          <w:rFonts w:asciiTheme="minorHAnsi" w:hAnsiTheme="minorHAnsi" w:cstheme="minorHAnsi"/>
          <w:b/>
        </w:rPr>
        <w:t>XVI</w:t>
      </w:r>
      <w:r w:rsidR="00316BBC" w:rsidRPr="0023355A">
        <w:rPr>
          <w:rFonts w:asciiTheme="minorHAnsi" w:hAnsiTheme="minorHAnsi" w:cstheme="minorHAnsi"/>
          <w:b/>
        </w:rPr>
        <w:t>I</w:t>
      </w:r>
      <w:r w:rsidRPr="0023355A">
        <w:rPr>
          <w:rFonts w:asciiTheme="minorHAnsi" w:hAnsiTheme="minorHAnsi" w:cstheme="minorHAnsi"/>
          <w:b/>
        </w:rPr>
        <w:t>.</w:t>
      </w:r>
      <w:r w:rsidRPr="0023355A">
        <w:rPr>
          <w:rFonts w:asciiTheme="minorHAnsi" w:hAnsiTheme="minorHAnsi" w:cstheme="minorHAnsi"/>
          <w:b/>
        </w:rPr>
        <w:tab/>
        <w:t xml:space="preserve">Pouczenie o środkach ochrony prawnej. </w:t>
      </w:r>
    </w:p>
    <w:p w14:paraId="4532EC17" w14:textId="4BE14038" w:rsidR="0095016F" w:rsidRPr="0023355A" w:rsidRDefault="0095016F" w:rsidP="00DC1A92">
      <w:pPr>
        <w:numPr>
          <w:ilvl w:val="0"/>
          <w:numId w:val="13"/>
        </w:numPr>
        <w:tabs>
          <w:tab w:val="clear" w:pos="1797"/>
          <w:tab w:val="num" w:pos="426"/>
        </w:tabs>
        <w:suppressAutoHyphens/>
        <w:spacing w:after="0" w:line="276" w:lineRule="auto"/>
        <w:ind w:left="426" w:hanging="426"/>
        <w:rPr>
          <w:rFonts w:asciiTheme="minorHAnsi" w:hAnsiTheme="minorHAnsi" w:cstheme="minorHAnsi"/>
          <w:b/>
        </w:rPr>
      </w:pPr>
      <w:r w:rsidRPr="0023355A">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23355A">
        <w:rPr>
          <w:rFonts w:asciiTheme="minorHAnsi" w:hAnsiTheme="minorHAnsi" w:cstheme="minorHAnsi"/>
        </w:rPr>
        <w:t>przysługują środki ochrony prawnej przewidziane w dziale VI ustawy PZP jak dla postępowań</w:t>
      </w:r>
      <w:r w:rsidRPr="0023355A">
        <w:rPr>
          <w:rFonts w:asciiTheme="minorHAnsi" w:hAnsiTheme="minorHAnsi" w:cstheme="minorHAnsi"/>
          <w:b/>
        </w:rPr>
        <w:t xml:space="preserve"> po</w:t>
      </w:r>
      <w:r w:rsidR="001C28F2">
        <w:rPr>
          <w:rFonts w:asciiTheme="minorHAnsi" w:hAnsiTheme="minorHAnsi" w:cstheme="minorHAnsi"/>
          <w:b/>
        </w:rPr>
        <w:t>ni</w:t>
      </w:r>
      <w:r w:rsidRPr="0023355A">
        <w:rPr>
          <w:rFonts w:asciiTheme="minorHAnsi" w:hAnsiTheme="minorHAnsi" w:cstheme="minorHAnsi"/>
          <w:b/>
        </w:rPr>
        <w:t>żej</w:t>
      </w:r>
      <w:r w:rsidRPr="0023355A">
        <w:rPr>
          <w:rFonts w:asciiTheme="minorHAnsi" w:hAnsiTheme="minorHAnsi" w:cstheme="minorHAnsi"/>
        </w:rPr>
        <w:t xml:space="preserve"> </w:t>
      </w:r>
      <w:r w:rsidRPr="0023355A">
        <w:rPr>
          <w:rFonts w:asciiTheme="minorHAnsi" w:hAnsiTheme="minorHAnsi" w:cstheme="minorHAnsi"/>
          <w:b/>
        </w:rPr>
        <w:t>kwoty określonej w przepisach wykonawczych wydanych na podstawie art. 11 ust. 8 ustawy PZP.</w:t>
      </w:r>
    </w:p>
    <w:p w14:paraId="4D9814EF" w14:textId="77777777" w:rsidR="0095016F" w:rsidRPr="0023355A" w:rsidRDefault="0095016F" w:rsidP="00DC1A92">
      <w:pPr>
        <w:numPr>
          <w:ilvl w:val="0"/>
          <w:numId w:val="13"/>
        </w:numPr>
        <w:tabs>
          <w:tab w:val="clear" w:pos="1797"/>
          <w:tab w:val="num" w:pos="426"/>
        </w:tabs>
        <w:suppressAutoHyphens/>
        <w:spacing w:after="0" w:line="276" w:lineRule="auto"/>
        <w:ind w:left="425" w:hanging="425"/>
        <w:rPr>
          <w:rFonts w:asciiTheme="minorHAnsi" w:hAnsiTheme="minorHAnsi" w:cstheme="minorHAnsi"/>
        </w:rPr>
      </w:pPr>
      <w:r w:rsidRPr="0023355A">
        <w:rPr>
          <w:rFonts w:asciiTheme="minorHAnsi" w:hAnsiTheme="minorHAnsi" w:cstheme="minorHAnsi"/>
        </w:rPr>
        <w:t>Środki ochrony prawnej wobec ogłoszenia o zamówieniu oraz SIWZ przysługują również organizacjom wpisanym na listę, o której mowa w art. 154 pkt 5 ustawy PZP.</w:t>
      </w:r>
    </w:p>
    <w:p w14:paraId="1F70489B" w14:textId="77777777" w:rsidR="000463C5" w:rsidRPr="0023355A" w:rsidRDefault="000463C5" w:rsidP="000463C5">
      <w:pPr>
        <w:suppressAutoHyphens/>
        <w:spacing w:after="0" w:line="276" w:lineRule="auto"/>
        <w:ind w:left="425"/>
        <w:rPr>
          <w:rFonts w:asciiTheme="minorHAnsi" w:hAnsiTheme="minorHAnsi" w:cstheme="minorHAnsi"/>
        </w:rPr>
      </w:pPr>
    </w:p>
    <w:p w14:paraId="5D9D4420" w14:textId="60C10CBF" w:rsidR="003D69DF" w:rsidRPr="0023355A" w:rsidRDefault="000463C5" w:rsidP="003D69DF">
      <w:pPr>
        <w:pStyle w:val="csioz"/>
      </w:pPr>
      <w:r w:rsidRPr="0023355A">
        <w:t>X</w:t>
      </w:r>
      <w:r w:rsidR="003310E4" w:rsidRPr="0023355A">
        <w:t>VIII</w:t>
      </w:r>
      <w:r w:rsidRPr="0023355A">
        <w:t>.</w:t>
      </w:r>
      <w:r w:rsidRPr="0023355A">
        <w:tab/>
      </w:r>
      <w:r w:rsidR="003D69DF" w:rsidRPr="0023355A">
        <w:t>Informacje o przetwarzaniu danych osobowych:</w:t>
      </w:r>
    </w:p>
    <w:p w14:paraId="754B5C9C" w14:textId="77777777" w:rsidR="003D69DF" w:rsidRPr="0023355A" w:rsidRDefault="003D69DF" w:rsidP="003D69DF">
      <w:pPr>
        <w:tabs>
          <w:tab w:val="left" w:pos="426"/>
        </w:tabs>
        <w:spacing w:after="0" w:line="276" w:lineRule="auto"/>
        <w:ind w:left="284"/>
        <w:contextualSpacing/>
        <w:rPr>
          <w:rFonts w:asciiTheme="minorHAnsi" w:eastAsiaTheme="minorHAnsi" w:hAnsiTheme="minorHAnsi" w:cstheme="minorHAnsi"/>
        </w:rPr>
      </w:pPr>
      <w:r w:rsidRPr="0023355A">
        <w:rPr>
          <w:rFonts w:asciiTheme="minorHAnsi" w:eastAsiaTheme="minorHAnsi" w:hAnsiTheme="minorHAnsi" w:cstheme="minorHAnsi"/>
        </w:rPr>
        <w:t xml:space="preserve">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w:t>
      </w:r>
      <w:proofErr w:type="spellStart"/>
      <w:r w:rsidRPr="0023355A">
        <w:rPr>
          <w:rFonts w:asciiTheme="minorHAnsi" w:eastAsiaTheme="minorHAnsi" w:hAnsiTheme="minorHAnsi" w:cstheme="minorHAnsi"/>
        </w:rPr>
        <w:t>późn</w:t>
      </w:r>
      <w:proofErr w:type="spellEnd"/>
      <w:r w:rsidRPr="0023355A">
        <w:rPr>
          <w:rFonts w:asciiTheme="minorHAnsi" w:eastAsiaTheme="minorHAnsi" w:hAnsiTheme="minorHAnsi" w:cstheme="minorHAnsi"/>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672CB678" w14:textId="77777777" w:rsidR="003D69DF" w:rsidRPr="0023355A" w:rsidRDefault="003D69DF" w:rsidP="003D69DF">
      <w:pPr>
        <w:tabs>
          <w:tab w:val="left" w:pos="426"/>
        </w:tabs>
        <w:spacing w:after="0" w:line="276" w:lineRule="auto"/>
        <w:ind w:left="284"/>
        <w:contextualSpacing/>
        <w:rPr>
          <w:rFonts w:asciiTheme="minorHAnsi" w:eastAsiaTheme="minorHAnsi" w:hAnsiTheme="minorHAnsi" w:cstheme="minorHAnsi"/>
        </w:rPr>
      </w:pPr>
      <w:r w:rsidRPr="0023355A">
        <w:rPr>
          <w:rFonts w:asciiTheme="minorHAnsi" w:eastAsiaTheme="minorHAnsi" w:hAnsiTheme="minorHAnsi" w:cstheme="minorHAnsi"/>
        </w:rPr>
        <w:t>W świetle powyższego CSIOZ informuje, że:</w:t>
      </w:r>
    </w:p>
    <w:p w14:paraId="396105B7" w14:textId="77777777" w:rsidR="003D69DF" w:rsidRPr="0023355A" w:rsidRDefault="003D69DF" w:rsidP="00DC1A92">
      <w:pPr>
        <w:numPr>
          <w:ilvl w:val="0"/>
          <w:numId w:val="40"/>
        </w:numPr>
        <w:tabs>
          <w:tab w:val="left" w:pos="426"/>
        </w:tabs>
        <w:spacing w:after="0" w:line="276" w:lineRule="auto"/>
        <w:ind w:left="709" w:hanging="425"/>
        <w:contextualSpacing/>
        <w:rPr>
          <w:rFonts w:asciiTheme="minorHAnsi" w:eastAsiaTheme="minorHAnsi" w:hAnsiTheme="minorHAnsi" w:cstheme="minorHAnsi"/>
        </w:rPr>
      </w:pPr>
      <w:r w:rsidRPr="0023355A">
        <w:rPr>
          <w:rFonts w:asciiTheme="minorHAnsi" w:eastAsiaTheme="minorHAnsi" w:hAnsiTheme="minorHAnsi" w:cstheme="minorHAnsi"/>
        </w:rPr>
        <w:t xml:space="preserve">Administratorem danych osobowych (dalej: „Administrator”) jest </w:t>
      </w:r>
      <w:r w:rsidRPr="0023355A">
        <w:rPr>
          <w:rFonts w:asciiTheme="minorHAnsi" w:eastAsiaTheme="minorHAnsi" w:hAnsiTheme="minorHAnsi" w:cstheme="minorHAnsi"/>
          <w:b/>
        </w:rPr>
        <w:t>Centrum Systemów Informacyjnych Ochrony Zdrowia</w:t>
      </w:r>
      <w:r w:rsidRPr="0023355A">
        <w:rPr>
          <w:rFonts w:asciiTheme="minorHAnsi" w:eastAsiaTheme="minorHAnsi" w:hAnsiTheme="minorHAnsi" w:cstheme="minorHAnsi"/>
        </w:rPr>
        <w:t xml:space="preserve"> z siedzibą w Warszawie przy ul. Stanisława Dubois 5A, </w:t>
      </w:r>
    </w:p>
    <w:p w14:paraId="5A251B70" w14:textId="77777777" w:rsidR="003D69DF" w:rsidRPr="0023355A" w:rsidRDefault="003D69DF" w:rsidP="003D69DF">
      <w:pPr>
        <w:tabs>
          <w:tab w:val="left" w:pos="426"/>
        </w:tabs>
        <w:spacing w:after="0" w:line="276" w:lineRule="auto"/>
        <w:ind w:left="709"/>
        <w:rPr>
          <w:rFonts w:asciiTheme="minorHAnsi" w:hAnsiTheme="minorHAnsi" w:cstheme="minorHAnsi"/>
        </w:rPr>
      </w:pPr>
      <w:r w:rsidRPr="0023355A">
        <w:rPr>
          <w:rFonts w:asciiTheme="minorHAnsi" w:hAnsiTheme="minorHAnsi" w:cstheme="minorHAnsi"/>
        </w:rPr>
        <w:lastRenderedPageBreak/>
        <w:t xml:space="preserve">00-184 Warszawa, REGON: 001377706, NIP: 5251575309, skrytka </w:t>
      </w:r>
      <w:proofErr w:type="spellStart"/>
      <w:r w:rsidRPr="0023355A">
        <w:rPr>
          <w:rFonts w:asciiTheme="minorHAnsi" w:hAnsiTheme="minorHAnsi" w:cstheme="minorHAnsi"/>
        </w:rPr>
        <w:t>ePUAP</w:t>
      </w:r>
      <w:proofErr w:type="spellEnd"/>
      <w:r w:rsidRPr="0023355A">
        <w:rPr>
          <w:rFonts w:asciiTheme="minorHAnsi" w:hAnsiTheme="minorHAnsi" w:cstheme="minorHAnsi"/>
        </w:rPr>
        <w:t>: /</w:t>
      </w:r>
      <w:proofErr w:type="spellStart"/>
      <w:r w:rsidRPr="0023355A">
        <w:rPr>
          <w:rFonts w:asciiTheme="minorHAnsi" w:hAnsiTheme="minorHAnsi" w:cstheme="minorHAnsi"/>
        </w:rPr>
        <w:t>csiozgovpl</w:t>
      </w:r>
      <w:proofErr w:type="spellEnd"/>
      <w:r w:rsidRPr="0023355A">
        <w:rPr>
          <w:rFonts w:asciiTheme="minorHAnsi" w:hAnsiTheme="minorHAnsi" w:cstheme="minorHAnsi"/>
        </w:rPr>
        <w:t>/</w:t>
      </w:r>
      <w:proofErr w:type="spellStart"/>
      <w:r w:rsidRPr="0023355A">
        <w:rPr>
          <w:rFonts w:asciiTheme="minorHAnsi" w:hAnsiTheme="minorHAnsi" w:cstheme="minorHAnsi"/>
        </w:rPr>
        <w:t>SkrytkaESP</w:t>
      </w:r>
      <w:proofErr w:type="spellEnd"/>
      <w:r w:rsidRPr="0023355A">
        <w:rPr>
          <w:rFonts w:asciiTheme="minorHAnsi" w:hAnsiTheme="minorHAnsi" w:cstheme="minorHAnsi"/>
        </w:rPr>
        <w:t xml:space="preserve">, email: </w:t>
      </w:r>
      <w:hyperlink r:id="rId17" w:history="1">
        <w:r w:rsidRPr="0023355A">
          <w:rPr>
            <w:rFonts w:asciiTheme="minorHAnsi" w:hAnsiTheme="minorHAnsi" w:cstheme="minorHAnsi"/>
            <w:u w:val="single"/>
          </w:rPr>
          <w:t>biuro@csioz.gov.pl</w:t>
        </w:r>
      </w:hyperlink>
      <w:r w:rsidRPr="0023355A">
        <w:rPr>
          <w:rFonts w:asciiTheme="minorHAnsi" w:hAnsiTheme="minorHAnsi" w:cstheme="minorHAnsi"/>
        </w:rPr>
        <w:t xml:space="preserve"> </w:t>
      </w:r>
    </w:p>
    <w:p w14:paraId="5C9A8F59"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2)</w:t>
      </w:r>
      <w:r w:rsidRPr="0023355A">
        <w:rPr>
          <w:rFonts w:asciiTheme="minorHAnsi" w:hAnsiTheme="minorHAnsi" w:cstheme="minorHAnsi"/>
        </w:rPr>
        <w:tab/>
        <w:t xml:space="preserve">W sprawach związanych z Pani/Pana danymi proszę kontaktować się z Inspektorem Ochrony Danych, kontakt pisemny za pomocą poczty tradycyjnej na adres: IOD CSIOZ, 00-184 Warszawa, ul. Stanisława Dubois 5A; e-mail: </w:t>
      </w:r>
      <w:hyperlink r:id="rId18" w:history="1">
        <w:r w:rsidRPr="0023355A">
          <w:rPr>
            <w:rFonts w:asciiTheme="minorHAnsi" w:hAnsiTheme="minorHAnsi" w:cstheme="minorHAnsi"/>
            <w:u w:val="single"/>
          </w:rPr>
          <w:t>iod@csioz.gov.pl</w:t>
        </w:r>
      </w:hyperlink>
    </w:p>
    <w:p w14:paraId="307A263F"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3)</w:t>
      </w:r>
      <w:r w:rsidRPr="0023355A">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5919FB5A" w14:textId="77777777" w:rsidR="003D69DF" w:rsidRPr="0023355A" w:rsidRDefault="003D69DF" w:rsidP="003D69DF">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4)</w:t>
      </w:r>
      <w:r w:rsidRPr="0023355A">
        <w:rPr>
          <w:rFonts w:asciiTheme="minorHAnsi" w:hAnsiTheme="minorHAnsi" w:cstheme="minorHAnsi"/>
        </w:rPr>
        <w:tab/>
        <w:t xml:space="preserve">Odbiorcą Pani/Pana danych osobowych będą upoważnieni pracownicy CSIOZ.  </w:t>
      </w:r>
    </w:p>
    <w:p w14:paraId="54CC9BF0" w14:textId="77777777" w:rsidR="003D69DF" w:rsidRPr="0023355A" w:rsidRDefault="003D69DF" w:rsidP="003D69DF">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5)</w:t>
      </w:r>
      <w:r w:rsidRPr="0023355A">
        <w:rPr>
          <w:rFonts w:asciiTheme="minorHAnsi" w:hAnsiTheme="minorHAnsi" w:cstheme="minorHAnsi"/>
        </w:rPr>
        <w:tab/>
        <w:t>Pani/Pana dane osobowe będą przechowywane przez okres:</w:t>
      </w:r>
    </w:p>
    <w:p w14:paraId="488723C6" w14:textId="77777777" w:rsidR="003D69DF" w:rsidRPr="0023355A" w:rsidRDefault="003D69DF" w:rsidP="00DC1A92">
      <w:pPr>
        <w:numPr>
          <w:ilvl w:val="0"/>
          <w:numId w:val="39"/>
        </w:numPr>
        <w:tabs>
          <w:tab w:val="left" w:pos="1134"/>
        </w:tabs>
        <w:spacing w:after="0" w:line="276" w:lineRule="auto"/>
        <w:ind w:left="1134" w:hanging="425"/>
        <w:contextualSpacing/>
        <w:rPr>
          <w:rFonts w:asciiTheme="minorHAnsi" w:eastAsiaTheme="minorHAnsi" w:hAnsiTheme="minorHAnsi" w:cstheme="minorHAnsi"/>
        </w:rPr>
      </w:pPr>
      <w:r w:rsidRPr="0023355A">
        <w:rPr>
          <w:rFonts w:asciiTheme="minorHAnsi" w:eastAsiaTheme="minorHAnsi" w:hAnsiTheme="minorHAnsi" w:cstheme="minorHAnsi"/>
        </w:rPr>
        <w:t>4 lat od dnia zakończenia postępowania o udzielenie zamówienia publicznego,</w:t>
      </w:r>
    </w:p>
    <w:p w14:paraId="037437C1" w14:textId="77777777" w:rsidR="003D69DF" w:rsidRPr="0023355A" w:rsidRDefault="003D69DF" w:rsidP="00DC1A92">
      <w:pPr>
        <w:numPr>
          <w:ilvl w:val="0"/>
          <w:numId w:val="39"/>
        </w:numPr>
        <w:tabs>
          <w:tab w:val="left" w:pos="1134"/>
        </w:tabs>
        <w:spacing w:after="0" w:line="276" w:lineRule="auto"/>
        <w:ind w:left="709" w:firstLine="0"/>
        <w:contextualSpacing/>
        <w:rPr>
          <w:rFonts w:asciiTheme="minorHAnsi" w:eastAsiaTheme="minorHAnsi" w:hAnsiTheme="minorHAnsi" w:cstheme="minorHAnsi"/>
        </w:rPr>
      </w:pPr>
      <w:r w:rsidRPr="0023355A">
        <w:rPr>
          <w:rFonts w:asciiTheme="minorHAnsi" w:eastAsiaTheme="minorHAnsi" w:hAnsiTheme="minorHAnsi" w:cstheme="minorHAnsi"/>
        </w:rPr>
        <w:t>jeżeli czas trwania umowy przekracza 4 lata - przez cały czas trwania umowy.</w:t>
      </w:r>
    </w:p>
    <w:p w14:paraId="1C8B8BE8"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6)</w:t>
      </w:r>
      <w:r w:rsidRPr="0023355A">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3082FDE0"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7)</w:t>
      </w:r>
      <w:r w:rsidRPr="0023355A">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2C5255DD"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8)</w:t>
      </w:r>
      <w:r w:rsidRPr="0023355A">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6DB4D0CE" w14:textId="77777777" w:rsidR="003D69DF" w:rsidRPr="0023355A" w:rsidRDefault="003D69DF" w:rsidP="003D69DF">
      <w:pPr>
        <w:tabs>
          <w:tab w:val="left" w:pos="426"/>
        </w:tabs>
        <w:spacing w:after="0" w:line="276" w:lineRule="auto"/>
        <w:ind w:left="284"/>
        <w:rPr>
          <w:rFonts w:asciiTheme="minorHAnsi" w:hAnsiTheme="minorHAnsi" w:cstheme="minorHAnsi"/>
        </w:rPr>
      </w:pPr>
      <w:r w:rsidRPr="0023355A">
        <w:rPr>
          <w:rFonts w:asciiTheme="minorHAnsi" w:hAnsiTheme="minorHAnsi" w:cstheme="minorHAnsi"/>
        </w:rPr>
        <w:t>9)</w:t>
      </w:r>
      <w:r w:rsidRPr="0023355A">
        <w:rPr>
          <w:rFonts w:asciiTheme="minorHAnsi" w:hAnsiTheme="minorHAnsi" w:cstheme="minorHAnsi"/>
        </w:rPr>
        <w:tab/>
        <w:t>Dane udostępnione przez Panią/Pana nie będą podlegały profilowaniu.</w:t>
      </w:r>
    </w:p>
    <w:p w14:paraId="4CBB60A7"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10)</w:t>
      </w:r>
      <w:r w:rsidRPr="0023355A">
        <w:rPr>
          <w:rFonts w:asciiTheme="minorHAnsi" w:hAnsiTheme="minorHAnsi" w:cstheme="minorHAnsi"/>
        </w:rPr>
        <w:tab/>
        <w:t>Administrator danych nie ma zamiaru przekazywać danych osobowych do państwa trzeciego lub organizacji międzynarodowej.</w:t>
      </w:r>
    </w:p>
    <w:p w14:paraId="4B77BD36" w14:textId="77777777" w:rsidR="003D69DF" w:rsidRPr="0023355A" w:rsidRDefault="003D69DF" w:rsidP="003D69DF">
      <w:pPr>
        <w:tabs>
          <w:tab w:val="left" w:pos="426"/>
        </w:tabs>
        <w:spacing w:after="0" w:line="276" w:lineRule="auto"/>
        <w:ind w:left="709" w:hanging="425"/>
        <w:rPr>
          <w:rFonts w:asciiTheme="minorHAnsi" w:hAnsiTheme="minorHAnsi" w:cstheme="minorHAnsi"/>
        </w:rPr>
      </w:pPr>
      <w:r w:rsidRPr="0023355A">
        <w:rPr>
          <w:rFonts w:asciiTheme="minorHAnsi" w:hAnsiTheme="minorHAnsi" w:cstheme="minorHAnsi"/>
        </w:rPr>
        <w:t>11)</w:t>
      </w:r>
      <w:r w:rsidRPr="0023355A">
        <w:rPr>
          <w:rFonts w:asciiTheme="minorHAnsi" w:hAnsiTheme="minorHAnsi" w:cstheme="minorHAnsi"/>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74A02374" w14:textId="77777777" w:rsidR="001F241F" w:rsidRPr="0023355A" w:rsidRDefault="001F241F" w:rsidP="003D69DF">
      <w:pPr>
        <w:tabs>
          <w:tab w:val="left" w:pos="426"/>
        </w:tabs>
        <w:spacing w:after="0" w:line="276" w:lineRule="auto"/>
        <w:ind w:left="709" w:hanging="425"/>
        <w:rPr>
          <w:rFonts w:asciiTheme="minorHAnsi" w:hAnsiTheme="minorHAnsi" w:cstheme="minorHAnsi"/>
        </w:rPr>
      </w:pPr>
    </w:p>
    <w:p w14:paraId="6DFA0A6C" w14:textId="77777777" w:rsidR="0095016F" w:rsidRPr="0023355A" w:rsidRDefault="0095016F" w:rsidP="0095016F">
      <w:pPr>
        <w:jc w:val="right"/>
        <w:rPr>
          <w:rFonts w:asciiTheme="minorHAnsi" w:hAnsiTheme="minorHAnsi" w:cstheme="minorHAnsi"/>
          <w:b/>
          <w:bCs/>
        </w:rPr>
      </w:pPr>
      <w:bookmarkStart w:id="4" w:name="_GoBack"/>
      <w:bookmarkEnd w:id="4"/>
      <w:r w:rsidRPr="0023355A">
        <w:rPr>
          <w:rFonts w:asciiTheme="minorHAnsi" w:hAnsiTheme="minorHAnsi" w:cstheme="minorHAnsi"/>
        </w:rPr>
        <w:br w:type="column"/>
      </w:r>
      <w:r w:rsidRPr="0023355A">
        <w:rPr>
          <w:rFonts w:asciiTheme="minorHAnsi" w:hAnsiTheme="minorHAnsi" w:cstheme="minorHAnsi"/>
          <w:b/>
          <w:bCs/>
        </w:rPr>
        <w:lastRenderedPageBreak/>
        <w:t xml:space="preserve">Załącznik nr 1 do SIWZ </w:t>
      </w:r>
    </w:p>
    <w:p w14:paraId="2C6EB4BE" w14:textId="77777777" w:rsidR="0095016F" w:rsidRPr="0023355A" w:rsidRDefault="0095016F" w:rsidP="0095016F">
      <w:pPr>
        <w:pStyle w:val="Default"/>
        <w:jc w:val="right"/>
        <w:rPr>
          <w:rFonts w:asciiTheme="minorHAnsi" w:hAnsiTheme="minorHAnsi" w:cstheme="minorHAnsi"/>
          <w:b/>
          <w:bCs/>
          <w:color w:val="auto"/>
          <w:sz w:val="22"/>
          <w:szCs w:val="22"/>
        </w:rPr>
      </w:pPr>
    </w:p>
    <w:p w14:paraId="2E1898E4" w14:textId="77777777" w:rsidR="0095016F" w:rsidRPr="0023355A" w:rsidRDefault="0095016F" w:rsidP="0095016F">
      <w:pPr>
        <w:pStyle w:val="Default"/>
        <w:jc w:val="right"/>
        <w:rPr>
          <w:rFonts w:asciiTheme="minorHAnsi" w:hAnsiTheme="minorHAnsi" w:cstheme="minorHAnsi"/>
          <w:color w:val="auto"/>
          <w:sz w:val="22"/>
          <w:szCs w:val="22"/>
        </w:rPr>
      </w:pPr>
    </w:p>
    <w:p w14:paraId="00AE41B1" w14:textId="77777777" w:rsidR="0095016F" w:rsidRPr="0023355A" w:rsidRDefault="0095016F" w:rsidP="0095016F">
      <w:pPr>
        <w:pStyle w:val="Default"/>
        <w:jc w:val="center"/>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t>OPIS PRZEDMIOTU ZAMÓWIENIA</w:t>
      </w:r>
    </w:p>
    <w:p w14:paraId="381AD521" w14:textId="77777777" w:rsidR="0095016F" w:rsidRPr="0023355A" w:rsidRDefault="0095016F" w:rsidP="0095016F">
      <w:pPr>
        <w:pStyle w:val="Default"/>
        <w:jc w:val="center"/>
        <w:rPr>
          <w:rFonts w:asciiTheme="minorHAnsi" w:hAnsiTheme="minorHAnsi" w:cstheme="minorHAnsi"/>
          <w:b/>
          <w:bCs/>
          <w:color w:val="auto"/>
          <w:sz w:val="22"/>
          <w:szCs w:val="22"/>
        </w:rPr>
      </w:pPr>
    </w:p>
    <w:p w14:paraId="786F24CF" w14:textId="77777777" w:rsidR="0095016F" w:rsidRPr="0023355A" w:rsidRDefault="0095016F" w:rsidP="0095016F">
      <w:pPr>
        <w:pStyle w:val="Default"/>
        <w:jc w:val="center"/>
        <w:rPr>
          <w:rFonts w:asciiTheme="minorHAnsi" w:hAnsiTheme="minorHAnsi" w:cstheme="minorHAnsi"/>
          <w:b/>
          <w:bCs/>
          <w:color w:val="auto"/>
          <w:sz w:val="22"/>
          <w:szCs w:val="22"/>
        </w:rPr>
      </w:pPr>
    </w:p>
    <w:p w14:paraId="5AE40BFD" w14:textId="77777777" w:rsidR="0095016F" w:rsidRPr="0023355A" w:rsidRDefault="0095016F" w:rsidP="0095016F">
      <w:pPr>
        <w:pStyle w:val="Default"/>
        <w:jc w:val="center"/>
        <w:rPr>
          <w:rFonts w:asciiTheme="minorHAnsi" w:hAnsiTheme="minorHAnsi" w:cstheme="minorHAnsi"/>
          <w:color w:val="auto"/>
          <w:sz w:val="22"/>
          <w:szCs w:val="22"/>
        </w:rPr>
      </w:pPr>
    </w:p>
    <w:p w14:paraId="79ACCD3C" w14:textId="77777777" w:rsidR="0095016F" w:rsidRPr="0023355A" w:rsidRDefault="0095016F" w:rsidP="0095016F">
      <w:pPr>
        <w:pStyle w:val="Default"/>
        <w:jc w:val="center"/>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t>ZNAJDUJE SIĘ W ODDZIELNYM PLIKU</w:t>
      </w:r>
    </w:p>
    <w:p w14:paraId="754A7F50" w14:textId="77777777" w:rsidR="0095016F" w:rsidRPr="0023355A" w:rsidRDefault="0095016F" w:rsidP="0095016F">
      <w:pPr>
        <w:pStyle w:val="Default"/>
        <w:jc w:val="center"/>
        <w:rPr>
          <w:rFonts w:asciiTheme="minorHAnsi" w:hAnsiTheme="minorHAnsi" w:cstheme="minorHAnsi"/>
          <w:b/>
          <w:bCs/>
          <w:color w:val="auto"/>
          <w:sz w:val="22"/>
          <w:szCs w:val="22"/>
        </w:rPr>
      </w:pPr>
    </w:p>
    <w:p w14:paraId="46031E77" w14:textId="77777777" w:rsidR="0095016F" w:rsidRPr="0023355A" w:rsidRDefault="0095016F" w:rsidP="0095016F">
      <w:pPr>
        <w:pStyle w:val="Default"/>
        <w:jc w:val="center"/>
        <w:rPr>
          <w:rFonts w:asciiTheme="minorHAnsi" w:hAnsiTheme="minorHAnsi" w:cstheme="minorHAnsi"/>
          <w:b/>
          <w:bCs/>
          <w:color w:val="auto"/>
          <w:sz w:val="22"/>
          <w:szCs w:val="22"/>
        </w:rPr>
      </w:pPr>
    </w:p>
    <w:p w14:paraId="00B4A58F" w14:textId="77777777" w:rsidR="0095016F" w:rsidRPr="0023355A" w:rsidRDefault="0095016F" w:rsidP="00B4431A">
      <w:pPr>
        <w:pStyle w:val="Default"/>
        <w:jc w:val="center"/>
        <w:rPr>
          <w:rFonts w:asciiTheme="minorHAnsi" w:hAnsiTheme="minorHAnsi" w:cstheme="minorHAnsi"/>
          <w:b/>
          <w:bCs/>
          <w:color w:val="auto"/>
          <w:sz w:val="22"/>
          <w:szCs w:val="22"/>
        </w:rPr>
      </w:pPr>
    </w:p>
    <w:p w14:paraId="2D4008C3" w14:textId="77777777" w:rsidR="0095016F" w:rsidRPr="0023355A" w:rsidRDefault="0095016F" w:rsidP="00B4431A">
      <w:pPr>
        <w:pStyle w:val="Default"/>
        <w:jc w:val="center"/>
        <w:rPr>
          <w:rFonts w:asciiTheme="minorHAnsi" w:hAnsiTheme="minorHAnsi" w:cstheme="minorHAnsi"/>
          <w:b/>
          <w:bCs/>
          <w:color w:val="auto"/>
          <w:sz w:val="22"/>
          <w:szCs w:val="22"/>
        </w:rPr>
      </w:pPr>
    </w:p>
    <w:p w14:paraId="055EA9F1" w14:textId="77777777" w:rsidR="0095016F" w:rsidRPr="0023355A" w:rsidRDefault="0095016F" w:rsidP="0095016F">
      <w:pPr>
        <w:pStyle w:val="Default"/>
        <w:jc w:val="right"/>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t>Załącznik nr 2 do SIWZ</w:t>
      </w:r>
    </w:p>
    <w:p w14:paraId="1BAA3BA6" w14:textId="77777777" w:rsidR="0095016F" w:rsidRPr="0023355A" w:rsidRDefault="0095016F" w:rsidP="0095016F">
      <w:pPr>
        <w:pStyle w:val="Default"/>
        <w:jc w:val="right"/>
        <w:rPr>
          <w:rFonts w:asciiTheme="minorHAnsi" w:hAnsiTheme="minorHAnsi" w:cstheme="minorHAnsi"/>
          <w:b/>
          <w:bCs/>
          <w:color w:val="auto"/>
          <w:sz w:val="22"/>
          <w:szCs w:val="22"/>
        </w:rPr>
      </w:pPr>
    </w:p>
    <w:p w14:paraId="6CBF1283" w14:textId="77777777" w:rsidR="0095016F" w:rsidRPr="0023355A" w:rsidRDefault="0095016F" w:rsidP="0095016F">
      <w:pPr>
        <w:pStyle w:val="Default"/>
        <w:jc w:val="center"/>
        <w:rPr>
          <w:rFonts w:asciiTheme="minorHAnsi" w:hAnsiTheme="minorHAnsi" w:cstheme="minorHAnsi"/>
          <w:b/>
          <w:bCs/>
          <w:i/>
          <w:iCs/>
          <w:color w:val="auto"/>
          <w:sz w:val="22"/>
          <w:szCs w:val="22"/>
        </w:rPr>
      </w:pPr>
    </w:p>
    <w:p w14:paraId="7936292B" w14:textId="77777777" w:rsidR="0095016F" w:rsidRPr="0023355A" w:rsidRDefault="0095016F" w:rsidP="0095016F">
      <w:pPr>
        <w:pStyle w:val="Default"/>
        <w:jc w:val="center"/>
        <w:rPr>
          <w:rFonts w:asciiTheme="minorHAnsi" w:hAnsiTheme="minorHAnsi" w:cstheme="minorHAnsi"/>
          <w:b/>
          <w:bCs/>
          <w:i/>
          <w:iCs/>
          <w:color w:val="auto"/>
          <w:sz w:val="22"/>
          <w:szCs w:val="22"/>
        </w:rPr>
      </w:pPr>
      <w:r w:rsidRPr="0023355A">
        <w:rPr>
          <w:rFonts w:asciiTheme="minorHAnsi" w:hAnsiTheme="minorHAnsi" w:cstheme="minorHAnsi"/>
          <w:b/>
          <w:bCs/>
          <w:i/>
          <w:iCs/>
          <w:color w:val="auto"/>
          <w:sz w:val="22"/>
          <w:szCs w:val="22"/>
        </w:rPr>
        <w:t>(Wzór umowy)</w:t>
      </w:r>
    </w:p>
    <w:p w14:paraId="2DD640F2" w14:textId="77777777" w:rsidR="0095016F" w:rsidRPr="0023355A" w:rsidRDefault="0095016F" w:rsidP="0095016F">
      <w:pPr>
        <w:pStyle w:val="Default"/>
        <w:jc w:val="center"/>
        <w:rPr>
          <w:rFonts w:asciiTheme="minorHAnsi" w:hAnsiTheme="minorHAnsi" w:cstheme="minorHAnsi"/>
          <w:b/>
          <w:bCs/>
          <w:i/>
          <w:iCs/>
          <w:color w:val="auto"/>
          <w:sz w:val="22"/>
          <w:szCs w:val="22"/>
        </w:rPr>
      </w:pPr>
    </w:p>
    <w:p w14:paraId="0F86542A" w14:textId="77777777" w:rsidR="0095016F" w:rsidRPr="0023355A" w:rsidRDefault="0095016F" w:rsidP="0095016F">
      <w:pPr>
        <w:pStyle w:val="Default"/>
        <w:jc w:val="center"/>
        <w:rPr>
          <w:rFonts w:asciiTheme="minorHAnsi" w:hAnsiTheme="minorHAnsi" w:cstheme="minorHAnsi"/>
          <w:b/>
          <w:bCs/>
          <w:i/>
          <w:iCs/>
          <w:color w:val="auto"/>
          <w:sz w:val="22"/>
          <w:szCs w:val="22"/>
        </w:rPr>
      </w:pPr>
    </w:p>
    <w:p w14:paraId="2F579757" w14:textId="77777777" w:rsidR="0095016F" w:rsidRPr="0023355A" w:rsidRDefault="0095016F" w:rsidP="0095016F">
      <w:pPr>
        <w:pStyle w:val="Default"/>
        <w:jc w:val="center"/>
        <w:rPr>
          <w:rFonts w:asciiTheme="minorHAnsi" w:hAnsiTheme="minorHAnsi" w:cstheme="minorHAnsi"/>
          <w:color w:val="auto"/>
          <w:sz w:val="22"/>
          <w:szCs w:val="22"/>
        </w:rPr>
      </w:pPr>
    </w:p>
    <w:p w14:paraId="4E55B467" w14:textId="77777777" w:rsidR="0095016F" w:rsidRPr="0023355A" w:rsidRDefault="0095016F" w:rsidP="0095016F">
      <w:pPr>
        <w:pStyle w:val="Default"/>
        <w:jc w:val="center"/>
        <w:rPr>
          <w:rFonts w:asciiTheme="minorHAnsi" w:hAnsiTheme="minorHAnsi" w:cstheme="minorHAnsi"/>
          <w:b/>
          <w:bCs/>
          <w:color w:val="auto"/>
          <w:sz w:val="22"/>
          <w:szCs w:val="22"/>
        </w:rPr>
      </w:pPr>
      <w:r w:rsidRPr="0023355A">
        <w:rPr>
          <w:rFonts w:asciiTheme="minorHAnsi" w:hAnsiTheme="minorHAnsi" w:cstheme="minorHAnsi"/>
          <w:b/>
          <w:bCs/>
          <w:color w:val="auto"/>
          <w:sz w:val="22"/>
          <w:szCs w:val="22"/>
        </w:rPr>
        <w:t>ZNAJDUJE SIĘ W ODDZIELNYM PLIKU</w:t>
      </w:r>
    </w:p>
    <w:p w14:paraId="48F6BE6A" w14:textId="1434FFB8" w:rsidR="0095016F" w:rsidRPr="0023355A" w:rsidRDefault="0095016F" w:rsidP="0095016F">
      <w:pPr>
        <w:jc w:val="right"/>
        <w:rPr>
          <w:rFonts w:asciiTheme="minorHAnsi" w:hAnsiTheme="minorHAnsi" w:cstheme="minorHAnsi"/>
          <w:b/>
          <w:bCs/>
        </w:rPr>
      </w:pPr>
      <w:r w:rsidRPr="0023355A">
        <w:rPr>
          <w:rFonts w:asciiTheme="minorHAnsi" w:hAnsiTheme="minorHAnsi" w:cstheme="minorHAnsi"/>
          <w:b/>
          <w:bCs/>
        </w:rPr>
        <w:br w:type="column"/>
      </w:r>
      <w:r w:rsidRPr="0023355A">
        <w:rPr>
          <w:rFonts w:asciiTheme="minorHAnsi" w:hAnsiTheme="minorHAnsi" w:cstheme="minorHAnsi"/>
          <w:b/>
          <w:bCs/>
        </w:rPr>
        <w:lastRenderedPageBreak/>
        <w:t xml:space="preserve">Załącznik nr </w:t>
      </w:r>
      <w:r w:rsidR="008D2C90">
        <w:rPr>
          <w:rFonts w:asciiTheme="minorHAnsi" w:hAnsiTheme="minorHAnsi" w:cstheme="minorHAnsi"/>
          <w:b/>
          <w:bCs/>
        </w:rPr>
        <w:t>3</w:t>
      </w:r>
      <w:r w:rsidRPr="0023355A">
        <w:rPr>
          <w:rFonts w:asciiTheme="minorHAnsi" w:hAnsiTheme="minorHAnsi" w:cstheme="minorHAnsi"/>
          <w:b/>
          <w:bCs/>
        </w:rPr>
        <w:t xml:space="preserve"> do SIWZ</w:t>
      </w:r>
    </w:p>
    <w:p w14:paraId="7B0BDAEE" w14:textId="7FA59B35" w:rsidR="00C947A8" w:rsidRPr="00F20540" w:rsidRDefault="00C947A8" w:rsidP="0095016F">
      <w:pPr>
        <w:jc w:val="right"/>
        <w:rPr>
          <w:rFonts w:asciiTheme="minorHAnsi" w:hAnsiTheme="minorHAnsi" w:cstheme="minorHAnsi"/>
          <w:b/>
          <w:bCs/>
        </w:rPr>
      </w:pPr>
      <w:r w:rsidRPr="00F20540">
        <w:rPr>
          <w:rFonts w:asciiTheme="minorHAnsi" w:hAnsiTheme="minorHAnsi" w:cstheme="minorHAnsi"/>
          <w:b/>
        </w:rPr>
        <w:t>Załącznik nr 2 do Umowy nr CSIOZ/…./20</w:t>
      </w:r>
      <w:r w:rsidR="002E4857" w:rsidRPr="00F20540">
        <w:rPr>
          <w:rFonts w:asciiTheme="minorHAnsi" w:hAnsiTheme="minorHAnsi" w:cstheme="minorHAnsi"/>
          <w:b/>
        </w:rPr>
        <w:t>20</w:t>
      </w:r>
    </w:p>
    <w:p w14:paraId="3CF3D109" w14:textId="77777777" w:rsidR="0095016F" w:rsidRPr="0023355A" w:rsidRDefault="0095016F" w:rsidP="0095016F">
      <w:pPr>
        <w:autoSpaceDE w:val="0"/>
        <w:autoSpaceDN w:val="0"/>
        <w:adjustRightInd w:val="0"/>
        <w:rPr>
          <w:rFonts w:asciiTheme="minorHAnsi" w:hAnsiTheme="minorHAnsi" w:cstheme="minorHAnsi"/>
        </w:rPr>
      </w:pPr>
      <w:r w:rsidRPr="0023355A">
        <w:rPr>
          <w:rFonts w:asciiTheme="minorHAnsi" w:hAnsiTheme="minorHAnsi" w:cstheme="minorHAnsi"/>
        </w:rPr>
        <w:t>..……………………………………………</w:t>
      </w:r>
    </w:p>
    <w:p w14:paraId="70A708A7" w14:textId="77777777" w:rsidR="0095016F" w:rsidRPr="0023355A" w:rsidRDefault="0095016F" w:rsidP="0095016F">
      <w:pPr>
        <w:autoSpaceDE w:val="0"/>
        <w:autoSpaceDN w:val="0"/>
        <w:adjustRightInd w:val="0"/>
        <w:rPr>
          <w:rFonts w:asciiTheme="minorHAnsi" w:hAnsiTheme="minorHAnsi" w:cstheme="minorHAnsi"/>
        </w:rPr>
      </w:pPr>
      <w:r w:rsidRPr="0023355A">
        <w:rPr>
          <w:rFonts w:asciiTheme="minorHAnsi" w:hAnsiTheme="minorHAnsi" w:cstheme="minorHAnsi"/>
        </w:rPr>
        <w:t>(</w:t>
      </w:r>
      <w:r w:rsidRPr="0023355A">
        <w:rPr>
          <w:rFonts w:asciiTheme="minorHAnsi" w:hAnsiTheme="minorHAnsi" w:cstheme="minorHAnsi"/>
          <w:i/>
          <w:iCs/>
        </w:rPr>
        <w:t xml:space="preserve">Nazwa Wykonawcy, REGON </w:t>
      </w:r>
      <w:r w:rsidRPr="0023355A">
        <w:rPr>
          <w:rFonts w:asciiTheme="minorHAnsi" w:hAnsiTheme="minorHAnsi" w:cstheme="minorHAnsi"/>
        </w:rPr>
        <w:t>)</w:t>
      </w:r>
    </w:p>
    <w:p w14:paraId="5303EC52" w14:textId="77777777" w:rsidR="0095016F" w:rsidRPr="0023355A" w:rsidRDefault="0095016F" w:rsidP="0095016F">
      <w:pPr>
        <w:pStyle w:val="NormalnyWeb"/>
        <w:spacing w:before="0" w:beforeAutospacing="0" w:after="0" w:afterAutospacing="0"/>
        <w:ind w:firstLine="4502"/>
        <w:rPr>
          <w:rFonts w:asciiTheme="minorHAnsi" w:hAnsiTheme="minorHAnsi" w:cstheme="minorHAnsi"/>
          <w:sz w:val="22"/>
          <w:szCs w:val="22"/>
        </w:rPr>
      </w:pPr>
    </w:p>
    <w:p w14:paraId="588DF728" w14:textId="77777777" w:rsidR="0095016F" w:rsidRPr="0023355A" w:rsidRDefault="0095016F" w:rsidP="0095016F">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Centrum Systemów Informacyjnych</w:t>
      </w:r>
    </w:p>
    <w:p w14:paraId="594F8C8D" w14:textId="77777777" w:rsidR="0095016F" w:rsidRPr="0023355A" w:rsidRDefault="0095016F" w:rsidP="0095016F">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Ochrony Zdrowia</w:t>
      </w:r>
    </w:p>
    <w:p w14:paraId="5BCFE0F3" w14:textId="77777777" w:rsidR="0095016F" w:rsidRPr="0023355A" w:rsidRDefault="0095016F" w:rsidP="0095016F">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 xml:space="preserve">ul. Stanisława  Dubois 5A </w:t>
      </w:r>
    </w:p>
    <w:p w14:paraId="50F5C16A" w14:textId="77777777" w:rsidR="0095016F" w:rsidRPr="0023355A" w:rsidRDefault="0095016F" w:rsidP="0095016F">
      <w:pPr>
        <w:pStyle w:val="NormalnyWeb"/>
        <w:spacing w:before="0" w:beforeAutospacing="0" w:after="0" w:afterAutospacing="0"/>
        <w:ind w:firstLine="4502"/>
        <w:rPr>
          <w:rFonts w:asciiTheme="minorHAnsi" w:hAnsiTheme="minorHAnsi" w:cstheme="minorHAnsi"/>
          <w:sz w:val="22"/>
          <w:szCs w:val="22"/>
        </w:rPr>
      </w:pPr>
      <w:r w:rsidRPr="0023355A">
        <w:rPr>
          <w:rFonts w:asciiTheme="minorHAnsi" w:hAnsiTheme="minorHAnsi" w:cstheme="minorHAnsi"/>
          <w:sz w:val="22"/>
          <w:szCs w:val="22"/>
        </w:rPr>
        <w:t>00-184 Warszawa</w:t>
      </w:r>
    </w:p>
    <w:p w14:paraId="7F09D200" w14:textId="77777777" w:rsidR="0095016F" w:rsidRPr="0023355A" w:rsidRDefault="0095016F" w:rsidP="0095016F">
      <w:pPr>
        <w:pStyle w:val="NormalnyWeb"/>
        <w:spacing w:before="0" w:beforeAutospacing="0" w:after="0" w:afterAutospacing="0"/>
        <w:ind w:firstLine="4502"/>
        <w:rPr>
          <w:rFonts w:asciiTheme="minorHAnsi" w:hAnsiTheme="minorHAnsi" w:cstheme="minorHAnsi"/>
          <w:bCs/>
          <w:sz w:val="22"/>
          <w:szCs w:val="22"/>
        </w:rPr>
      </w:pPr>
      <w:r w:rsidRPr="0023355A">
        <w:rPr>
          <w:rFonts w:asciiTheme="minorHAnsi" w:hAnsiTheme="minorHAnsi" w:cstheme="minorHAnsi"/>
          <w:bCs/>
          <w:sz w:val="22"/>
          <w:szCs w:val="22"/>
        </w:rPr>
        <w:t>(Zamawiający)</w:t>
      </w:r>
    </w:p>
    <w:p w14:paraId="36CA49AE" w14:textId="77777777" w:rsidR="0095016F" w:rsidRPr="0023355A" w:rsidRDefault="0095016F" w:rsidP="0095016F">
      <w:pPr>
        <w:pStyle w:val="NormalnyWeb"/>
        <w:spacing w:before="0" w:beforeAutospacing="0" w:after="0" w:afterAutospacing="0"/>
        <w:jc w:val="center"/>
        <w:rPr>
          <w:rFonts w:asciiTheme="minorHAnsi" w:hAnsiTheme="minorHAnsi" w:cstheme="minorHAnsi"/>
          <w:b/>
          <w:bCs/>
          <w:sz w:val="22"/>
          <w:szCs w:val="22"/>
        </w:rPr>
      </w:pPr>
    </w:p>
    <w:p w14:paraId="09795F79" w14:textId="77777777" w:rsidR="0095016F" w:rsidRPr="0023355A" w:rsidRDefault="0095016F" w:rsidP="0095016F">
      <w:pPr>
        <w:spacing w:line="360" w:lineRule="auto"/>
        <w:jc w:val="center"/>
        <w:rPr>
          <w:rFonts w:asciiTheme="minorHAnsi" w:hAnsiTheme="minorHAnsi" w:cstheme="minorHAnsi"/>
          <w:b/>
          <w:bCs/>
        </w:rPr>
      </w:pPr>
      <w:r w:rsidRPr="0023355A">
        <w:rPr>
          <w:rFonts w:asciiTheme="minorHAnsi" w:hAnsiTheme="minorHAnsi" w:cstheme="minorHAnsi"/>
          <w:b/>
          <w:bCs/>
        </w:rPr>
        <w:t xml:space="preserve">FORMULARZ OFERTOWY </w:t>
      </w:r>
    </w:p>
    <w:p w14:paraId="10504E78" w14:textId="49378215" w:rsidR="0095016F" w:rsidRPr="0012612B" w:rsidRDefault="0095016F" w:rsidP="007D520C">
      <w:pPr>
        <w:autoSpaceDE w:val="0"/>
        <w:autoSpaceDN w:val="0"/>
        <w:adjustRightInd w:val="0"/>
        <w:spacing w:before="240" w:after="0" w:line="276" w:lineRule="auto"/>
        <w:rPr>
          <w:rFonts w:asciiTheme="minorHAnsi" w:hAnsiTheme="minorHAnsi" w:cstheme="minorHAnsi"/>
          <w:b/>
          <w:i/>
        </w:rPr>
      </w:pPr>
      <w:r w:rsidRPr="0023355A">
        <w:rPr>
          <w:rFonts w:asciiTheme="minorHAnsi" w:hAnsiTheme="minorHAnsi" w:cstheme="minorHAnsi"/>
          <w:bCs/>
        </w:rPr>
        <w:t xml:space="preserve">Nawiązując do ogłoszenia o zamówieniu publicznym w postępowaniu prowadzonym w trybie przetargu nieograniczonego </w:t>
      </w:r>
      <w:r w:rsidRPr="0023355A">
        <w:rPr>
          <w:rFonts w:asciiTheme="minorHAnsi" w:hAnsiTheme="minorHAnsi" w:cstheme="minorHAnsi"/>
        </w:rPr>
        <w:t>na</w:t>
      </w:r>
      <w:r w:rsidRPr="0023355A">
        <w:rPr>
          <w:rFonts w:asciiTheme="minorHAnsi" w:hAnsiTheme="minorHAnsi" w:cstheme="minorHAnsi"/>
          <w:b/>
        </w:rPr>
        <w:t xml:space="preserve"> </w:t>
      </w:r>
      <w:bookmarkStart w:id="5" w:name="_Hlk36722180"/>
      <w:r w:rsidR="00757105">
        <w:rPr>
          <w:rFonts w:asciiTheme="minorHAnsi" w:eastAsiaTheme="minorHAnsi" w:hAnsiTheme="minorHAnsi" w:cstheme="minorHAnsi"/>
          <w:b/>
          <w:i/>
          <w:color w:val="000000"/>
        </w:rPr>
        <w:t>W</w:t>
      </w:r>
      <w:r w:rsidR="00757105" w:rsidRPr="00296B85">
        <w:rPr>
          <w:rFonts w:asciiTheme="minorHAnsi" w:eastAsiaTheme="minorHAnsi" w:hAnsiTheme="minorHAnsi" w:cstheme="minorHAnsi"/>
          <w:b/>
          <w:i/>
          <w:color w:val="000000"/>
        </w:rPr>
        <w:t xml:space="preserve">ykonanie </w:t>
      </w:r>
      <w:r w:rsidR="0012612B">
        <w:rPr>
          <w:rFonts w:asciiTheme="minorHAnsi" w:eastAsiaTheme="minorHAnsi" w:hAnsiTheme="minorHAnsi" w:cstheme="minorHAnsi"/>
          <w:b/>
          <w:i/>
          <w:color w:val="000000"/>
        </w:rPr>
        <w:t xml:space="preserve">usługi </w:t>
      </w:r>
      <w:r w:rsidR="00757105" w:rsidRPr="00296B85">
        <w:rPr>
          <w:rFonts w:asciiTheme="minorHAnsi" w:eastAsiaTheme="minorHAnsi" w:hAnsiTheme="minorHAnsi" w:cstheme="minorHAnsi"/>
          <w:b/>
          <w:i/>
          <w:color w:val="000000"/>
        </w:rPr>
        <w:t>Integracji Systemu e-PLOZ z Węzłem Krajowym na potrzeby zapewnienia weryfikacji i identyfikacji użytkowników w systemach i rejestrach Zamawiającego za pośrednictwem Systemu e</w:t>
      </w:r>
      <w:r w:rsidR="00757105" w:rsidRPr="0012612B">
        <w:rPr>
          <w:rFonts w:asciiTheme="minorHAnsi" w:eastAsiaTheme="minorHAnsi" w:hAnsiTheme="minorHAnsi" w:cstheme="minorHAnsi"/>
          <w:b/>
          <w:i/>
        </w:rPr>
        <w:t>-PLOZ</w:t>
      </w:r>
      <w:r w:rsidR="008619E0" w:rsidRPr="0012612B">
        <w:rPr>
          <w:rFonts w:asciiTheme="minorHAnsi" w:hAnsiTheme="minorHAnsi" w:cstheme="minorHAnsi"/>
          <w:b/>
          <w:i/>
        </w:rPr>
        <w:t xml:space="preserve">, </w:t>
      </w:r>
      <w:r w:rsidR="002E4857" w:rsidRPr="0012612B">
        <w:rPr>
          <w:rFonts w:asciiTheme="minorHAnsi" w:hAnsiTheme="minorHAnsi" w:cstheme="minorHAnsi"/>
          <w:b/>
          <w:bCs/>
        </w:rPr>
        <w:t>znak sprawy: WZ</w:t>
      </w:r>
      <w:r w:rsidR="00E928F3" w:rsidRPr="0012612B">
        <w:rPr>
          <w:rFonts w:asciiTheme="minorHAnsi" w:hAnsiTheme="minorHAnsi" w:cstheme="minorHAnsi"/>
          <w:b/>
          <w:bCs/>
        </w:rPr>
        <w:t>.270</w:t>
      </w:r>
      <w:r w:rsidR="00C977A9" w:rsidRPr="0012612B">
        <w:rPr>
          <w:rFonts w:asciiTheme="minorHAnsi" w:hAnsiTheme="minorHAnsi" w:cstheme="minorHAnsi"/>
          <w:b/>
          <w:bCs/>
        </w:rPr>
        <w:t>.</w:t>
      </w:r>
      <w:r w:rsidR="0012612B" w:rsidRPr="0012612B">
        <w:rPr>
          <w:rFonts w:asciiTheme="minorHAnsi" w:hAnsiTheme="minorHAnsi" w:cstheme="minorHAnsi"/>
          <w:b/>
          <w:bCs/>
        </w:rPr>
        <w:t>89</w:t>
      </w:r>
      <w:r w:rsidR="00C977A9" w:rsidRPr="0012612B">
        <w:rPr>
          <w:rFonts w:asciiTheme="minorHAnsi" w:hAnsiTheme="minorHAnsi" w:cstheme="minorHAnsi"/>
          <w:b/>
          <w:bCs/>
        </w:rPr>
        <w:t>.</w:t>
      </w:r>
      <w:r w:rsidR="00E928F3" w:rsidRPr="0012612B">
        <w:rPr>
          <w:rFonts w:asciiTheme="minorHAnsi" w:hAnsiTheme="minorHAnsi" w:cstheme="minorHAnsi"/>
          <w:b/>
          <w:bCs/>
        </w:rPr>
        <w:t>20</w:t>
      </w:r>
      <w:r w:rsidR="002E4857" w:rsidRPr="0012612B">
        <w:rPr>
          <w:rFonts w:asciiTheme="minorHAnsi" w:hAnsiTheme="minorHAnsi" w:cstheme="minorHAnsi"/>
          <w:b/>
          <w:bCs/>
        </w:rPr>
        <w:t>20</w:t>
      </w:r>
      <w:bookmarkEnd w:id="5"/>
    </w:p>
    <w:p w14:paraId="73DF1D32" w14:textId="77777777" w:rsidR="0095016F" w:rsidRPr="0023355A" w:rsidRDefault="0095016F" w:rsidP="0095016F">
      <w:pPr>
        <w:rPr>
          <w:rFonts w:asciiTheme="minorHAnsi" w:hAnsiTheme="minorHAnsi" w:cstheme="minorHAnsi"/>
          <w:b/>
        </w:rPr>
      </w:pPr>
    </w:p>
    <w:p w14:paraId="516FEB91" w14:textId="77777777" w:rsidR="0095016F" w:rsidRPr="0023355A" w:rsidRDefault="0095016F" w:rsidP="0095016F">
      <w:pPr>
        <w:pStyle w:val="Opis"/>
        <w:spacing w:before="0" w:after="0" w:line="360" w:lineRule="auto"/>
        <w:ind w:left="0"/>
        <w:jc w:val="center"/>
        <w:rPr>
          <w:rFonts w:asciiTheme="minorHAnsi" w:hAnsiTheme="minorHAnsi" w:cstheme="minorHAnsi"/>
          <w:b/>
          <w:sz w:val="22"/>
          <w:szCs w:val="22"/>
        </w:rPr>
      </w:pPr>
      <w:r w:rsidRPr="0023355A">
        <w:rPr>
          <w:rFonts w:asciiTheme="minorHAnsi" w:hAnsiTheme="minorHAnsi" w:cstheme="minorHAnsi"/>
          <w:bCs/>
          <w:sz w:val="22"/>
          <w:szCs w:val="22"/>
        </w:rPr>
        <w:t>my niżej podpisani:</w:t>
      </w:r>
      <w:r w:rsidRPr="0023355A">
        <w:rPr>
          <w:rFonts w:asciiTheme="minorHAnsi" w:hAnsiTheme="minorHAnsi" w:cstheme="minorHAnsi"/>
          <w:sz w:val="22"/>
          <w:szCs w:val="22"/>
        </w:rPr>
        <w:t xml:space="preserve"> </w:t>
      </w:r>
    </w:p>
    <w:p w14:paraId="4DAD02CD" w14:textId="22C5BEEB" w:rsidR="0095016F" w:rsidRPr="0023355A" w:rsidRDefault="00A82F19" w:rsidP="0095016F">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p>
    <w:p w14:paraId="0151463F" w14:textId="1E083819" w:rsidR="0095016F" w:rsidRPr="0023355A" w:rsidRDefault="00A82F19" w:rsidP="0095016F">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p>
    <w:p w14:paraId="26009536" w14:textId="77777777" w:rsidR="0095016F" w:rsidRPr="0023355A" w:rsidRDefault="0095016F" w:rsidP="0095016F">
      <w:pPr>
        <w:pStyle w:val="Zwykytekst"/>
        <w:tabs>
          <w:tab w:val="left" w:leader="dot" w:pos="9072"/>
        </w:tabs>
        <w:jc w:val="both"/>
        <w:rPr>
          <w:rFonts w:asciiTheme="minorHAnsi" w:hAnsiTheme="minorHAnsi" w:cstheme="minorHAnsi"/>
          <w:sz w:val="22"/>
          <w:szCs w:val="22"/>
        </w:rPr>
      </w:pPr>
      <w:r w:rsidRPr="0023355A">
        <w:rPr>
          <w:rFonts w:asciiTheme="minorHAnsi" w:hAnsiTheme="minorHAnsi" w:cstheme="minorHAnsi"/>
          <w:sz w:val="22"/>
          <w:szCs w:val="22"/>
        </w:rPr>
        <w:t>działając w imieniu i na rzecz:</w:t>
      </w:r>
    </w:p>
    <w:p w14:paraId="7B2CE43D" w14:textId="793D55C3" w:rsidR="0095016F" w:rsidRPr="0023355A" w:rsidRDefault="00A82F19" w:rsidP="0095016F">
      <w:pPr>
        <w:pStyle w:val="Tekstpodstawowy"/>
        <w:tabs>
          <w:tab w:val="left" w:leader="dot" w:pos="9072"/>
        </w:tabs>
        <w:rPr>
          <w:rFonts w:asciiTheme="minorHAnsi" w:hAnsiTheme="minorHAnsi" w:cstheme="minorHAnsi"/>
          <w:szCs w:val="22"/>
        </w:rPr>
      </w:pPr>
      <w:r w:rsidRPr="0023355A">
        <w:rPr>
          <w:rFonts w:asciiTheme="minorHAnsi" w:hAnsiTheme="minorHAnsi" w:cstheme="minorHAnsi"/>
          <w:szCs w:val="22"/>
        </w:rPr>
        <w:t>……………………………………………………………………………………………………………………………....…………</w:t>
      </w:r>
      <w:r w:rsidR="00C947A8" w:rsidRPr="0023355A">
        <w:rPr>
          <w:rFonts w:asciiTheme="minorHAnsi" w:hAnsiTheme="minorHAnsi" w:cstheme="minorHAnsi"/>
          <w:szCs w:val="22"/>
        </w:rPr>
        <w:t>……………</w:t>
      </w:r>
      <w:r w:rsidRPr="0023355A">
        <w:rPr>
          <w:rFonts w:asciiTheme="minorHAnsi" w:hAnsiTheme="minorHAnsi" w:cstheme="minorHAnsi"/>
          <w:szCs w:val="22"/>
        </w:rPr>
        <w:t>…………</w:t>
      </w:r>
    </w:p>
    <w:p w14:paraId="043CE363" w14:textId="77777777" w:rsidR="0095016F" w:rsidRPr="0023355A" w:rsidRDefault="0095016F" w:rsidP="0095016F">
      <w:pPr>
        <w:pStyle w:val="Zwykytekst"/>
        <w:tabs>
          <w:tab w:val="left" w:leader="dot" w:pos="9072"/>
        </w:tabs>
        <w:jc w:val="center"/>
        <w:rPr>
          <w:rFonts w:asciiTheme="minorHAnsi" w:hAnsiTheme="minorHAnsi" w:cstheme="minorHAnsi"/>
          <w:i/>
          <w:sz w:val="22"/>
          <w:szCs w:val="22"/>
        </w:rPr>
      </w:pPr>
      <w:r w:rsidRPr="0023355A">
        <w:rPr>
          <w:rFonts w:asciiTheme="minorHAnsi" w:hAnsiTheme="minorHAnsi" w:cstheme="minorHAnsi"/>
          <w:i/>
          <w:sz w:val="22"/>
          <w:szCs w:val="22"/>
        </w:rPr>
        <w:t xml:space="preserve"> (nazwa (firma) dokładny adres Wykonawcy/Wykonawców); w przypadku składania oferty przez podmioty występujące wspólnie podać nazwy (firmy) i dokładne adresy wszystkich podmiotów składających wspólna ofertę)</w:t>
      </w:r>
    </w:p>
    <w:p w14:paraId="2EEBFDBF" w14:textId="77777777" w:rsidR="0095016F" w:rsidRPr="0023355A" w:rsidRDefault="0095016F" w:rsidP="00DC1A92">
      <w:pPr>
        <w:numPr>
          <w:ilvl w:val="0"/>
          <w:numId w:val="29"/>
        </w:numPr>
        <w:spacing w:after="0"/>
        <w:ind w:left="357" w:hanging="357"/>
        <w:rPr>
          <w:rFonts w:asciiTheme="minorHAnsi" w:hAnsiTheme="minorHAnsi" w:cstheme="minorHAnsi"/>
        </w:rPr>
      </w:pPr>
      <w:r w:rsidRPr="008619E0">
        <w:rPr>
          <w:rFonts w:asciiTheme="minorHAnsi" w:hAnsiTheme="minorHAnsi" w:cstheme="minorHAnsi"/>
          <w:b/>
          <w:u w:val="single"/>
        </w:rPr>
        <w:t>Składamy ofertę</w:t>
      </w:r>
      <w:r w:rsidRPr="0023355A">
        <w:rPr>
          <w:rFonts w:asciiTheme="minorHAnsi" w:hAnsiTheme="minorHAnsi" w:cstheme="minorHAnsi"/>
        </w:rPr>
        <w:t xml:space="preserve"> na wykonanie przedmiotu zamówienia zgodnie ze Specyfikacją Istotnych Warunków Zamówienia, zwaną dalej „SIWZ”.</w:t>
      </w:r>
    </w:p>
    <w:p w14:paraId="2E724561" w14:textId="77777777" w:rsidR="0095016F" w:rsidRPr="0023355A" w:rsidRDefault="0095016F" w:rsidP="00DC1A92">
      <w:pPr>
        <w:numPr>
          <w:ilvl w:val="0"/>
          <w:numId w:val="29"/>
        </w:numPr>
        <w:spacing w:after="0"/>
        <w:ind w:left="357" w:hanging="357"/>
        <w:rPr>
          <w:rFonts w:asciiTheme="minorHAnsi" w:hAnsiTheme="minorHAnsi" w:cstheme="minorHAnsi"/>
        </w:rPr>
      </w:pPr>
      <w:r w:rsidRPr="008619E0">
        <w:rPr>
          <w:rFonts w:asciiTheme="minorHAnsi" w:hAnsiTheme="minorHAnsi" w:cstheme="minorHAnsi"/>
          <w:b/>
          <w:bCs/>
          <w:u w:val="single"/>
        </w:rPr>
        <w:t>Oświadczamy</w:t>
      </w:r>
      <w:r w:rsidRPr="0023355A">
        <w:rPr>
          <w:rFonts w:asciiTheme="minorHAnsi" w:hAnsiTheme="minorHAnsi" w:cstheme="minorHAnsi"/>
        </w:rPr>
        <w:t xml:space="preserve">, że naszym pełnomocnikiem dla potrzeb niniejszego zamówienia jest: </w:t>
      </w:r>
    </w:p>
    <w:p w14:paraId="70DC6E88" w14:textId="77777777" w:rsidR="0095016F" w:rsidRPr="0023355A" w:rsidRDefault="0095016F" w:rsidP="0095016F">
      <w:pPr>
        <w:pStyle w:val="Tekstpodstawowy"/>
        <w:tabs>
          <w:tab w:val="left" w:leader="dot" w:pos="9072"/>
        </w:tabs>
        <w:ind w:left="360"/>
        <w:rPr>
          <w:rFonts w:asciiTheme="minorHAnsi" w:hAnsiTheme="minorHAnsi" w:cstheme="minorHAnsi"/>
          <w:szCs w:val="22"/>
        </w:rPr>
      </w:pPr>
      <w:r w:rsidRPr="0023355A">
        <w:rPr>
          <w:rFonts w:asciiTheme="minorHAnsi" w:hAnsiTheme="minorHAnsi" w:cstheme="minorHAnsi"/>
          <w:szCs w:val="22"/>
        </w:rPr>
        <w:tab/>
        <w:t>…</w:t>
      </w:r>
    </w:p>
    <w:p w14:paraId="53893E82" w14:textId="321583C7" w:rsidR="0095016F" w:rsidRPr="0023355A" w:rsidRDefault="0095016F" w:rsidP="0095016F">
      <w:pPr>
        <w:pStyle w:val="Zwykytekst"/>
        <w:tabs>
          <w:tab w:val="left" w:pos="709"/>
          <w:tab w:val="left" w:leader="dot" w:pos="9360"/>
        </w:tabs>
        <w:spacing w:line="288" w:lineRule="auto"/>
        <w:ind w:left="709" w:hanging="709"/>
        <w:jc w:val="center"/>
        <w:rPr>
          <w:rFonts w:asciiTheme="minorHAnsi" w:hAnsiTheme="minorHAnsi" w:cstheme="minorHAnsi"/>
          <w:i/>
          <w:sz w:val="22"/>
          <w:szCs w:val="22"/>
        </w:rPr>
      </w:pPr>
      <w:r w:rsidRPr="0023355A">
        <w:rPr>
          <w:rFonts w:asciiTheme="minorHAnsi" w:hAnsiTheme="minorHAnsi" w:cstheme="minorHAnsi"/>
          <w:i/>
          <w:sz w:val="22"/>
          <w:szCs w:val="22"/>
        </w:rPr>
        <w:t>(Wypełniają jedynie przedsiębiorcy składający wspólną ofertę)</w:t>
      </w:r>
    </w:p>
    <w:p w14:paraId="528DB27F" w14:textId="3DCA9ED0" w:rsidR="007D520C" w:rsidRPr="002919A1" w:rsidRDefault="0095016F" w:rsidP="002919A1">
      <w:pPr>
        <w:pStyle w:val="normaltableau"/>
        <w:numPr>
          <w:ilvl w:val="0"/>
          <w:numId w:val="29"/>
        </w:numPr>
        <w:spacing w:before="0" w:after="0" w:line="276" w:lineRule="auto"/>
        <w:ind w:left="357"/>
        <w:rPr>
          <w:rFonts w:asciiTheme="minorHAnsi" w:hAnsiTheme="minorHAnsi" w:cstheme="minorHAnsi"/>
          <w:lang w:val="pl-PL"/>
        </w:rPr>
      </w:pPr>
      <w:r w:rsidRPr="002919A1">
        <w:rPr>
          <w:rFonts w:asciiTheme="minorHAnsi" w:eastAsia="Calibri" w:hAnsiTheme="minorHAnsi" w:cstheme="minorHAnsi"/>
          <w:b/>
          <w:bCs/>
          <w:u w:val="single"/>
          <w:lang w:val="pl-PL" w:eastAsia="en-US"/>
        </w:rPr>
        <w:t>Oferujemy</w:t>
      </w:r>
      <w:r w:rsidRPr="002919A1">
        <w:rPr>
          <w:rFonts w:asciiTheme="minorHAnsi" w:hAnsiTheme="minorHAnsi" w:cstheme="minorHAnsi"/>
          <w:lang w:val="pl-PL"/>
        </w:rPr>
        <w:t xml:space="preserve"> wykonanie przedmiotu zamówienia </w:t>
      </w:r>
      <w:r w:rsidR="00E33787" w:rsidRPr="002919A1">
        <w:rPr>
          <w:rFonts w:asciiTheme="minorHAnsi" w:hAnsiTheme="minorHAnsi" w:cstheme="minorHAnsi"/>
          <w:lang w:val="pl-PL"/>
        </w:rPr>
        <w:t>w zakresie objętym SIWZ</w:t>
      </w:r>
      <w:r w:rsidR="002919A1" w:rsidRPr="002919A1">
        <w:rPr>
          <w:rFonts w:asciiTheme="minorHAnsi" w:hAnsiTheme="minorHAnsi" w:cstheme="minorHAnsi"/>
          <w:lang w:val="pl-PL"/>
        </w:rPr>
        <w:t xml:space="preserve"> </w:t>
      </w:r>
      <w:r w:rsidR="002919A1" w:rsidRPr="007B3971">
        <w:rPr>
          <w:rFonts w:asciiTheme="minorHAnsi" w:hAnsiTheme="minorHAnsi" w:cstheme="minorHAnsi"/>
          <w:b/>
          <w:bCs/>
          <w:lang w:val="pl-PL"/>
        </w:rPr>
        <w:t>za cenę wynoszącą łącznie</w:t>
      </w:r>
      <w:r w:rsidR="002919A1" w:rsidRPr="002919A1">
        <w:rPr>
          <w:rFonts w:asciiTheme="minorHAnsi" w:hAnsiTheme="minorHAnsi" w:cstheme="minorHAnsi"/>
          <w:lang w:val="pl-PL"/>
        </w:rPr>
        <w:t xml:space="preserve"> …….............................. zł </w:t>
      </w:r>
      <w:r w:rsidR="002919A1" w:rsidRPr="002919A1">
        <w:rPr>
          <w:rFonts w:asciiTheme="minorHAnsi" w:hAnsiTheme="minorHAnsi" w:cstheme="minorHAnsi"/>
          <w:i/>
          <w:lang w:val="pl-PL"/>
        </w:rPr>
        <w:t>(słownie złotych: ……………………)</w:t>
      </w:r>
      <w:r w:rsidR="002919A1" w:rsidRPr="002919A1">
        <w:rPr>
          <w:rFonts w:asciiTheme="minorHAnsi" w:hAnsiTheme="minorHAnsi" w:cstheme="minorHAnsi"/>
          <w:lang w:val="pl-PL"/>
        </w:rPr>
        <w:t xml:space="preserve"> </w:t>
      </w:r>
      <w:r w:rsidR="002919A1" w:rsidRPr="002919A1">
        <w:rPr>
          <w:rFonts w:asciiTheme="minorHAnsi" w:hAnsiTheme="minorHAnsi" w:cstheme="minorHAnsi"/>
          <w:i/>
          <w:lang w:val="pl-PL"/>
        </w:rPr>
        <w:t>brutto</w:t>
      </w:r>
      <w:r w:rsidR="002919A1" w:rsidRPr="002919A1">
        <w:rPr>
          <w:rFonts w:asciiTheme="minorHAnsi" w:hAnsiTheme="minorHAnsi" w:cstheme="minorHAnsi"/>
          <w:lang w:val="pl-PL"/>
        </w:rPr>
        <w:t>, w tym obowiązująca stawka VAT</w:t>
      </w:r>
      <w:r w:rsidR="002919A1">
        <w:rPr>
          <w:rFonts w:asciiTheme="minorHAnsi" w:hAnsiTheme="minorHAnsi" w:cstheme="minorHAnsi"/>
          <w:lang w:val="pl-PL"/>
        </w:rPr>
        <w:t>.</w:t>
      </w:r>
    </w:p>
    <w:p w14:paraId="6118CBD0" w14:textId="271B516D" w:rsidR="00504B6B" w:rsidRPr="00AC1475" w:rsidRDefault="002919A1" w:rsidP="00DC1A92">
      <w:pPr>
        <w:pStyle w:val="Akapitzlist"/>
        <w:numPr>
          <w:ilvl w:val="0"/>
          <w:numId w:val="29"/>
        </w:numPr>
        <w:spacing w:line="276" w:lineRule="auto"/>
        <w:rPr>
          <w:rFonts w:asciiTheme="minorHAnsi" w:hAnsiTheme="minorHAnsi" w:cstheme="minorHAnsi"/>
          <w:b/>
          <w:bCs/>
          <w:sz w:val="22"/>
          <w:szCs w:val="22"/>
        </w:rPr>
      </w:pPr>
      <w:r w:rsidRPr="00AC1475">
        <w:rPr>
          <w:rFonts w:asciiTheme="minorHAnsi" w:hAnsiTheme="minorHAnsi" w:cstheme="minorHAnsi"/>
          <w:b/>
          <w:sz w:val="22"/>
          <w:szCs w:val="22"/>
          <w:u w:val="single"/>
        </w:rPr>
        <w:t>Oferujemy</w:t>
      </w:r>
      <w:r w:rsidRPr="00AC1475">
        <w:rPr>
          <w:rFonts w:asciiTheme="minorHAnsi" w:hAnsiTheme="minorHAnsi" w:cstheme="minorHAnsi"/>
          <w:sz w:val="22"/>
          <w:szCs w:val="22"/>
        </w:rPr>
        <w:t xml:space="preserve"> </w:t>
      </w:r>
      <w:r w:rsidR="007B3971" w:rsidRPr="00AC1475">
        <w:rPr>
          <w:rFonts w:asciiTheme="minorHAnsi" w:hAnsiTheme="minorHAnsi" w:cstheme="minorHAnsi"/>
          <w:b/>
          <w:sz w:val="22"/>
          <w:szCs w:val="22"/>
        </w:rPr>
        <w:t xml:space="preserve">Termin realizacji Etapu I </w:t>
      </w:r>
      <w:r w:rsidRPr="00AC1475">
        <w:rPr>
          <w:rFonts w:asciiTheme="minorHAnsi" w:hAnsiTheme="minorHAnsi" w:cstheme="minorHAnsi"/>
          <w:b/>
          <w:sz w:val="22"/>
          <w:szCs w:val="22"/>
        </w:rPr>
        <w:t>w ciągu: …</w:t>
      </w:r>
      <w:r w:rsidR="00C23721">
        <w:rPr>
          <w:rFonts w:asciiTheme="minorHAnsi" w:hAnsiTheme="minorHAnsi" w:cstheme="minorHAnsi"/>
          <w:b/>
          <w:sz w:val="22"/>
          <w:szCs w:val="22"/>
        </w:rPr>
        <w:t>..</w:t>
      </w:r>
      <w:r w:rsidRPr="00AC1475">
        <w:rPr>
          <w:rFonts w:asciiTheme="minorHAnsi" w:hAnsiTheme="minorHAnsi" w:cstheme="minorHAnsi"/>
          <w:b/>
          <w:sz w:val="22"/>
          <w:szCs w:val="22"/>
        </w:rPr>
        <w:t>.</w:t>
      </w:r>
      <w:r w:rsidRPr="00AC1475">
        <w:rPr>
          <w:rFonts w:asciiTheme="minorHAnsi" w:hAnsiTheme="minorHAnsi" w:cstheme="minorHAnsi"/>
          <w:b/>
          <w:bCs/>
          <w:sz w:val="22"/>
          <w:szCs w:val="22"/>
        </w:rPr>
        <w:t>*</w:t>
      </w:r>
      <w:r w:rsidRPr="00AC1475">
        <w:rPr>
          <w:rFonts w:asciiTheme="minorHAnsi" w:hAnsiTheme="minorHAnsi" w:cstheme="minorHAnsi"/>
          <w:b/>
          <w:sz w:val="22"/>
          <w:szCs w:val="22"/>
        </w:rPr>
        <w:t xml:space="preserve"> </w:t>
      </w:r>
      <w:r w:rsidR="007B3971" w:rsidRPr="00AC1475">
        <w:rPr>
          <w:rFonts w:asciiTheme="minorHAnsi" w:hAnsiTheme="minorHAnsi" w:cstheme="minorHAnsi"/>
          <w:b/>
          <w:sz w:val="22"/>
          <w:szCs w:val="22"/>
        </w:rPr>
        <w:t>dni roboczych</w:t>
      </w:r>
      <w:r w:rsidRPr="00AC1475">
        <w:rPr>
          <w:rFonts w:asciiTheme="minorHAnsi" w:hAnsiTheme="minorHAnsi" w:cstheme="minorHAnsi"/>
          <w:b/>
          <w:bCs/>
          <w:sz w:val="22"/>
          <w:szCs w:val="22"/>
        </w:rPr>
        <w:t xml:space="preserve">, licząc </w:t>
      </w:r>
      <w:r w:rsidR="00AC1475" w:rsidRPr="00AC1475">
        <w:rPr>
          <w:rFonts w:asciiTheme="minorHAnsi" w:hAnsiTheme="minorHAnsi" w:cstheme="minorHAnsi"/>
          <w:b/>
          <w:bCs/>
          <w:sz w:val="22"/>
          <w:szCs w:val="22"/>
        </w:rPr>
        <w:t>od dnia podpisania umowy.</w:t>
      </w:r>
    </w:p>
    <w:p w14:paraId="3BF08351" w14:textId="0F4FC527" w:rsidR="002108E4" w:rsidRPr="002919A1" w:rsidRDefault="002108E4" w:rsidP="00DC1A92">
      <w:pPr>
        <w:pStyle w:val="Akapitzlist"/>
        <w:numPr>
          <w:ilvl w:val="0"/>
          <w:numId w:val="29"/>
        </w:numPr>
        <w:spacing w:line="276" w:lineRule="auto"/>
        <w:rPr>
          <w:rFonts w:asciiTheme="minorHAnsi" w:hAnsiTheme="minorHAnsi" w:cstheme="minorHAnsi"/>
          <w:sz w:val="22"/>
          <w:szCs w:val="22"/>
        </w:rPr>
      </w:pPr>
      <w:r w:rsidRPr="002919A1">
        <w:rPr>
          <w:rFonts w:asciiTheme="minorHAnsi" w:hAnsiTheme="minorHAnsi" w:cstheme="minorHAnsi"/>
          <w:b/>
          <w:bCs/>
          <w:sz w:val="22"/>
          <w:szCs w:val="22"/>
          <w:u w:val="single"/>
        </w:rPr>
        <w:t>Oświadczamy,</w:t>
      </w:r>
      <w:r w:rsidRPr="002919A1">
        <w:rPr>
          <w:rFonts w:asciiTheme="minorHAnsi" w:hAnsiTheme="minorHAnsi" w:cstheme="minorHAnsi"/>
          <w:sz w:val="22"/>
          <w:szCs w:val="22"/>
        </w:rPr>
        <w:t xml:space="preserve"> że cena brutto określona w pkt. 3 zawiera wszystkie koszty, jakie ponosi Zamawiający </w:t>
      </w:r>
      <w:r w:rsidR="00444F93" w:rsidRPr="002919A1">
        <w:rPr>
          <w:rFonts w:asciiTheme="minorHAnsi" w:hAnsiTheme="minorHAnsi" w:cstheme="minorHAnsi"/>
          <w:sz w:val="22"/>
          <w:szCs w:val="22"/>
        </w:rPr>
        <w:br/>
      </w:r>
      <w:r w:rsidRPr="002919A1">
        <w:rPr>
          <w:rFonts w:asciiTheme="minorHAnsi" w:hAnsiTheme="minorHAnsi" w:cstheme="minorHAnsi"/>
          <w:sz w:val="22"/>
          <w:szCs w:val="22"/>
        </w:rPr>
        <w:t>w przypadku wyboru niniejszej oferty.</w:t>
      </w:r>
    </w:p>
    <w:p w14:paraId="5AEEEED5" w14:textId="7B5FE5A5" w:rsidR="0095016F" w:rsidRPr="002919A1" w:rsidRDefault="00C17530" w:rsidP="00DC1A92">
      <w:pPr>
        <w:pStyle w:val="normaltableau"/>
        <w:numPr>
          <w:ilvl w:val="0"/>
          <w:numId w:val="29"/>
        </w:numPr>
        <w:spacing w:before="0" w:after="0" w:line="276" w:lineRule="auto"/>
        <w:ind w:left="357"/>
        <w:rPr>
          <w:rFonts w:asciiTheme="minorHAnsi" w:hAnsiTheme="minorHAnsi" w:cstheme="minorHAnsi"/>
          <w:lang w:val="pl-PL"/>
        </w:rPr>
      </w:pPr>
      <w:r w:rsidRPr="002919A1">
        <w:rPr>
          <w:rFonts w:asciiTheme="minorHAnsi" w:hAnsiTheme="minorHAnsi" w:cstheme="minorHAnsi"/>
          <w:b/>
          <w:bCs/>
          <w:u w:val="single"/>
          <w:lang w:val="pl-PL"/>
        </w:rPr>
        <w:t xml:space="preserve">Adres skrzynki </w:t>
      </w:r>
      <w:proofErr w:type="spellStart"/>
      <w:r w:rsidRPr="002919A1">
        <w:rPr>
          <w:rFonts w:asciiTheme="minorHAnsi" w:hAnsiTheme="minorHAnsi" w:cstheme="minorHAnsi"/>
          <w:b/>
          <w:bCs/>
          <w:u w:val="single"/>
          <w:lang w:val="pl-PL"/>
        </w:rPr>
        <w:t>ePUAP</w:t>
      </w:r>
      <w:proofErr w:type="spellEnd"/>
      <w:r w:rsidR="0095016F" w:rsidRPr="002919A1">
        <w:rPr>
          <w:rFonts w:asciiTheme="minorHAnsi" w:hAnsiTheme="minorHAnsi" w:cstheme="minorHAnsi"/>
          <w:lang w:val="pl-PL"/>
        </w:rPr>
        <w:t>: ……………………………….</w:t>
      </w:r>
    </w:p>
    <w:p w14:paraId="1B4D42DD" w14:textId="1800ADB5" w:rsidR="0095016F" w:rsidRPr="0023355A" w:rsidRDefault="0095016F" w:rsidP="00DC1A92">
      <w:pPr>
        <w:pStyle w:val="normaltableau"/>
        <w:numPr>
          <w:ilvl w:val="0"/>
          <w:numId w:val="29"/>
        </w:numPr>
        <w:spacing w:before="0" w:after="0" w:line="276" w:lineRule="auto"/>
        <w:rPr>
          <w:rFonts w:asciiTheme="minorHAnsi" w:hAnsiTheme="minorHAnsi" w:cstheme="minorHAnsi"/>
          <w:lang w:val="pl-PL"/>
        </w:rPr>
      </w:pPr>
      <w:r w:rsidRPr="000510D9">
        <w:rPr>
          <w:rFonts w:asciiTheme="minorHAnsi" w:hAnsiTheme="minorHAnsi" w:cstheme="minorHAnsi"/>
          <w:b/>
          <w:bCs/>
          <w:u w:val="single"/>
          <w:lang w:val="pl-PL"/>
        </w:rPr>
        <w:t>Oświadczamy,</w:t>
      </w:r>
      <w:r w:rsidRPr="0023355A">
        <w:rPr>
          <w:rFonts w:asciiTheme="minorHAnsi" w:hAnsiTheme="minorHAnsi" w:cstheme="minorHAnsi"/>
          <w:lang w:val="pl-PL"/>
        </w:rPr>
        <w:t xml:space="preserve"> że zapoznaliśmy się z SIWZ i uznajemy</w:t>
      </w:r>
      <w:r w:rsidR="00C17530" w:rsidRPr="0023355A">
        <w:rPr>
          <w:rFonts w:asciiTheme="minorHAnsi" w:hAnsiTheme="minorHAnsi" w:cstheme="minorHAnsi"/>
          <w:lang w:val="pl-PL"/>
        </w:rPr>
        <w:t xml:space="preserve"> się za związanych określonymi </w:t>
      </w:r>
      <w:r w:rsidRPr="0023355A">
        <w:rPr>
          <w:rFonts w:asciiTheme="minorHAnsi" w:hAnsiTheme="minorHAnsi" w:cstheme="minorHAnsi"/>
          <w:lang w:val="pl-PL"/>
        </w:rPr>
        <w:t>w niej postanowieniami i zasadami postępowania.</w:t>
      </w:r>
    </w:p>
    <w:p w14:paraId="1DF1EFB4" w14:textId="4A60DB43" w:rsidR="00F01B20" w:rsidRPr="0023355A" w:rsidRDefault="0095016F" w:rsidP="00DC1A92">
      <w:pPr>
        <w:pStyle w:val="Default"/>
        <w:widowControl w:val="0"/>
        <w:numPr>
          <w:ilvl w:val="0"/>
          <w:numId w:val="29"/>
        </w:numPr>
        <w:spacing w:line="276" w:lineRule="auto"/>
        <w:contextualSpacing/>
        <w:jc w:val="both"/>
        <w:rPr>
          <w:rFonts w:asciiTheme="minorHAnsi" w:hAnsiTheme="minorHAnsi" w:cstheme="minorHAnsi"/>
          <w:color w:val="auto"/>
          <w:sz w:val="22"/>
          <w:szCs w:val="22"/>
        </w:rPr>
      </w:pPr>
      <w:r w:rsidRPr="000510D9">
        <w:rPr>
          <w:rFonts w:asciiTheme="minorHAnsi" w:hAnsiTheme="minorHAnsi" w:cstheme="minorHAnsi"/>
          <w:b/>
          <w:bCs/>
          <w:color w:val="auto"/>
          <w:sz w:val="22"/>
          <w:szCs w:val="22"/>
          <w:u w:val="single"/>
        </w:rPr>
        <w:t>O</w:t>
      </w:r>
      <w:r w:rsidR="00AF6E9D" w:rsidRPr="000510D9">
        <w:rPr>
          <w:rFonts w:asciiTheme="minorHAnsi" w:hAnsiTheme="minorHAnsi" w:cstheme="minorHAnsi"/>
          <w:b/>
          <w:bCs/>
          <w:color w:val="auto"/>
          <w:sz w:val="22"/>
          <w:szCs w:val="22"/>
          <w:u w:val="single"/>
        </w:rPr>
        <w:t>świadczamy</w:t>
      </w:r>
      <w:r w:rsidRPr="000510D9">
        <w:rPr>
          <w:rFonts w:asciiTheme="minorHAnsi" w:hAnsiTheme="minorHAnsi" w:cstheme="minorHAnsi"/>
          <w:b/>
          <w:bCs/>
          <w:color w:val="auto"/>
          <w:sz w:val="22"/>
          <w:szCs w:val="22"/>
          <w:u w:val="single"/>
        </w:rPr>
        <w:t>,</w:t>
      </w:r>
      <w:r w:rsidRPr="0023355A">
        <w:rPr>
          <w:rFonts w:asciiTheme="minorHAnsi" w:hAnsiTheme="minorHAnsi" w:cstheme="minorHAnsi"/>
          <w:color w:val="auto"/>
          <w:sz w:val="22"/>
          <w:szCs w:val="22"/>
        </w:rPr>
        <w:t xml:space="preserve"> że gwarantujemy </w:t>
      </w:r>
      <w:r w:rsidRPr="00504B6B">
        <w:rPr>
          <w:rFonts w:asciiTheme="minorHAnsi" w:hAnsiTheme="minorHAnsi" w:cstheme="minorHAnsi"/>
          <w:b/>
          <w:bCs/>
          <w:color w:val="auto"/>
          <w:sz w:val="22"/>
          <w:szCs w:val="22"/>
        </w:rPr>
        <w:t>wykonanie zamówienia w terminie</w:t>
      </w:r>
      <w:r w:rsidR="00F12143" w:rsidRPr="00504B6B">
        <w:rPr>
          <w:rFonts w:asciiTheme="minorHAnsi" w:hAnsiTheme="minorHAnsi" w:cstheme="minorHAnsi"/>
          <w:b/>
          <w:bCs/>
          <w:color w:val="auto"/>
          <w:sz w:val="22"/>
          <w:szCs w:val="22"/>
        </w:rPr>
        <w:t xml:space="preserve"> o</w:t>
      </w:r>
      <w:r w:rsidR="00AF6E9D" w:rsidRPr="00504B6B">
        <w:rPr>
          <w:rFonts w:asciiTheme="minorHAnsi" w:hAnsiTheme="minorHAnsi" w:cstheme="minorHAnsi"/>
          <w:b/>
          <w:bCs/>
          <w:color w:val="auto"/>
          <w:sz w:val="22"/>
          <w:szCs w:val="22"/>
        </w:rPr>
        <w:t>kreślonym</w:t>
      </w:r>
      <w:r w:rsidR="00AF6E9D" w:rsidRPr="0023355A">
        <w:rPr>
          <w:rFonts w:asciiTheme="minorHAnsi" w:hAnsiTheme="minorHAnsi" w:cstheme="minorHAnsi"/>
          <w:color w:val="auto"/>
          <w:sz w:val="22"/>
          <w:szCs w:val="22"/>
        </w:rPr>
        <w:t xml:space="preserve"> przez Zamawiającego w </w:t>
      </w:r>
      <w:r w:rsidR="00F12143" w:rsidRPr="0023355A">
        <w:rPr>
          <w:rFonts w:asciiTheme="minorHAnsi" w:hAnsiTheme="minorHAnsi" w:cstheme="minorHAnsi"/>
          <w:color w:val="auto"/>
          <w:sz w:val="22"/>
          <w:szCs w:val="22"/>
        </w:rPr>
        <w:t>SIWZ.</w:t>
      </w:r>
    </w:p>
    <w:p w14:paraId="644DDEED" w14:textId="043E7177" w:rsidR="0095016F" w:rsidRDefault="0095016F" w:rsidP="00DC1A92">
      <w:pPr>
        <w:numPr>
          <w:ilvl w:val="0"/>
          <w:numId w:val="29"/>
        </w:numPr>
        <w:spacing w:after="0" w:line="276" w:lineRule="auto"/>
        <w:rPr>
          <w:rFonts w:asciiTheme="minorHAnsi" w:hAnsiTheme="minorHAnsi" w:cstheme="minorHAnsi"/>
        </w:rPr>
      </w:pPr>
      <w:r w:rsidRPr="000510D9">
        <w:rPr>
          <w:rFonts w:asciiTheme="minorHAnsi" w:hAnsiTheme="minorHAnsi" w:cstheme="minorHAnsi"/>
          <w:b/>
          <w:bCs/>
          <w:u w:val="single"/>
        </w:rPr>
        <w:lastRenderedPageBreak/>
        <w:t>Uważamy się</w:t>
      </w:r>
      <w:r w:rsidRPr="0023355A">
        <w:rPr>
          <w:rFonts w:asciiTheme="minorHAnsi" w:hAnsiTheme="minorHAnsi" w:cstheme="minorHAnsi"/>
        </w:rPr>
        <w:t xml:space="preserve"> za związanych niniejszą ofertą przez</w:t>
      </w:r>
      <w:r w:rsidR="007D520C">
        <w:rPr>
          <w:rFonts w:asciiTheme="minorHAnsi" w:hAnsiTheme="minorHAnsi" w:cstheme="minorHAnsi"/>
        </w:rPr>
        <w:t xml:space="preserve"> okres</w:t>
      </w:r>
      <w:r w:rsidRPr="0023355A">
        <w:rPr>
          <w:rFonts w:asciiTheme="minorHAnsi" w:hAnsiTheme="minorHAnsi" w:cstheme="minorHAnsi"/>
        </w:rPr>
        <w:t xml:space="preserve"> wskazany w SIWZ</w:t>
      </w:r>
      <w:r w:rsidR="00504B6B" w:rsidRPr="00F51C47">
        <w:rPr>
          <w:rFonts w:eastAsia="Times New Roman" w:cs="Calibri"/>
          <w:lang w:eastAsia="pl-PL"/>
        </w:rPr>
        <w:t xml:space="preserve">, tj. przez okres </w:t>
      </w:r>
      <w:r w:rsidR="00504B6B" w:rsidRPr="00F51C47">
        <w:rPr>
          <w:rFonts w:eastAsia="Times New Roman" w:cs="Calibri"/>
          <w:b/>
          <w:lang w:eastAsia="pl-PL"/>
        </w:rPr>
        <w:t>30 dni</w:t>
      </w:r>
      <w:r w:rsidR="00504B6B" w:rsidRPr="00F51C47">
        <w:rPr>
          <w:rFonts w:eastAsia="Times New Roman" w:cs="Calibri"/>
          <w:lang w:eastAsia="pl-PL"/>
        </w:rPr>
        <w:t xml:space="preserve"> od upływu terminu składania ofert. </w:t>
      </w:r>
      <w:r w:rsidR="00504B6B" w:rsidRPr="00F51C47">
        <w:rPr>
          <w:rFonts w:cs="Calibri"/>
        </w:rPr>
        <w:t>Na potwierdzenie powyższego wnieśliśmy wadium w wysokości……………........................zł., w formie…………w dniu …………………………………</w:t>
      </w:r>
      <w:r w:rsidR="007D520C">
        <w:rPr>
          <w:rFonts w:asciiTheme="minorHAnsi" w:hAnsiTheme="minorHAnsi" w:cstheme="minorHAnsi"/>
        </w:rPr>
        <w:t>.</w:t>
      </w:r>
    </w:p>
    <w:p w14:paraId="63B7C3E5" w14:textId="77777777" w:rsidR="00504B6B" w:rsidRPr="00F51C47" w:rsidRDefault="00504B6B" w:rsidP="00504B6B">
      <w:pPr>
        <w:numPr>
          <w:ilvl w:val="0"/>
          <w:numId w:val="29"/>
        </w:numPr>
        <w:spacing w:after="0"/>
        <w:jc w:val="left"/>
        <w:rPr>
          <w:rFonts w:eastAsia="Times New Roman" w:cs="Calibri"/>
        </w:rPr>
      </w:pPr>
      <w:r w:rsidRPr="00F51C47">
        <w:rPr>
          <w:rFonts w:cs="Calibri"/>
          <w:b/>
          <w:spacing w:val="-6"/>
          <w:u w:val="single"/>
        </w:rPr>
        <w:t>Kwotę</w:t>
      </w:r>
      <w:r w:rsidRPr="00F51C47">
        <w:rPr>
          <w:rFonts w:cs="Calibri"/>
          <w:spacing w:val="-6"/>
        </w:rPr>
        <w:t xml:space="preserve"> wpłaconego wadium w formie pieniądza należy zwrócić na poniższy rachunek bankowy:</w:t>
      </w:r>
      <w:r w:rsidRPr="00F51C47">
        <w:rPr>
          <w:rFonts w:cs="Calibri"/>
        </w:rPr>
        <w:t xml:space="preserve"> ……………………………………………………………………………………………………………………………………………………………………………………………………………………………....</w:t>
      </w:r>
    </w:p>
    <w:p w14:paraId="21D85BB8" w14:textId="502403E7" w:rsidR="007D520C" w:rsidRPr="001166A0" w:rsidRDefault="007D520C" w:rsidP="00DC1A92">
      <w:pPr>
        <w:numPr>
          <w:ilvl w:val="0"/>
          <w:numId w:val="29"/>
        </w:numPr>
        <w:spacing w:after="0" w:line="276" w:lineRule="auto"/>
        <w:rPr>
          <w:rFonts w:asciiTheme="minorHAnsi" w:eastAsia="Times New Roman" w:hAnsiTheme="minorHAnsi" w:cstheme="minorHAnsi"/>
        </w:rPr>
      </w:pPr>
      <w:r w:rsidRPr="001166A0">
        <w:rPr>
          <w:rFonts w:asciiTheme="minorHAnsi" w:hAnsiTheme="minorHAnsi" w:cstheme="minorHAnsi"/>
          <w:b/>
          <w:bCs/>
          <w:u w:val="single"/>
        </w:rPr>
        <w:t>Zobowiązujemy się</w:t>
      </w:r>
      <w:r w:rsidRPr="001166A0">
        <w:rPr>
          <w:rFonts w:asciiTheme="minorHAnsi" w:hAnsiTheme="minorHAnsi" w:cstheme="minorHAnsi"/>
        </w:rPr>
        <w:t xml:space="preserve"> do wniesienia najpóźniej w dniu zawarcia umowy zabezpieczenia należytego wykonania umowy w wysokości </w:t>
      </w:r>
      <w:r w:rsidR="00504B6B" w:rsidRPr="001166A0">
        <w:rPr>
          <w:rFonts w:asciiTheme="minorHAnsi" w:hAnsiTheme="minorHAnsi" w:cstheme="minorHAnsi"/>
          <w:b/>
          <w:bCs/>
        </w:rPr>
        <w:t>10</w:t>
      </w:r>
      <w:r w:rsidRPr="001166A0">
        <w:rPr>
          <w:rFonts w:asciiTheme="minorHAnsi" w:hAnsiTheme="minorHAnsi" w:cstheme="minorHAnsi"/>
          <w:b/>
          <w:bCs/>
        </w:rPr>
        <w:t xml:space="preserve"> % wartości całkowitego wynagrodzenia brutto.</w:t>
      </w:r>
    </w:p>
    <w:p w14:paraId="1A6E05BD" w14:textId="482E166A" w:rsidR="0095016F" w:rsidRDefault="0095016F" w:rsidP="00DC1A92">
      <w:pPr>
        <w:numPr>
          <w:ilvl w:val="0"/>
          <w:numId w:val="29"/>
        </w:numPr>
        <w:spacing w:after="0" w:line="276" w:lineRule="auto"/>
        <w:rPr>
          <w:rFonts w:asciiTheme="minorHAnsi" w:hAnsiTheme="minorHAnsi" w:cstheme="minorHAnsi"/>
        </w:rPr>
      </w:pPr>
      <w:r w:rsidRPr="000510D9">
        <w:rPr>
          <w:rFonts w:asciiTheme="minorHAnsi" w:hAnsiTheme="minorHAnsi" w:cstheme="minorHAnsi"/>
          <w:b/>
          <w:bCs/>
          <w:u w:val="single"/>
        </w:rPr>
        <w:t>Oświadczamy</w:t>
      </w:r>
      <w:r w:rsidR="007D520C" w:rsidRPr="000510D9">
        <w:rPr>
          <w:rFonts w:asciiTheme="minorHAnsi" w:hAnsiTheme="minorHAnsi" w:cstheme="minorHAnsi"/>
          <w:b/>
          <w:bCs/>
          <w:u w:val="single"/>
        </w:rPr>
        <w:t>,</w:t>
      </w:r>
      <w:r w:rsidRPr="007D520C">
        <w:rPr>
          <w:rFonts w:asciiTheme="minorHAnsi" w:hAnsiTheme="minorHAnsi" w:cstheme="minorHAnsi"/>
        </w:rPr>
        <w:t xml:space="preserve"> że</w:t>
      </w:r>
      <w:r w:rsidRPr="0023355A">
        <w:rPr>
          <w:rFonts w:asciiTheme="minorHAnsi" w:hAnsiTheme="minorHAnsi" w:cstheme="minorHAnsi"/>
        </w:rPr>
        <w:t xml:space="preserve"> zapoznaliśmy się ze wzorem Umowy, który stanowi </w:t>
      </w:r>
      <w:r w:rsidR="00C17530" w:rsidRPr="00504B6B">
        <w:rPr>
          <w:rFonts w:asciiTheme="minorHAnsi" w:hAnsiTheme="minorHAnsi" w:cstheme="minorHAnsi"/>
          <w:b/>
          <w:bCs/>
        </w:rPr>
        <w:t>Załącznik nr 2</w:t>
      </w:r>
      <w:r w:rsidR="00C17530" w:rsidRPr="0023355A">
        <w:rPr>
          <w:rFonts w:asciiTheme="minorHAnsi" w:hAnsiTheme="minorHAnsi" w:cstheme="minorHAnsi"/>
        </w:rPr>
        <w:t xml:space="preserve"> </w:t>
      </w:r>
      <w:r w:rsidR="00C17530" w:rsidRPr="00504B6B">
        <w:rPr>
          <w:rFonts w:asciiTheme="minorHAnsi" w:hAnsiTheme="minorHAnsi" w:cstheme="minorHAnsi"/>
          <w:b/>
          <w:bCs/>
        </w:rPr>
        <w:t>do SIWZ</w:t>
      </w:r>
      <w:r w:rsidR="00C17530" w:rsidRPr="0023355A">
        <w:rPr>
          <w:rFonts w:asciiTheme="minorHAnsi" w:hAnsiTheme="minorHAnsi" w:cstheme="minorHAnsi"/>
        </w:rPr>
        <w:t xml:space="preserve"> i </w:t>
      </w:r>
      <w:r w:rsidRPr="0023355A">
        <w:rPr>
          <w:rFonts w:asciiTheme="minorHAnsi" w:hAnsiTheme="minorHAnsi" w:cstheme="minorHAnsi"/>
        </w:rPr>
        <w:t>zobowiązujemy się w przypadku wyboru naszej oferty do zawarcia Umowy na określonych w tym załączniku warunkach, w miejscu i terminie wyznaczonym przez Zamawiającego.</w:t>
      </w:r>
    </w:p>
    <w:p w14:paraId="09DEDCC2" w14:textId="76CA347E" w:rsidR="0095016F" w:rsidRPr="00504B6B" w:rsidRDefault="00C81FF5" w:rsidP="00367236">
      <w:pPr>
        <w:pStyle w:val="Akapitzlist"/>
        <w:numPr>
          <w:ilvl w:val="0"/>
          <w:numId w:val="29"/>
        </w:numPr>
        <w:spacing w:line="276" w:lineRule="auto"/>
        <w:jc w:val="both"/>
        <w:rPr>
          <w:rFonts w:asciiTheme="minorHAnsi" w:hAnsiTheme="minorHAnsi" w:cstheme="minorHAnsi"/>
          <w:sz w:val="22"/>
          <w:szCs w:val="22"/>
        </w:rPr>
      </w:pPr>
      <w:r w:rsidRPr="00504B6B">
        <w:rPr>
          <w:rFonts w:asciiTheme="minorHAnsi" w:eastAsia="Calibri" w:hAnsiTheme="minorHAnsi" w:cstheme="minorHAnsi"/>
          <w:sz w:val="22"/>
          <w:szCs w:val="22"/>
          <w:lang w:eastAsia="en-US"/>
        </w:rPr>
        <w:t>.</w:t>
      </w:r>
      <w:r w:rsidR="0095016F" w:rsidRPr="00504B6B">
        <w:rPr>
          <w:rFonts w:asciiTheme="minorHAnsi" w:hAnsiTheme="minorHAnsi" w:cstheme="minorHAnsi"/>
          <w:b/>
          <w:bCs/>
          <w:sz w:val="22"/>
          <w:szCs w:val="22"/>
          <w:u w:val="single"/>
        </w:rPr>
        <w:t>Akceptujemy</w:t>
      </w:r>
      <w:r w:rsidR="0095016F" w:rsidRPr="00504B6B">
        <w:rPr>
          <w:rFonts w:asciiTheme="minorHAnsi" w:hAnsiTheme="minorHAnsi" w:cstheme="minorHAnsi"/>
          <w:sz w:val="22"/>
          <w:szCs w:val="22"/>
        </w:rPr>
        <w:t xml:space="preserve"> termin płatności – 30 dni od daty doręczenia Zamawiającemu prawidłowo wystawionej faktury/rachunku.</w:t>
      </w:r>
    </w:p>
    <w:p w14:paraId="0779AF54" w14:textId="35D3CB82" w:rsidR="007D520C" w:rsidRPr="007D520C" w:rsidRDefault="007D520C" w:rsidP="00DC1A92">
      <w:pPr>
        <w:numPr>
          <w:ilvl w:val="0"/>
          <w:numId w:val="29"/>
        </w:numPr>
        <w:spacing w:after="0" w:line="276" w:lineRule="auto"/>
        <w:rPr>
          <w:rFonts w:asciiTheme="minorHAnsi" w:hAnsiTheme="minorHAnsi" w:cstheme="minorHAnsi"/>
          <w:bCs/>
          <w:color w:val="000000"/>
        </w:rPr>
      </w:pPr>
      <w:r w:rsidRPr="000510D9">
        <w:rPr>
          <w:rFonts w:asciiTheme="minorHAnsi" w:hAnsiTheme="minorHAnsi" w:cstheme="minorHAnsi"/>
          <w:b/>
          <w:u w:val="single"/>
        </w:rPr>
        <w:t>Oświadczam</w:t>
      </w:r>
      <w:r w:rsidRPr="0023355A">
        <w:rPr>
          <w:rFonts w:asciiTheme="minorHAnsi" w:hAnsiTheme="minorHAnsi" w:cstheme="minorHAnsi"/>
          <w:bCs/>
        </w:rPr>
        <w:t>, że wypełniłem obowiązki informacyjne przewidziane w art. 13 lub art. 14 RODO</w:t>
      </w:r>
      <w:r w:rsidRPr="0023355A">
        <w:rPr>
          <w:rStyle w:val="Odwoanieprzypisudolnego"/>
          <w:rFonts w:asciiTheme="minorHAnsi" w:hAnsiTheme="minorHAnsi" w:cstheme="minorHAnsi"/>
          <w:bCs/>
          <w:sz w:val="22"/>
        </w:rPr>
        <w:footnoteReference w:id="1"/>
      </w:r>
      <w:r w:rsidRPr="0023355A">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23355A">
        <w:rPr>
          <w:rStyle w:val="Odwoanieprzypisudolnego"/>
          <w:rFonts w:asciiTheme="minorHAnsi" w:hAnsiTheme="minorHAnsi" w:cstheme="minorHAnsi"/>
          <w:bCs/>
          <w:sz w:val="22"/>
        </w:rPr>
        <w:footnoteReference w:id="2"/>
      </w:r>
    </w:p>
    <w:p w14:paraId="45C7C1B0" w14:textId="3DE2F1F9" w:rsidR="0095016F" w:rsidRPr="0023355A" w:rsidRDefault="0095016F" w:rsidP="00DC1A92">
      <w:pPr>
        <w:numPr>
          <w:ilvl w:val="0"/>
          <w:numId w:val="29"/>
        </w:numPr>
        <w:spacing w:after="0" w:line="276" w:lineRule="auto"/>
        <w:rPr>
          <w:rFonts w:asciiTheme="minorHAnsi" w:hAnsiTheme="minorHAnsi" w:cstheme="minorHAnsi"/>
          <w:bCs/>
        </w:rPr>
      </w:pPr>
      <w:r w:rsidRPr="000510D9">
        <w:rPr>
          <w:rFonts w:asciiTheme="minorHAnsi" w:hAnsiTheme="minorHAnsi" w:cstheme="minorHAnsi"/>
          <w:b/>
          <w:bCs/>
          <w:u w:val="single"/>
        </w:rPr>
        <w:t>Oświadczamy,</w:t>
      </w:r>
      <w:r w:rsidRPr="0023355A">
        <w:rPr>
          <w:rFonts w:asciiTheme="minorHAnsi" w:hAnsiTheme="minorHAnsi" w:cstheme="minorHAnsi"/>
        </w:rPr>
        <w:t xml:space="preserve"> że niniejsza oferta jest jawna i nie zawiera informacji stanowiących tajemnicę przedsiębiorstwa w rozumieniu przepisów o zwalczaniu nieuczciwej konkurencji, za wyjątkiem informacji zawartych na stronach ……………………………………………………………………</w:t>
      </w:r>
      <w:r w:rsidR="00A82F19" w:rsidRPr="0023355A">
        <w:rPr>
          <w:rFonts w:asciiTheme="minorHAnsi" w:hAnsiTheme="minorHAnsi" w:cstheme="minorHAnsi"/>
        </w:rPr>
        <w:t>…………………………</w:t>
      </w:r>
    </w:p>
    <w:p w14:paraId="0CCF467F" w14:textId="29B90DCC" w:rsidR="0095016F" w:rsidRPr="002919A1" w:rsidRDefault="00531634" w:rsidP="00DC1A92">
      <w:pPr>
        <w:numPr>
          <w:ilvl w:val="0"/>
          <w:numId w:val="29"/>
        </w:numPr>
        <w:spacing w:after="0" w:line="276" w:lineRule="auto"/>
        <w:rPr>
          <w:rFonts w:asciiTheme="minorHAnsi" w:hAnsiTheme="minorHAnsi" w:cstheme="minorHAnsi"/>
          <w:bCs/>
        </w:rPr>
      </w:pPr>
      <w:r w:rsidRPr="002919A1">
        <w:rPr>
          <w:rFonts w:asciiTheme="minorHAnsi" w:hAnsiTheme="minorHAnsi" w:cstheme="minorHAnsi"/>
          <w:b/>
          <w:bCs/>
          <w:u w:val="single"/>
        </w:rPr>
        <w:t>Tajemnicę przedsiębiorstwa</w:t>
      </w:r>
      <w:r w:rsidRPr="002919A1">
        <w:rPr>
          <w:rFonts w:asciiTheme="minorHAnsi" w:hAnsiTheme="minorHAnsi" w:cstheme="minorHAnsi"/>
          <w:b/>
          <w:bCs/>
          <w:u w:val="single"/>
          <w:rtl/>
        </w:rPr>
        <w:t>٭٭</w:t>
      </w:r>
      <w:r w:rsidR="0095016F" w:rsidRPr="002919A1">
        <w:rPr>
          <w:rFonts w:asciiTheme="minorHAnsi" w:hAnsiTheme="minorHAnsi" w:cstheme="minorHAnsi"/>
        </w:rPr>
        <w:t xml:space="preserve"> w rozumieniu przepisów o zwalczaniu nieuczciwej konkurencji stanowią  </w:t>
      </w:r>
      <w:r w:rsidR="0095016F" w:rsidRPr="002919A1">
        <w:rPr>
          <w:rFonts w:asciiTheme="minorHAnsi" w:hAnsiTheme="minorHAnsi" w:cstheme="minorHAnsi"/>
          <w:bCs/>
        </w:rPr>
        <w:t>następujące dokumenty dołączone do oferty:</w:t>
      </w:r>
    </w:p>
    <w:p w14:paraId="06D01FF3" w14:textId="77777777" w:rsidR="0095016F" w:rsidRPr="0023355A" w:rsidRDefault="0095016F" w:rsidP="00DC1A92">
      <w:pPr>
        <w:numPr>
          <w:ilvl w:val="0"/>
          <w:numId w:val="28"/>
        </w:numPr>
        <w:tabs>
          <w:tab w:val="clear" w:pos="1004"/>
          <w:tab w:val="num" w:pos="720"/>
        </w:tabs>
        <w:spacing w:after="0" w:line="276" w:lineRule="auto"/>
        <w:ind w:left="720"/>
        <w:rPr>
          <w:rFonts w:asciiTheme="minorHAnsi" w:hAnsiTheme="minorHAnsi" w:cstheme="minorHAnsi"/>
        </w:rPr>
      </w:pPr>
      <w:r w:rsidRPr="0023355A">
        <w:rPr>
          <w:rFonts w:asciiTheme="minorHAnsi" w:hAnsiTheme="minorHAnsi" w:cstheme="minorHAnsi"/>
        </w:rPr>
        <w:t>…………………………………….</w:t>
      </w:r>
    </w:p>
    <w:p w14:paraId="79666E63" w14:textId="77777777" w:rsidR="0095016F" w:rsidRPr="0023355A" w:rsidRDefault="0095016F" w:rsidP="00DC1A92">
      <w:pPr>
        <w:numPr>
          <w:ilvl w:val="0"/>
          <w:numId w:val="28"/>
        </w:numPr>
        <w:tabs>
          <w:tab w:val="clear" w:pos="1004"/>
          <w:tab w:val="num" w:pos="720"/>
        </w:tabs>
        <w:spacing w:after="0" w:line="276" w:lineRule="auto"/>
        <w:ind w:left="720"/>
        <w:rPr>
          <w:rFonts w:asciiTheme="minorHAnsi" w:hAnsiTheme="minorHAnsi" w:cstheme="minorHAnsi"/>
        </w:rPr>
      </w:pPr>
      <w:r w:rsidRPr="0023355A">
        <w:rPr>
          <w:rFonts w:asciiTheme="minorHAnsi" w:hAnsiTheme="minorHAnsi" w:cstheme="minorHAnsi"/>
        </w:rPr>
        <w:t>…………………………………….</w:t>
      </w:r>
    </w:p>
    <w:p w14:paraId="69A5C63F" w14:textId="7B25C3C9" w:rsidR="0095016F" w:rsidRPr="00A368C3" w:rsidRDefault="0095016F" w:rsidP="00444F93">
      <w:pPr>
        <w:spacing w:after="0" w:line="276" w:lineRule="auto"/>
        <w:ind w:left="360"/>
        <w:rPr>
          <w:rFonts w:asciiTheme="minorHAnsi" w:hAnsiTheme="minorHAnsi" w:cstheme="minorHAnsi"/>
          <w:b/>
          <w:bCs/>
        </w:rPr>
      </w:pPr>
      <w:r w:rsidRPr="00A368C3">
        <w:rPr>
          <w:rFonts w:asciiTheme="minorHAnsi" w:hAnsiTheme="minorHAnsi" w:cstheme="minorHAnsi"/>
          <w:b/>
          <w:bCs/>
        </w:rPr>
        <w:t>Zgo</w:t>
      </w:r>
      <w:r w:rsidR="001E2763" w:rsidRPr="00A368C3">
        <w:rPr>
          <w:rFonts w:asciiTheme="minorHAnsi" w:hAnsiTheme="minorHAnsi" w:cstheme="minorHAnsi"/>
          <w:b/>
          <w:bCs/>
        </w:rPr>
        <w:t xml:space="preserve">dnie z art. 8 ust. 3 Ustawy </w:t>
      </w:r>
      <w:proofErr w:type="spellStart"/>
      <w:r w:rsidR="001E2763" w:rsidRPr="00A368C3">
        <w:rPr>
          <w:rFonts w:asciiTheme="minorHAnsi" w:hAnsiTheme="minorHAnsi" w:cstheme="minorHAnsi"/>
          <w:b/>
          <w:bCs/>
        </w:rPr>
        <w:t>Pzp</w:t>
      </w:r>
      <w:proofErr w:type="spellEnd"/>
      <w:r w:rsidR="001E2763" w:rsidRPr="00A368C3">
        <w:rPr>
          <w:rFonts w:asciiTheme="minorHAnsi" w:hAnsiTheme="minorHAnsi" w:cstheme="minorHAnsi"/>
          <w:b/>
          <w:bCs/>
        </w:rPr>
        <w:t>, n</w:t>
      </w:r>
      <w:r w:rsidRPr="00A368C3">
        <w:rPr>
          <w:rFonts w:asciiTheme="minorHAnsi" w:hAnsiTheme="minorHAnsi" w:cstheme="minorHAnsi"/>
          <w:b/>
          <w:bCs/>
        </w:rPr>
        <w:t>ie ujawnia się informacji stanowiących tajemnicę przedsiębiorstwa w rozumieniu przepisów o zwalczaniu nieuczciwej konkurencji, jeż</w:t>
      </w:r>
      <w:r w:rsidR="001E2763" w:rsidRPr="00A368C3">
        <w:rPr>
          <w:rFonts w:asciiTheme="minorHAnsi" w:hAnsiTheme="minorHAnsi" w:cstheme="minorHAnsi"/>
          <w:b/>
          <w:bCs/>
        </w:rPr>
        <w:t>eli Wykonawca nie później niż w </w:t>
      </w:r>
      <w:r w:rsidRPr="00A368C3">
        <w:rPr>
          <w:rFonts w:asciiTheme="minorHAnsi" w:hAnsiTheme="minorHAnsi" w:cstheme="minorHAnsi"/>
          <w:b/>
          <w:bCs/>
        </w:rPr>
        <w:t>terminie składania ofert lub wniosków o dopuszczenie do udziału w postępowaniu, zastrzegł, że nie mogą być one udostępnione oraz wykazał, iż zastrzeżone informacje stanowią tajemnicę przedsiębiorstwa.</w:t>
      </w:r>
    </w:p>
    <w:p w14:paraId="5417EC46" w14:textId="77777777" w:rsidR="0095016F" w:rsidRPr="0023355A" w:rsidRDefault="0095016F" w:rsidP="00DC1A92">
      <w:pPr>
        <w:numPr>
          <w:ilvl w:val="0"/>
          <w:numId w:val="29"/>
        </w:numPr>
        <w:spacing w:after="0" w:line="276" w:lineRule="auto"/>
        <w:rPr>
          <w:rFonts w:asciiTheme="minorHAnsi" w:hAnsiTheme="minorHAnsi" w:cstheme="minorHAnsi"/>
        </w:rPr>
      </w:pPr>
      <w:r w:rsidRPr="003370F6">
        <w:rPr>
          <w:rFonts w:asciiTheme="minorHAnsi" w:hAnsiTheme="minorHAnsi" w:cstheme="minorHAnsi"/>
          <w:b/>
          <w:u w:val="single"/>
        </w:rPr>
        <w:t>Wszelką korespondencję</w:t>
      </w:r>
      <w:r w:rsidRPr="0023355A">
        <w:rPr>
          <w:rFonts w:asciiTheme="minorHAnsi" w:hAnsiTheme="minorHAnsi" w:cstheme="minorHAnsi"/>
        </w:rPr>
        <w:t xml:space="preserve"> w sprawie niniejszego postępowania należy kierować do: </w:t>
      </w:r>
    </w:p>
    <w:p w14:paraId="34D0106C"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Imię i nazwisko ……………………………….</w:t>
      </w:r>
    </w:p>
    <w:p w14:paraId="2D12D4A7"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Adres: ………………………………………….</w:t>
      </w:r>
    </w:p>
    <w:p w14:paraId="4674E734"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Telefon: ………………………………………..</w:t>
      </w:r>
    </w:p>
    <w:p w14:paraId="0DD69C3F"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Fax: …………………………………………….</w:t>
      </w:r>
    </w:p>
    <w:p w14:paraId="7D34D501" w14:textId="77777777" w:rsidR="0095016F" w:rsidRPr="0023355A" w:rsidRDefault="0095016F" w:rsidP="00444F93">
      <w:pPr>
        <w:pStyle w:val="Zwykytekst"/>
        <w:tabs>
          <w:tab w:val="left" w:leader="dot" w:pos="9072"/>
        </w:tabs>
        <w:spacing w:line="276" w:lineRule="auto"/>
        <w:ind w:left="360"/>
        <w:jc w:val="both"/>
        <w:rPr>
          <w:rFonts w:asciiTheme="minorHAnsi" w:hAnsiTheme="minorHAnsi" w:cstheme="minorHAnsi"/>
          <w:sz w:val="22"/>
          <w:szCs w:val="22"/>
        </w:rPr>
      </w:pPr>
      <w:r w:rsidRPr="0023355A">
        <w:rPr>
          <w:rFonts w:asciiTheme="minorHAnsi" w:hAnsiTheme="minorHAnsi" w:cstheme="minorHAnsi"/>
          <w:sz w:val="22"/>
          <w:szCs w:val="22"/>
        </w:rPr>
        <w:t>Adres e-mail: …………………………………..</w:t>
      </w:r>
    </w:p>
    <w:p w14:paraId="1D91741E" w14:textId="649E35D5" w:rsidR="0095016F" w:rsidRPr="00444F93" w:rsidRDefault="0095016F" w:rsidP="00DC1A92">
      <w:pPr>
        <w:numPr>
          <w:ilvl w:val="0"/>
          <w:numId w:val="29"/>
        </w:numPr>
        <w:spacing w:after="0" w:line="276" w:lineRule="auto"/>
        <w:rPr>
          <w:rFonts w:asciiTheme="minorHAnsi" w:hAnsiTheme="minorHAnsi" w:cstheme="minorHAnsi"/>
          <w:bCs/>
        </w:rPr>
      </w:pPr>
      <w:r w:rsidRPr="003370F6">
        <w:rPr>
          <w:rFonts w:asciiTheme="minorHAnsi" w:hAnsiTheme="minorHAnsi" w:cstheme="minorHAnsi"/>
          <w:b/>
          <w:u w:val="single"/>
        </w:rPr>
        <w:t xml:space="preserve">Zamówienie </w:t>
      </w:r>
      <w:r w:rsidRPr="002B5EBB">
        <w:rPr>
          <w:rFonts w:asciiTheme="minorHAnsi" w:hAnsiTheme="minorHAnsi" w:cstheme="minorHAnsi"/>
          <w:b/>
          <w:u w:val="single"/>
        </w:rPr>
        <w:t>zrealizujemy</w:t>
      </w:r>
      <w:r w:rsidRPr="002B5EBB">
        <w:rPr>
          <w:rFonts w:asciiTheme="minorHAnsi" w:hAnsiTheme="minorHAnsi" w:cstheme="minorHAnsi"/>
          <w:bCs/>
        </w:rPr>
        <w:t xml:space="preserve"> sam</w:t>
      </w:r>
      <w:r w:rsidR="00531634" w:rsidRPr="002B5EBB">
        <w:rPr>
          <w:rFonts w:asciiTheme="minorHAnsi" w:hAnsiTheme="minorHAnsi" w:cstheme="minorHAnsi"/>
          <w:b/>
          <w:bCs/>
          <w:rtl/>
        </w:rPr>
        <w:t>٭٭٭</w:t>
      </w:r>
      <w:r w:rsidRPr="002B5EBB">
        <w:rPr>
          <w:rFonts w:asciiTheme="minorHAnsi" w:hAnsiTheme="minorHAnsi" w:cstheme="minorHAnsi"/>
          <w:bCs/>
        </w:rPr>
        <w:t xml:space="preserve"> / przy udziale Podwykonawców</w:t>
      </w:r>
      <w:r w:rsidRPr="00BD0437">
        <w:rPr>
          <w:rFonts w:asciiTheme="minorHAnsi" w:hAnsiTheme="minorHAnsi" w:cstheme="minorHAnsi"/>
          <w:b/>
          <w:vertAlign w:val="superscript"/>
        </w:rPr>
        <w:t>***</w:t>
      </w:r>
      <w:r w:rsidRPr="002B5EBB">
        <w:rPr>
          <w:rFonts w:asciiTheme="minorHAnsi" w:hAnsiTheme="minorHAnsi" w:cstheme="minorHAnsi"/>
          <w:b/>
          <w:bCs/>
        </w:rPr>
        <w:t>.</w:t>
      </w:r>
      <w:r w:rsidRPr="002B5EBB">
        <w:rPr>
          <w:rFonts w:asciiTheme="minorHAnsi" w:hAnsiTheme="minorHAnsi" w:cstheme="minorHAnsi"/>
          <w:bCs/>
        </w:rPr>
        <w:t xml:space="preserve"> Podwykonawcom </w:t>
      </w:r>
      <w:r w:rsidRPr="0023355A">
        <w:rPr>
          <w:rFonts w:asciiTheme="minorHAnsi" w:hAnsiTheme="minorHAnsi" w:cstheme="minorHAnsi"/>
          <w:bCs/>
        </w:rPr>
        <w:t>zostaną powierzone do wykonania następujące zakresy zamówienia:</w:t>
      </w:r>
    </w:p>
    <w:p w14:paraId="7020620F" w14:textId="77777777" w:rsidR="0095016F" w:rsidRPr="0023355A" w:rsidRDefault="0095016F" w:rsidP="00444F93">
      <w:pPr>
        <w:pStyle w:val="Zwykytekst"/>
        <w:keepLines/>
        <w:tabs>
          <w:tab w:val="left" w:pos="-4253"/>
          <w:tab w:val="left" w:leader="dot" w:pos="9072"/>
        </w:tabs>
        <w:spacing w:line="276" w:lineRule="auto"/>
        <w:ind w:firstLine="426"/>
        <w:jc w:val="both"/>
        <w:rPr>
          <w:rFonts w:asciiTheme="minorHAnsi" w:hAnsiTheme="minorHAnsi" w:cstheme="minorHAnsi"/>
          <w:sz w:val="22"/>
          <w:szCs w:val="22"/>
        </w:rPr>
      </w:pPr>
      <w:r w:rsidRPr="0023355A">
        <w:rPr>
          <w:rFonts w:asciiTheme="minorHAnsi" w:hAnsiTheme="minorHAnsi" w:cstheme="minorHAnsi"/>
          <w:sz w:val="22"/>
          <w:szCs w:val="22"/>
        </w:rPr>
        <w:lastRenderedPageBreak/>
        <w:t>a)</w:t>
      </w:r>
      <w:r w:rsidRPr="0023355A">
        <w:rPr>
          <w:rFonts w:asciiTheme="minorHAnsi" w:hAnsiTheme="minorHAnsi" w:cstheme="minorHAnsi"/>
          <w:sz w:val="22"/>
          <w:szCs w:val="22"/>
        </w:rPr>
        <w:tab/>
        <w:t xml:space="preserve"> </w:t>
      </w:r>
    </w:p>
    <w:p w14:paraId="255EDE60" w14:textId="77777777" w:rsidR="0095016F" w:rsidRPr="0023355A" w:rsidRDefault="0095016F" w:rsidP="00444F93">
      <w:pPr>
        <w:pStyle w:val="Zwykytekst"/>
        <w:keepLines/>
        <w:tabs>
          <w:tab w:val="left" w:leader="dot" w:pos="9072"/>
        </w:tabs>
        <w:spacing w:line="276" w:lineRule="auto"/>
        <w:ind w:firstLine="720"/>
        <w:jc w:val="center"/>
        <w:rPr>
          <w:rFonts w:asciiTheme="minorHAnsi" w:hAnsiTheme="minorHAnsi" w:cstheme="minorHAnsi"/>
          <w:i/>
          <w:sz w:val="22"/>
          <w:szCs w:val="22"/>
        </w:rPr>
      </w:pPr>
      <w:r w:rsidRPr="0023355A">
        <w:rPr>
          <w:rFonts w:asciiTheme="minorHAnsi" w:hAnsiTheme="minorHAnsi" w:cstheme="minorHAnsi"/>
          <w:i/>
          <w:sz w:val="22"/>
          <w:szCs w:val="22"/>
        </w:rPr>
        <w:t>(opis zamówienia zlecanego podwykonawcy)</w:t>
      </w:r>
    </w:p>
    <w:p w14:paraId="4385C558" w14:textId="62531D24" w:rsidR="0095016F" w:rsidRPr="00A368C3" w:rsidRDefault="00A82F19" w:rsidP="00444F93">
      <w:pPr>
        <w:keepLines/>
        <w:tabs>
          <w:tab w:val="left" w:leader="dot" w:pos="9072"/>
        </w:tabs>
        <w:autoSpaceDE w:val="0"/>
        <w:autoSpaceDN w:val="0"/>
        <w:spacing w:before="240" w:line="276" w:lineRule="auto"/>
        <w:ind w:firstLine="426"/>
        <w:rPr>
          <w:rFonts w:asciiTheme="minorHAnsi" w:hAnsiTheme="minorHAnsi" w:cstheme="minorHAnsi"/>
          <w:b/>
          <w:bCs/>
          <w:i/>
        </w:rPr>
      </w:pPr>
      <w:r w:rsidRPr="00A368C3">
        <w:rPr>
          <w:rFonts w:asciiTheme="minorHAnsi" w:hAnsiTheme="minorHAnsi" w:cstheme="minorHAnsi"/>
          <w:b/>
          <w:bCs/>
          <w:i/>
        </w:rPr>
        <w:t>Podwykonawcą będzie (</w:t>
      </w:r>
      <w:r w:rsidR="0095016F" w:rsidRPr="00A368C3">
        <w:rPr>
          <w:rFonts w:asciiTheme="minorHAnsi" w:hAnsiTheme="minorHAnsi" w:cstheme="minorHAnsi"/>
          <w:b/>
          <w:bCs/>
          <w:i/>
        </w:rPr>
        <w:t>o ile na etapie składania ofert Podwykonawca jest znany)</w:t>
      </w:r>
    </w:p>
    <w:p w14:paraId="7DF08AD8" w14:textId="77777777" w:rsidR="0095016F" w:rsidRPr="0023355A" w:rsidRDefault="0095016F" w:rsidP="00444F93">
      <w:pPr>
        <w:pStyle w:val="Zwykytekst"/>
        <w:keepLines/>
        <w:tabs>
          <w:tab w:val="left" w:leader="dot" w:pos="9072"/>
        </w:tabs>
        <w:spacing w:line="276" w:lineRule="auto"/>
        <w:ind w:left="720" w:hanging="294"/>
        <w:rPr>
          <w:rFonts w:asciiTheme="minorHAnsi" w:hAnsiTheme="minorHAnsi" w:cstheme="minorHAnsi"/>
          <w:sz w:val="22"/>
          <w:szCs w:val="22"/>
          <w:lang w:eastAsia="en-US"/>
        </w:rPr>
      </w:pPr>
      <w:r w:rsidRPr="0023355A">
        <w:rPr>
          <w:rFonts w:asciiTheme="minorHAnsi" w:hAnsiTheme="minorHAnsi" w:cstheme="minorHAnsi"/>
          <w:sz w:val="22"/>
          <w:szCs w:val="22"/>
        </w:rPr>
        <w:t>b)</w:t>
      </w:r>
      <w:r w:rsidRPr="0023355A">
        <w:rPr>
          <w:rFonts w:asciiTheme="minorHAnsi" w:hAnsiTheme="minorHAnsi" w:cstheme="minorHAnsi"/>
          <w:sz w:val="22"/>
          <w:szCs w:val="22"/>
          <w:lang w:eastAsia="en-US"/>
        </w:rPr>
        <w:t xml:space="preserve">……………………………………………………………………………………….………………… </w:t>
      </w:r>
    </w:p>
    <w:p w14:paraId="100B846C" w14:textId="77777777" w:rsidR="0095016F" w:rsidRPr="0023355A" w:rsidRDefault="0095016F" w:rsidP="00444F93">
      <w:pPr>
        <w:pStyle w:val="Zwykytekst"/>
        <w:keepLines/>
        <w:tabs>
          <w:tab w:val="left" w:leader="dot" w:pos="9072"/>
        </w:tabs>
        <w:spacing w:line="276" w:lineRule="auto"/>
        <w:ind w:left="720" w:hanging="294"/>
        <w:jc w:val="center"/>
        <w:rPr>
          <w:rFonts w:asciiTheme="minorHAnsi" w:hAnsiTheme="minorHAnsi" w:cstheme="minorHAnsi"/>
          <w:sz w:val="22"/>
          <w:szCs w:val="22"/>
          <w:lang w:eastAsia="en-US"/>
        </w:rPr>
      </w:pPr>
      <w:r w:rsidRPr="0023355A">
        <w:rPr>
          <w:rFonts w:asciiTheme="minorHAnsi" w:hAnsiTheme="minorHAnsi" w:cstheme="minorHAnsi"/>
          <w:i/>
          <w:sz w:val="22"/>
          <w:szCs w:val="22"/>
        </w:rPr>
        <w:t>(nazwa (firma) Podwykonawców)</w:t>
      </w:r>
    </w:p>
    <w:p w14:paraId="24E3D1C4" w14:textId="4D5F74E6" w:rsidR="0095016F" w:rsidRPr="0023355A" w:rsidRDefault="00F917E0" w:rsidP="00DC1A92">
      <w:pPr>
        <w:pStyle w:val="Akapitzlist"/>
        <w:numPr>
          <w:ilvl w:val="0"/>
          <w:numId w:val="29"/>
        </w:numPr>
        <w:spacing w:before="120" w:line="276" w:lineRule="auto"/>
        <w:rPr>
          <w:rFonts w:asciiTheme="minorHAnsi" w:hAnsiTheme="minorHAnsi" w:cstheme="minorHAnsi"/>
          <w:sz w:val="22"/>
          <w:szCs w:val="22"/>
        </w:rPr>
      </w:pPr>
      <w:r w:rsidRPr="008C4161">
        <w:rPr>
          <w:rFonts w:asciiTheme="minorHAnsi" w:hAnsiTheme="minorHAnsi" w:cstheme="minorHAnsi"/>
          <w:b/>
          <w:bCs/>
          <w:sz w:val="22"/>
          <w:szCs w:val="22"/>
          <w:u w:val="single"/>
        </w:rPr>
        <w:t>Jesteśmy/ nie jesteśmy</w:t>
      </w:r>
      <w:r w:rsidRPr="008C4161">
        <w:rPr>
          <w:rFonts w:asciiTheme="minorHAnsi" w:hAnsiTheme="minorHAnsi" w:cstheme="minorHAnsi"/>
          <w:b/>
          <w:bCs/>
          <w:sz w:val="22"/>
          <w:szCs w:val="22"/>
        </w:rPr>
        <w:t>*</w:t>
      </w:r>
      <w:r w:rsidR="002919A1" w:rsidRPr="008C4161">
        <w:rPr>
          <w:rFonts w:asciiTheme="minorHAnsi" w:hAnsiTheme="minorHAnsi" w:cstheme="minorHAnsi"/>
          <w:b/>
          <w:bCs/>
          <w:sz w:val="22"/>
          <w:szCs w:val="22"/>
        </w:rPr>
        <w:t>**</w:t>
      </w:r>
      <w:r w:rsidRPr="008C4161">
        <w:rPr>
          <w:rFonts w:asciiTheme="minorHAnsi" w:hAnsiTheme="minorHAnsi" w:cstheme="minorHAnsi"/>
          <w:b/>
          <w:bCs/>
          <w:sz w:val="22"/>
          <w:szCs w:val="22"/>
        </w:rPr>
        <w:t>*</w:t>
      </w:r>
      <w:r w:rsidRPr="008C4161">
        <w:rPr>
          <w:rFonts w:asciiTheme="minorHAnsi" w:hAnsiTheme="minorHAnsi" w:cstheme="minorHAnsi"/>
          <w:sz w:val="22"/>
          <w:szCs w:val="22"/>
        </w:rPr>
        <w:t xml:space="preserve"> mikroprzedsiębiorstwem </w:t>
      </w:r>
      <w:r w:rsidRPr="0023355A">
        <w:rPr>
          <w:rFonts w:asciiTheme="minorHAnsi" w:hAnsiTheme="minorHAnsi" w:cstheme="minorHAnsi"/>
          <w:sz w:val="22"/>
          <w:szCs w:val="22"/>
        </w:rPr>
        <w:t>/małym przedsiębiorstwem/ średnim przedsiębiorstwem.</w:t>
      </w:r>
      <w:r w:rsidR="0095016F" w:rsidRPr="0023355A">
        <w:rPr>
          <w:rStyle w:val="Odwoanieprzypisudolnego"/>
          <w:rFonts w:asciiTheme="minorHAnsi" w:hAnsiTheme="minorHAnsi" w:cstheme="minorHAnsi"/>
          <w:sz w:val="22"/>
          <w:szCs w:val="22"/>
        </w:rPr>
        <w:footnoteReference w:id="3"/>
      </w:r>
      <w:r w:rsidR="0095016F" w:rsidRPr="0023355A">
        <w:rPr>
          <w:rFonts w:asciiTheme="minorHAnsi" w:hAnsiTheme="minorHAnsi" w:cstheme="minorHAnsi"/>
          <w:sz w:val="22"/>
          <w:szCs w:val="22"/>
        </w:rPr>
        <w:t>:</w:t>
      </w:r>
    </w:p>
    <w:p w14:paraId="76024CED" w14:textId="77777777" w:rsidR="0095016F" w:rsidRPr="0023355A" w:rsidRDefault="0095016F" w:rsidP="00444F93">
      <w:pPr>
        <w:spacing w:line="276" w:lineRule="auto"/>
        <w:ind w:left="2204"/>
        <w:contextualSpacing/>
        <w:rPr>
          <w:rFonts w:asciiTheme="minorHAnsi" w:hAnsiTheme="minorHAnsi" w:cstheme="minorHAnsi"/>
        </w:rPr>
      </w:pPr>
      <w:r w:rsidRPr="0023355A">
        <w:rPr>
          <w:rFonts w:asciiTheme="minorHAnsi" w:hAnsiTheme="minorHAnsi" w:cstheme="minorHAnsi"/>
        </w:rPr>
        <w:tab/>
      </w:r>
    </w:p>
    <w:p w14:paraId="514E23AC" w14:textId="77777777" w:rsidR="0095016F" w:rsidRPr="0023355A" w:rsidRDefault="0095016F" w:rsidP="00DC1A92">
      <w:pPr>
        <w:numPr>
          <w:ilvl w:val="0"/>
          <w:numId w:val="29"/>
        </w:numPr>
        <w:spacing w:after="0" w:line="276" w:lineRule="auto"/>
        <w:rPr>
          <w:rFonts w:asciiTheme="minorHAnsi" w:hAnsiTheme="minorHAnsi" w:cstheme="minorHAnsi"/>
        </w:rPr>
      </w:pPr>
      <w:r w:rsidRPr="00A368C3">
        <w:rPr>
          <w:rFonts w:asciiTheme="minorHAnsi" w:hAnsiTheme="minorHAnsi" w:cstheme="minorHAnsi"/>
          <w:b/>
          <w:bCs/>
          <w:u w:val="single"/>
        </w:rPr>
        <w:t>Ofertę</w:t>
      </w:r>
      <w:r w:rsidRPr="0023355A">
        <w:rPr>
          <w:rFonts w:asciiTheme="minorHAnsi" w:hAnsiTheme="minorHAnsi" w:cstheme="minorHAnsi"/>
          <w:b/>
        </w:rPr>
        <w:t xml:space="preserve"> </w:t>
      </w:r>
      <w:r w:rsidRPr="0023355A">
        <w:rPr>
          <w:rFonts w:asciiTheme="minorHAnsi" w:hAnsiTheme="minorHAnsi" w:cstheme="minorHAnsi"/>
        </w:rPr>
        <w:t xml:space="preserve">niniejszą składamy na </w:t>
      </w:r>
      <w:r w:rsidRPr="0023355A">
        <w:rPr>
          <w:rFonts w:asciiTheme="minorHAnsi" w:hAnsiTheme="minorHAnsi" w:cstheme="minorHAnsi"/>
          <w:b/>
        </w:rPr>
        <w:t>………………</w:t>
      </w:r>
      <w:r w:rsidRPr="0023355A">
        <w:rPr>
          <w:rFonts w:asciiTheme="minorHAnsi" w:hAnsiTheme="minorHAnsi" w:cstheme="minorHAnsi"/>
        </w:rPr>
        <w:t xml:space="preserve"> kolejno ponumerowanych kartkach.</w:t>
      </w:r>
    </w:p>
    <w:p w14:paraId="2801A328" w14:textId="77777777" w:rsidR="00C17530" w:rsidRPr="0023355A" w:rsidRDefault="0095016F" w:rsidP="00DC1A92">
      <w:pPr>
        <w:numPr>
          <w:ilvl w:val="0"/>
          <w:numId w:val="29"/>
        </w:numPr>
        <w:spacing w:after="0" w:line="276" w:lineRule="auto"/>
        <w:rPr>
          <w:rFonts w:asciiTheme="minorHAnsi" w:hAnsiTheme="minorHAnsi" w:cstheme="minorHAnsi"/>
        </w:rPr>
      </w:pPr>
      <w:r w:rsidRPr="00A368C3">
        <w:rPr>
          <w:rFonts w:asciiTheme="minorHAnsi" w:hAnsiTheme="minorHAnsi" w:cstheme="minorHAnsi"/>
          <w:b/>
          <w:bCs/>
          <w:u w:val="single"/>
        </w:rPr>
        <w:t>Wraz z ofertą</w:t>
      </w:r>
      <w:r w:rsidRPr="0023355A">
        <w:rPr>
          <w:rFonts w:asciiTheme="minorHAnsi" w:hAnsiTheme="minorHAnsi" w:cstheme="minorHAnsi"/>
        </w:rPr>
        <w:t xml:space="preserve"> składamy następujące dokumenty, oświadczenia i pełnomocnictwa</w:t>
      </w:r>
      <w:r w:rsidR="00111BA3" w:rsidRPr="0023355A">
        <w:rPr>
          <w:rFonts w:asciiTheme="minorHAnsi" w:hAnsiTheme="minorHAnsi" w:cstheme="minorHAnsi"/>
        </w:rPr>
        <w:t>,</w:t>
      </w:r>
      <w:r w:rsidR="0017784D" w:rsidRPr="0023355A">
        <w:rPr>
          <w:rFonts w:asciiTheme="minorHAnsi" w:hAnsiTheme="minorHAnsi" w:cstheme="minorHAnsi"/>
        </w:rPr>
        <w:t xml:space="preserve"> </w:t>
      </w:r>
    </w:p>
    <w:p w14:paraId="56D85F69" w14:textId="61DCECFA" w:rsidR="0095016F" w:rsidRPr="0023355A" w:rsidRDefault="0095016F" w:rsidP="00444F93">
      <w:pPr>
        <w:spacing w:after="0" w:line="276" w:lineRule="auto"/>
        <w:ind w:left="360"/>
        <w:rPr>
          <w:rFonts w:asciiTheme="minorHAnsi" w:hAnsiTheme="minorHAnsi" w:cstheme="minorHAnsi"/>
        </w:rPr>
      </w:pPr>
      <w:r w:rsidRPr="0023355A">
        <w:rPr>
          <w:rFonts w:asciiTheme="minorHAnsi" w:hAnsiTheme="minorHAnsi" w:cstheme="minorHAnsi"/>
        </w:rPr>
        <w:t xml:space="preserve">1. …………………………………. </w:t>
      </w:r>
    </w:p>
    <w:p w14:paraId="45D11E3A" w14:textId="77777777" w:rsidR="0095016F" w:rsidRPr="0023355A" w:rsidRDefault="0095016F" w:rsidP="00444F93">
      <w:pPr>
        <w:spacing w:line="276" w:lineRule="auto"/>
        <w:ind w:left="360"/>
        <w:rPr>
          <w:rFonts w:asciiTheme="minorHAnsi" w:hAnsiTheme="minorHAnsi" w:cstheme="minorHAnsi"/>
        </w:rPr>
      </w:pPr>
      <w:r w:rsidRPr="0023355A">
        <w:rPr>
          <w:rFonts w:asciiTheme="minorHAnsi" w:hAnsiTheme="minorHAnsi" w:cstheme="minorHAnsi"/>
        </w:rPr>
        <w:t>2.………………………………….. itd.</w:t>
      </w:r>
    </w:p>
    <w:p w14:paraId="0281842C" w14:textId="6B65CC04" w:rsidR="0095016F" w:rsidRDefault="0095016F" w:rsidP="00444F93">
      <w:pPr>
        <w:spacing w:line="276" w:lineRule="auto"/>
        <w:ind w:left="360"/>
        <w:rPr>
          <w:rFonts w:asciiTheme="minorHAnsi" w:hAnsiTheme="minorHAnsi" w:cstheme="minorHAnsi"/>
        </w:rPr>
      </w:pPr>
    </w:p>
    <w:p w14:paraId="3B50B68E" w14:textId="22783E3A" w:rsidR="000510D9" w:rsidRDefault="000510D9" w:rsidP="00444F93">
      <w:pPr>
        <w:spacing w:line="276" w:lineRule="auto"/>
        <w:ind w:left="360"/>
        <w:rPr>
          <w:rFonts w:asciiTheme="minorHAnsi" w:hAnsiTheme="minorHAnsi" w:cstheme="minorHAnsi"/>
        </w:rPr>
      </w:pPr>
    </w:p>
    <w:p w14:paraId="79F80C56" w14:textId="77777777" w:rsidR="000510D9" w:rsidRPr="0023355A" w:rsidRDefault="000510D9" w:rsidP="00444F93">
      <w:pPr>
        <w:spacing w:line="276" w:lineRule="auto"/>
        <w:ind w:left="360"/>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95016F" w:rsidRPr="0023355A" w14:paraId="54F9EA0C" w14:textId="77777777" w:rsidTr="00D43721">
        <w:trPr>
          <w:jc w:val="center"/>
        </w:trPr>
        <w:tc>
          <w:tcPr>
            <w:tcW w:w="3072" w:type="dxa"/>
          </w:tcPr>
          <w:p w14:paraId="3DB82B15" w14:textId="77777777" w:rsidR="0095016F" w:rsidRPr="0023355A" w:rsidRDefault="0095016F" w:rsidP="00444F93">
            <w:pPr>
              <w:spacing w:line="276" w:lineRule="auto"/>
              <w:rPr>
                <w:rFonts w:asciiTheme="minorHAnsi" w:hAnsiTheme="minorHAnsi" w:cstheme="minorHAnsi"/>
                <w:sz w:val="22"/>
                <w:szCs w:val="22"/>
              </w:rPr>
            </w:pPr>
            <w:r w:rsidRPr="0023355A">
              <w:rPr>
                <w:rFonts w:asciiTheme="minorHAnsi" w:hAnsiTheme="minorHAnsi" w:cstheme="minorHAnsi"/>
                <w:sz w:val="22"/>
                <w:szCs w:val="22"/>
              </w:rPr>
              <w:t>……………………………………</w:t>
            </w:r>
          </w:p>
        </w:tc>
        <w:tc>
          <w:tcPr>
            <w:tcW w:w="2139" w:type="dxa"/>
          </w:tcPr>
          <w:p w14:paraId="5D5986B7" w14:textId="77777777" w:rsidR="0095016F" w:rsidRPr="0023355A" w:rsidRDefault="0095016F" w:rsidP="00444F93">
            <w:pPr>
              <w:spacing w:line="276" w:lineRule="auto"/>
              <w:rPr>
                <w:rFonts w:asciiTheme="minorHAnsi" w:hAnsiTheme="minorHAnsi" w:cstheme="minorHAnsi"/>
                <w:sz w:val="22"/>
                <w:szCs w:val="22"/>
              </w:rPr>
            </w:pPr>
            <w:r w:rsidRPr="0023355A">
              <w:rPr>
                <w:rFonts w:asciiTheme="minorHAnsi" w:hAnsiTheme="minorHAnsi" w:cstheme="minorHAnsi"/>
                <w:sz w:val="22"/>
                <w:szCs w:val="22"/>
              </w:rPr>
              <w:t>………………………</w:t>
            </w:r>
          </w:p>
        </w:tc>
        <w:tc>
          <w:tcPr>
            <w:tcW w:w="3544" w:type="dxa"/>
          </w:tcPr>
          <w:p w14:paraId="4E921344" w14:textId="77777777" w:rsidR="0095016F" w:rsidRPr="0023355A" w:rsidRDefault="0095016F" w:rsidP="00444F93">
            <w:pPr>
              <w:spacing w:line="276" w:lineRule="auto"/>
              <w:rPr>
                <w:rFonts w:asciiTheme="minorHAnsi" w:hAnsiTheme="minorHAnsi" w:cstheme="minorHAnsi"/>
                <w:sz w:val="22"/>
                <w:szCs w:val="22"/>
              </w:rPr>
            </w:pPr>
            <w:r w:rsidRPr="0023355A">
              <w:rPr>
                <w:rFonts w:asciiTheme="minorHAnsi" w:hAnsiTheme="minorHAnsi" w:cstheme="minorHAnsi"/>
                <w:sz w:val="22"/>
                <w:szCs w:val="22"/>
              </w:rPr>
              <w:t>…………………………………………..</w:t>
            </w:r>
          </w:p>
        </w:tc>
      </w:tr>
      <w:tr w:rsidR="0095016F" w:rsidRPr="0023355A" w14:paraId="789D4D47" w14:textId="77777777" w:rsidTr="00D43721">
        <w:trPr>
          <w:jc w:val="center"/>
        </w:trPr>
        <w:tc>
          <w:tcPr>
            <w:tcW w:w="3072" w:type="dxa"/>
          </w:tcPr>
          <w:p w14:paraId="1294C01B" w14:textId="77777777" w:rsidR="0095016F" w:rsidRPr="0023355A" w:rsidRDefault="0095016F" w:rsidP="00444F93">
            <w:pPr>
              <w:spacing w:line="276" w:lineRule="auto"/>
              <w:jc w:val="center"/>
              <w:rPr>
                <w:rFonts w:asciiTheme="minorHAnsi" w:hAnsiTheme="minorHAnsi" w:cstheme="minorHAnsi"/>
                <w:sz w:val="22"/>
                <w:szCs w:val="22"/>
              </w:rPr>
            </w:pPr>
            <w:r w:rsidRPr="0023355A">
              <w:rPr>
                <w:rFonts w:asciiTheme="minorHAnsi" w:hAnsiTheme="minorHAnsi" w:cstheme="minorHAnsi"/>
                <w:sz w:val="22"/>
                <w:szCs w:val="22"/>
              </w:rPr>
              <w:t>Miejscowość</w:t>
            </w:r>
          </w:p>
        </w:tc>
        <w:tc>
          <w:tcPr>
            <w:tcW w:w="2139" w:type="dxa"/>
          </w:tcPr>
          <w:p w14:paraId="6F9A74F1" w14:textId="77777777" w:rsidR="0095016F" w:rsidRPr="0023355A" w:rsidRDefault="0095016F" w:rsidP="00444F93">
            <w:pPr>
              <w:spacing w:line="276" w:lineRule="auto"/>
              <w:jc w:val="center"/>
              <w:rPr>
                <w:rFonts w:asciiTheme="minorHAnsi" w:hAnsiTheme="minorHAnsi" w:cstheme="minorHAnsi"/>
                <w:sz w:val="22"/>
                <w:szCs w:val="22"/>
              </w:rPr>
            </w:pPr>
            <w:r w:rsidRPr="0023355A">
              <w:rPr>
                <w:rFonts w:asciiTheme="minorHAnsi" w:hAnsiTheme="minorHAnsi" w:cstheme="minorHAnsi"/>
                <w:sz w:val="22"/>
                <w:szCs w:val="22"/>
              </w:rPr>
              <w:t>Data</w:t>
            </w:r>
          </w:p>
        </w:tc>
        <w:tc>
          <w:tcPr>
            <w:tcW w:w="3544" w:type="dxa"/>
          </w:tcPr>
          <w:p w14:paraId="1385370B" w14:textId="510BE1DA" w:rsidR="0095016F" w:rsidRPr="0023355A" w:rsidRDefault="0095016F" w:rsidP="00444F93">
            <w:pPr>
              <w:spacing w:line="276" w:lineRule="auto"/>
              <w:jc w:val="center"/>
              <w:rPr>
                <w:rFonts w:asciiTheme="minorHAnsi" w:hAnsiTheme="minorHAnsi" w:cstheme="minorHAnsi"/>
                <w:i/>
                <w:sz w:val="22"/>
                <w:szCs w:val="22"/>
              </w:rPr>
            </w:pPr>
            <w:r w:rsidRPr="0023355A">
              <w:rPr>
                <w:rFonts w:asciiTheme="minorHAnsi" w:hAnsiTheme="minorHAnsi" w:cstheme="minorHAnsi"/>
                <w:i/>
                <w:sz w:val="22"/>
                <w:szCs w:val="22"/>
              </w:rPr>
              <w:t>(podpis Wykonawcy lub  osoby uprawnionej do jego reprezentowania)</w:t>
            </w:r>
          </w:p>
        </w:tc>
      </w:tr>
    </w:tbl>
    <w:p w14:paraId="3621AEC4" w14:textId="77777777" w:rsidR="00A368C3" w:rsidRPr="007B3971" w:rsidRDefault="00A368C3" w:rsidP="00A368C3">
      <w:pPr>
        <w:spacing w:line="276" w:lineRule="auto"/>
        <w:ind w:left="426" w:hanging="426"/>
        <w:rPr>
          <w:rFonts w:cs="Calibri"/>
          <w:b/>
          <w:i/>
        </w:rPr>
      </w:pPr>
      <w:r w:rsidRPr="007B3971">
        <w:rPr>
          <w:rFonts w:cs="Calibri"/>
          <w:b/>
          <w:i/>
        </w:rPr>
        <w:t>„*” Należy uzupełnić według kryterium, o którym mowa w rozdziale XIII pkt 5 SIWZ.</w:t>
      </w:r>
    </w:p>
    <w:p w14:paraId="453A6EE4" w14:textId="77777777" w:rsidR="00A368C3" w:rsidRPr="007B3971" w:rsidRDefault="00A368C3" w:rsidP="00A368C3">
      <w:pPr>
        <w:suppressAutoHyphens/>
        <w:spacing w:after="0" w:line="276" w:lineRule="auto"/>
        <w:ind w:left="567" w:right="-3" w:hanging="567"/>
        <w:rPr>
          <w:rFonts w:cs="Calibri"/>
          <w:b/>
          <w:i/>
        </w:rPr>
      </w:pPr>
      <w:r w:rsidRPr="007B3971">
        <w:rPr>
          <w:rFonts w:cs="Calibri"/>
          <w:i/>
        </w:rPr>
        <w:t>„</w:t>
      </w:r>
      <w:r w:rsidRPr="007B3971">
        <w:rPr>
          <w:rFonts w:cs="Calibri"/>
          <w:b/>
          <w:i/>
        </w:rPr>
        <w:t>**</w:t>
      </w:r>
      <w:r w:rsidRPr="007B3971">
        <w:rPr>
          <w:rFonts w:cs="Calibri"/>
          <w:i/>
        </w:rPr>
        <w:t>”</w:t>
      </w:r>
      <w:r w:rsidRPr="007B3971">
        <w:rPr>
          <w:rFonts w:cs="Calibri"/>
          <w:b/>
          <w:i/>
        </w:rPr>
        <w:t xml:space="preserve"> Na podstawie art. 8 ust. 3 ustawy PZP, Wykonawca który zastrzegł w złożonej ofercie informacje jako tajemnicę przedsiębiorstwa zobowiązany jest do wykazania, iż zastrzeżone informacje stanowią tajemnicę przedsiębiorstwa.</w:t>
      </w:r>
    </w:p>
    <w:p w14:paraId="6DBD0AED" w14:textId="05BF89D4" w:rsidR="00A368C3" w:rsidRPr="007B3971" w:rsidRDefault="00A368C3" w:rsidP="00672F46">
      <w:pPr>
        <w:tabs>
          <w:tab w:val="center" w:pos="4536"/>
          <w:tab w:val="right" w:pos="9072"/>
        </w:tabs>
        <w:spacing w:after="0" w:line="276" w:lineRule="auto"/>
        <w:ind w:left="142"/>
        <w:rPr>
          <w:rFonts w:cs="Calibri"/>
          <w:b/>
          <w:i/>
        </w:rPr>
      </w:pPr>
      <w:r w:rsidRPr="007B3971">
        <w:rPr>
          <w:rFonts w:cs="Calibri"/>
          <w:b/>
          <w:i/>
        </w:rPr>
        <w:t xml:space="preserve">Miejsca oznaczone symbolem </w:t>
      </w:r>
      <w:r w:rsidR="008C4161" w:rsidRPr="007B3971">
        <w:rPr>
          <w:rFonts w:cs="Calibri"/>
          <w:b/>
          <w:i/>
        </w:rPr>
        <w:t>„***” i „****”</w:t>
      </w:r>
      <w:r w:rsidRPr="007B3971">
        <w:rPr>
          <w:rFonts w:cs="Calibri"/>
          <w:b/>
          <w:i/>
        </w:rPr>
        <w:t xml:space="preserve">należy wykreślić w części, która nie dotyczy danego Wykonawcy. </w:t>
      </w:r>
    </w:p>
    <w:p w14:paraId="0DC3D7B6" w14:textId="77777777" w:rsidR="0095016F" w:rsidRPr="0023355A" w:rsidRDefault="0095016F" w:rsidP="0095016F">
      <w:pPr>
        <w:pStyle w:val="Stopka"/>
        <w:rPr>
          <w:rFonts w:asciiTheme="minorHAnsi" w:hAnsiTheme="minorHAnsi" w:cstheme="minorHAnsi"/>
          <w:b/>
          <w:i/>
        </w:rPr>
      </w:pPr>
    </w:p>
    <w:p w14:paraId="262F058B" w14:textId="77777777" w:rsidR="00A917CE" w:rsidRPr="0023355A" w:rsidRDefault="0095016F" w:rsidP="00A917CE">
      <w:pPr>
        <w:rPr>
          <w:rFonts w:asciiTheme="minorHAnsi" w:hAnsiTheme="minorHAnsi" w:cstheme="minorHAnsi"/>
          <w:b/>
          <w:bCs/>
        </w:rPr>
        <w:sectPr w:rsidR="00A917CE" w:rsidRPr="0023355A" w:rsidSect="00E57C63">
          <w:headerReference w:type="default" r:id="rId19"/>
          <w:footerReference w:type="default" r:id="rId20"/>
          <w:pgSz w:w="11906" w:h="16838" w:code="9"/>
          <w:pgMar w:top="426" w:right="1134" w:bottom="851" w:left="1134" w:header="850" w:footer="358" w:gutter="0"/>
          <w:cols w:space="708"/>
          <w:docGrid w:linePitch="360"/>
        </w:sectPr>
      </w:pPr>
      <w:r w:rsidRPr="0023355A">
        <w:rPr>
          <w:rFonts w:asciiTheme="minorHAnsi" w:hAnsiTheme="minorHAnsi" w:cstheme="minorHAnsi"/>
          <w:b/>
          <w:bCs/>
        </w:rPr>
        <w:t xml:space="preserve"> </w:t>
      </w:r>
    </w:p>
    <w:p w14:paraId="2237BA31" w14:textId="77777777" w:rsidR="009B1765" w:rsidRPr="00F51C47" w:rsidRDefault="009B1765" w:rsidP="009B1765">
      <w:pPr>
        <w:spacing w:after="0" w:line="276" w:lineRule="auto"/>
        <w:jc w:val="right"/>
        <w:rPr>
          <w:rFonts w:cs="Calibri"/>
          <w:b/>
          <w:bCs/>
          <w:lang w:eastAsia="pl-PL"/>
        </w:rPr>
      </w:pPr>
      <w:r w:rsidRPr="00F51C47">
        <w:rPr>
          <w:rFonts w:cs="Calibri"/>
          <w:b/>
          <w:bCs/>
          <w:lang w:eastAsia="pl-PL"/>
        </w:rPr>
        <w:lastRenderedPageBreak/>
        <w:t>Załącznik nr 4 do SIWZ</w:t>
      </w:r>
    </w:p>
    <w:p w14:paraId="4EEEB0C2" w14:textId="77777777" w:rsidR="009B1765" w:rsidRPr="00F51C47" w:rsidRDefault="009B1765" w:rsidP="009B1765">
      <w:pPr>
        <w:spacing w:after="0" w:line="276" w:lineRule="auto"/>
        <w:rPr>
          <w:rFonts w:cs="Calibri"/>
        </w:rPr>
      </w:pPr>
    </w:p>
    <w:p w14:paraId="35FFDCD7" w14:textId="77777777" w:rsidR="009B1765" w:rsidRPr="00F51C47" w:rsidRDefault="009B1765" w:rsidP="009B1765">
      <w:pPr>
        <w:pStyle w:val="Default"/>
        <w:rPr>
          <w:rFonts w:ascii="Calibri" w:hAnsi="Calibri" w:cs="Calibri"/>
          <w:sz w:val="22"/>
          <w:szCs w:val="22"/>
        </w:rPr>
      </w:pPr>
      <w:r w:rsidRPr="00F51C47">
        <w:rPr>
          <w:rFonts w:ascii="Calibri" w:hAnsi="Calibri" w:cs="Calibri"/>
          <w:sz w:val="22"/>
          <w:szCs w:val="22"/>
        </w:rPr>
        <w:t xml:space="preserve">….……………………………………..…… </w:t>
      </w:r>
    </w:p>
    <w:p w14:paraId="33C80032" w14:textId="77777777" w:rsidR="009B1765" w:rsidRPr="00F51C47" w:rsidRDefault="009B1765" w:rsidP="009B1765">
      <w:pPr>
        <w:pStyle w:val="Default"/>
        <w:jc w:val="both"/>
        <w:rPr>
          <w:rFonts w:ascii="Calibri" w:hAnsi="Calibri" w:cs="Calibri"/>
          <w:sz w:val="22"/>
          <w:szCs w:val="22"/>
        </w:rPr>
      </w:pPr>
      <w:r w:rsidRPr="00F51C47">
        <w:rPr>
          <w:rFonts w:ascii="Calibri" w:hAnsi="Calibri" w:cs="Calibri"/>
          <w:sz w:val="22"/>
          <w:szCs w:val="22"/>
        </w:rPr>
        <w:t>(</w:t>
      </w:r>
      <w:r w:rsidRPr="00F51C47">
        <w:rPr>
          <w:rFonts w:ascii="Calibri" w:hAnsi="Calibri" w:cs="Calibri"/>
          <w:i/>
          <w:sz w:val="22"/>
          <w:szCs w:val="22"/>
        </w:rPr>
        <w:t xml:space="preserve">Nazwa Wykonawcy </w:t>
      </w:r>
      <w:r w:rsidRPr="00F51C47">
        <w:rPr>
          <w:rFonts w:ascii="Calibri" w:hAnsi="Calibri" w:cs="Calibri"/>
          <w:sz w:val="22"/>
          <w:szCs w:val="22"/>
        </w:rPr>
        <w:t>–</w:t>
      </w:r>
      <w:r w:rsidRPr="00F51C47">
        <w:rPr>
          <w:rFonts w:ascii="Calibri" w:hAnsi="Calibri" w:cs="Calibri"/>
          <w:i/>
          <w:sz w:val="22"/>
          <w:szCs w:val="22"/>
        </w:rPr>
        <w:t xml:space="preserve"> REGON)</w:t>
      </w:r>
    </w:p>
    <w:p w14:paraId="1ABC3AB5" w14:textId="77777777" w:rsidR="009B1765" w:rsidRPr="00F51C47" w:rsidRDefault="009B1765" w:rsidP="009B1765">
      <w:pPr>
        <w:tabs>
          <w:tab w:val="left" w:pos="4678"/>
        </w:tabs>
        <w:spacing w:after="0" w:line="276" w:lineRule="auto"/>
        <w:jc w:val="left"/>
        <w:rPr>
          <w:rFonts w:eastAsia="Times New Roman" w:cs="Calibri"/>
          <w:lang w:eastAsia="pl-PL"/>
        </w:rPr>
      </w:pPr>
    </w:p>
    <w:p w14:paraId="4225029A" w14:textId="77777777" w:rsidR="009B1765" w:rsidRPr="00F51C47" w:rsidRDefault="009B1765" w:rsidP="009B1765">
      <w:pPr>
        <w:spacing w:after="0" w:line="276" w:lineRule="auto"/>
        <w:jc w:val="center"/>
        <w:rPr>
          <w:rFonts w:cs="Calibri"/>
          <w:b/>
        </w:rPr>
      </w:pPr>
      <w:r w:rsidRPr="00F51C47">
        <w:rPr>
          <w:rFonts w:cs="Calibri"/>
          <w:b/>
        </w:rPr>
        <w:t>OŚWIADCZENE WYKONAWCY</w:t>
      </w:r>
    </w:p>
    <w:p w14:paraId="20E1A769" w14:textId="77777777" w:rsidR="009B1765" w:rsidRPr="00F51C47" w:rsidRDefault="009B1765" w:rsidP="009B1765">
      <w:pPr>
        <w:spacing w:after="0" w:line="276" w:lineRule="auto"/>
        <w:jc w:val="center"/>
        <w:rPr>
          <w:rFonts w:cs="Calibri"/>
          <w:b/>
        </w:rPr>
      </w:pPr>
      <w:r w:rsidRPr="00F51C47">
        <w:rPr>
          <w:rFonts w:cs="Calibri"/>
          <w:b/>
        </w:rPr>
        <w:t xml:space="preserve">składane na podstawie art. 25a ust. 1 ustawy z dnia 29 stycznia 2004 r. </w:t>
      </w:r>
    </w:p>
    <w:p w14:paraId="0BE03C57" w14:textId="77777777" w:rsidR="009B1765" w:rsidRPr="00F51C47" w:rsidRDefault="009B1765" w:rsidP="009B1765">
      <w:pPr>
        <w:spacing w:after="0" w:line="276" w:lineRule="auto"/>
        <w:jc w:val="center"/>
        <w:rPr>
          <w:rFonts w:cs="Calibri"/>
          <w:b/>
        </w:rPr>
      </w:pPr>
      <w:r w:rsidRPr="00F51C47">
        <w:rPr>
          <w:rFonts w:cs="Calibri"/>
          <w:b/>
        </w:rPr>
        <w:t xml:space="preserve"> Prawo zamówień publicznych (dalej jako: ustawa PZP), </w:t>
      </w:r>
    </w:p>
    <w:p w14:paraId="34779D3D" w14:textId="77777777" w:rsidR="009B1765" w:rsidRPr="00F51C47" w:rsidRDefault="009B1765" w:rsidP="009B1765">
      <w:pPr>
        <w:spacing w:after="0" w:line="276" w:lineRule="auto"/>
        <w:jc w:val="center"/>
        <w:rPr>
          <w:rFonts w:cs="Calibri"/>
          <w:b/>
          <w:u w:val="single"/>
        </w:rPr>
      </w:pPr>
      <w:r w:rsidRPr="00F51C47">
        <w:rPr>
          <w:rFonts w:cs="Calibri"/>
          <w:b/>
          <w:u w:val="single"/>
        </w:rPr>
        <w:t>DOTYCZĄCE PRZESŁANEK WYKLUCZENIA Z POSTĘPOWANIA</w:t>
      </w:r>
    </w:p>
    <w:p w14:paraId="6BD7F982" w14:textId="77777777" w:rsidR="009B1765" w:rsidRPr="00F51C47" w:rsidRDefault="009B1765" w:rsidP="009B1765">
      <w:pPr>
        <w:spacing w:after="0" w:line="276" w:lineRule="auto"/>
        <w:rPr>
          <w:rFonts w:cs="Calibri"/>
        </w:rPr>
      </w:pPr>
    </w:p>
    <w:p w14:paraId="578BF3F3" w14:textId="2B71F97D" w:rsidR="009B1765" w:rsidRPr="003370F6" w:rsidRDefault="009B1765" w:rsidP="003370F6">
      <w:pPr>
        <w:spacing w:after="0" w:line="276" w:lineRule="auto"/>
        <w:rPr>
          <w:rFonts w:asciiTheme="minorHAnsi" w:hAnsiTheme="minorHAnsi" w:cstheme="minorHAnsi"/>
          <w:b/>
        </w:rPr>
      </w:pPr>
      <w:r w:rsidRPr="003370F6">
        <w:rPr>
          <w:rFonts w:cs="Calibri"/>
        </w:rPr>
        <w:t xml:space="preserve">Na potrzeby postępowania o udzielenie zamówienia publicznego pn. </w:t>
      </w:r>
      <w:r w:rsidR="00CC1EDF" w:rsidRPr="00165388">
        <w:rPr>
          <w:rFonts w:asciiTheme="minorHAnsi" w:eastAsiaTheme="minorHAnsi" w:hAnsiTheme="minorHAnsi" w:cstheme="minorHAnsi"/>
          <w:b/>
          <w:bCs/>
          <w:i/>
          <w:color w:val="000000"/>
        </w:rPr>
        <w:t xml:space="preserve">Wykonanie </w:t>
      </w:r>
      <w:r w:rsidR="004967F1">
        <w:rPr>
          <w:rFonts w:asciiTheme="minorHAnsi" w:eastAsiaTheme="minorHAnsi" w:hAnsiTheme="minorHAnsi" w:cstheme="minorHAnsi"/>
          <w:b/>
          <w:bCs/>
          <w:i/>
          <w:color w:val="000000"/>
        </w:rPr>
        <w:t xml:space="preserve">usługi </w:t>
      </w:r>
      <w:r w:rsidR="00CC1EDF" w:rsidRPr="00165388">
        <w:rPr>
          <w:rFonts w:asciiTheme="minorHAnsi" w:eastAsiaTheme="minorHAnsi" w:hAnsiTheme="minorHAnsi" w:cstheme="minorHAnsi"/>
          <w:b/>
          <w:bCs/>
          <w:i/>
          <w:color w:val="000000"/>
        </w:rPr>
        <w:t>Integracji Systemu e-PLOZ z Węzłem Krajowym na potrzeby zapewnienia weryfikacji i identyfikacji użytkowników w systemach i rejestrach Zamawiającego za pośrednictwem Systemu e-PLOZ</w:t>
      </w:r>
      <w:r w:rsidR="003370F6" w:rsidRPr="004967F1">
        <w:rPr>
          <w:rFonts w:asciiTheme="minorHAnsi" w:hAnsiTheme="minorHAnsi" w:cstheme="minorHAnsi"/>
          <w:b/>
        </w:rPr>
        <w:t>, znak sprawy: WZ.270.</w:t>
      </w:r>
      <w:r w:rsidR="004967F1" w:rsidRPr="004967F1">
        <w:rPr>
          <w:rFonts w:asciiTheme="minorHAnsi" w:hAnsiTheme="minorHAnsi" w:cstheme="minorHAnsi"/>
          <w:b/>
        </w:rPr>
        <w:t>89</w:t>
      </w:r>
      <w:r w:rsidR="003370F6" w:rsidRPr="004967F1">
        <w:rPr>
          <w:rFonts w:asciiTheme="minorHAnsi" w:hAnsiTheme="minorHAnsi" w:cstheme="minorHAnsi"/>
          <w:b/>
        </w:rPr>
        <w:t>.2020</w:t>
      </w:r>
      <w:r w:rsidRPr="004967F1">
        <w:rPr>
          <w:rFonts w:cs="Calibri"/>
          <w:i/>
        </w:rPr>
        <w:t xml:space="preserve">, </w:t>
      </w:r>
      <w:r w:rsidRPr="003370F6">
        <w:rPr>
          <w:rFonts w:cs="Calibri"/>
        </w:rPr>
        <w:t>oświadczam, co następuje:</w:t>
      </w:r>
    </w:p>
    <w:p w14:paraId="2F1A97B5" w14:textId="77777777" w:rsidR="009B1765" w:rsidRPr="00F51C47" w:rsidRDefault="009B1765" w:rsidP="009B1765">
      <w:pPr>
        <w:spacing w:after="0" w:line="276" w:lineRule="auto"/>
        <w:rPr>
          <w:rFonts w:cs="Calibri"/>
        </w:rPr>
      </w:pPr>
    </w:p>
    <w:p w14:paraId="2A3AB9D8" w14:textId="77777777" w:rsidR="009B1765" w:rsidRPr="00F51C47" w:rsidRDefault="009B1765" w:rsidP="009B1765">
      <w:pPr>
        <w:shd w:val="clear" w:color="auto" w:fill="BFBFBF" w:themeFill="background1" w:themeFillShade="BF"/>
        <w:spacing w:after="0" w:line="276" w:lineRule="auto"/>
        <w:rPr>
          <w:rFonts w:cs="Calibri"/>
          <w:b/>
        </w:rPr>
      </w:pPr>
      <w:r w:rsidRPr="00F51C47">
        <w:rPr>
          <w:rFonts w:cs="Calibri"/>
          <w:b/>
        </w:rPr>
        <w:t>OŚWIADCZENIA DOTYCZĄCE WYKONAWCY:</w:t>
      </w:r>
    </w:p>
    <w:p w14:paraId="29F86B10" w14:textId="77777777" w:rsidR="009B1765" w:rsidRPr="00F51C47" w:rsidRDefault="009B1765" w:rsidP="009B1765">
      <w:pPr>
        <w:spacing w:after="0" w:line="276" w:lineRule="auto"/>
        <w:ind w:left="708"/>
        <w:rPr>
          <w:rFonts w:eastAsia="Times New Roman" w:cs="Calibri"/>
          <w:lang w:eastAsia="pl-PL"/>
        </w:rPr>
      </w:pPr>
    </w:p>
    <w:p w14:paraId="3A300540" w14:textId="77777777" w:rsidR="009B1765" w:rsidRPr="00F51C47" w:rsidRDefault="009B1765" w:rsidP="007265C2">
      <w:pPr>
        <w:numPr>
          <w:ilvl w:val="0"/>
          <w:numId w:val="55"/>
        </w:numPr>
        <w:spacing w:after="0" w:line="276" w:lineRule="auto"/>
        <w:ind w:left="360"/>
        <w:contextualSpacing/>
        <w:rPr>
          <w:rFonts w:eastAsia="Times New Roman" w:cs="Calibri"/>
          <w:lang w:eastAsia="pl-PL"/>
        </w:rPr>
      </w:pPr>
      <w:r w:rsidRPr="00F51C47">
        <w:rPr>
          <w:rFonts w:eastAsia="Times New Roman" w:cs="Calibri"/>
          <w:lang w:eastAsia="pl-PL"/>
        </w:rPr>
        <w:t xml:space="preserve">Oświadczam, że nie podlegam wykluczeniu z postępowania na podstawie art. 24 ust 1 pkt </w:t>
      </w:r>
      <w:r w:rsidRPr="00F51C47">
        <w:rPr>
          <w:rFonts w:eastAsia="Times New Roman" w:cs="Calibri"/>
          <w:lang w:eastAsia="pl-PL"/>
        </w:rPr>
        <w:br/>
        <w:t>12-23 ustawy PZP.</w:t>
      </w:r>
    </w:p>
    <w:p w14:paraId="5F464A2E" w14:textId="77777777" w:rsidR="009B1765" w:rsidRPr="00F51C47" w:rsidRDefault="009B1765" w:rsidP="009B1765">
      <w:pPr>
        <w:spacing w:after="0" w:line="276" w:lineRule="auto"/>
        <w:contextualSpacing/>
        <w:rPr>
          <w:rFonts w:eastAsia="Times New Roman"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6F826053" w14:textId="77777777" w:rsidTr="008A4C93">
        <w:tc>
          <w:tcPr>
            <w:tcW w:w="3259" w:type="dxa"/>
            <w:hideMark/>
          </w:tcPr>
          <w:p w14:paraId="2698B010" w14:textId="77777777" w:rsidR="009B1765" w:rsidRPr="00F51C47" w:rsidRDefault="009B1765" w:rsidP="008A4C93">
            <w:pPr>
              <w:spacing w:after="0" w:line="276" w:lineRule="auto"/>
              <w:jc w:val="left"/>
              <w:rPr>
                <w:rFonts w:eastAsia="Times New Roman" w:cs="Calibri"/>
                <w:sz w:val="22"/>
                <w:szCs w:val="22"/>
                <w:lang w:eastAsia="en-US"/>
              </w:rPr>
            </w:pPr>
            <w:r w:rsidRPr="00F51C47">
              <w:rPr>
                <w:rFonts w:eastAsia="Times New Roman" w:cs="Calibri"/>
                <w:sz w:val="22"/>
                <w:szCs w:val="22"/>
              </w:rPr>
              <w:t>……………………………..</w:t>
            </w:r>
          </w:p>
        </w:tc>
        <w:tc>
          <w:tcPr>
            <w:tcW w:w="3259" w:type="dxa"/>
            <w:hideMark/>
          </w:tcPr>
          <w:p w14:paraId="4AA7182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075553F4"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07BD62B6" w14:textId="77777777" w:rsidTr="008A4C93">
        <w:tc>
          <w:tcPr>
            <w:tcW w:w="3259" w:type="dxa"/>
            <w:hideMark/>
          </w:tcPr>
          <w:p w14:paraId="77B64231"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26163D53"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3E3B65CE" w14:textId="2070B130"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07808F8D" w14:textId="77777777" w:rsidR="009B1765" w:rsidRPr="00F51C47" w:rsidRDefault="009B1765" w:rsidP="009B1765">
      <w:pPr>
        <w:spacing w:after="0" w:line="276" w:lineRule="auto"/>
        <w:ind w:left="5664" w:firstLine="708"/>
        <w:rPr>
          <w:rFonts w:cs="Calibri"/>
          <w:i/>
        </w:rPr>
      </w:pPr>
    </w:p>
    <w:p w14:paraId="6A0FC6DF" w14:textId="77777777" w:rsidR="009B1765" w:rsidRPr="00F51C47" w:rsidRDefault="009B1765" w:rsidP="009B1765">
      <w:pPr>
        <w:spacing w:after="0" w:line="276" w:lineRule="auto"/>
        <w:rPr>
          <w:rFonts w:cs="Calibri"/>
        </w:rPr>
      </w:pPr>
      <w:r w:rsidRPr="00F51C47">
        <w:rPr>
          <w:rFonts w:cs="Calibri"/>
        </w:rPr>
        <w:t xml:space="preserve">Oświadczam, że zachodzą w stosunku do mnie podstawy wykluczenia z postępowania na podstawie art. ……… ustawy PZP </w:t>
      </w:r>
      <w:r w:rsidRPr="00F51C47">
        <w:rPr>
          <w:rFonts w:cs="Calibri"/>
          <w:b/>
          <w:i/>
        </w:rPr>
        <w:t>(podać mającą zastosowanie podstawę wykluczenia spośród wymienionych w</w:t>
      </w:r>
      <w:r>
        <w:rPr>
          <w:rFonts w:cs="Calibri"/>
          <w:b/>
          <w:i/>
        </w:rPr>
        <w:t> </w:t>
      </w:r>
      <w:r w:rsidRPr="00F51C47">
        <w:rPr>
          <w:rFonts w:cs="Calibri"/>
          <w:b/>
          <w:i/>
        </w:rPr>
        <w:t xml:space="preserve">art. 24 ust. 1 pkt 13-14, 16-20 ustawy </w:t>
      </w:r>
      <w:proofErr w:type="spellStart"/>
      <w:r w:rsidRPr="00F51C47">
        <w:rPr>
          <w:rFonts w:cs="Calibri"/>
          <w:b/>
          <w:i/>
        </w:rPr>
        <w:t>Pzp</w:t>
      </w:r>
      <w:proofErr w:type="spellEnd"/>
      <w:r w:rsidRPr="00F51C47">
        <w:rPr>
          <w:rFonts w:cs="Calibri"/>
          <w:b/>
          <w:i/>
        </w:rPr>
        <w:t>)</w:t>
      </w:r>
      <w:r w:rsidRPr="00F51C47">
        <w:rPr>
          <w:rFonts w:cs="Calibri"/>
          <w:i/>
        </w:rPr>
        <w:t>.</w:t>
      </w:r>
      <w:r w:rsidRPr="00F51C47">
        <w:rPr>
          <w:rFonts w:cs="Calibri"/>
        </w:rPr>
        <w:t xml:space="preserve"> Jednocześnie oświadczam, że w związku z ww. okolicznością, na podstawie art. 24 ust. 8 ustawy PZP podjąłem następujące środki naprawcze: ……………………………………………………………………………………………………………………</w:t>
      </w:r>
    </w:p>
    <w:p w14:paraId="7A4D511E" w14:textId="38C944F9" w:rsidR="009B1765" w:rsidRDefault="009B1765" w:rsidP="009B1765">
      <w:pPr>
        <w:spacing w:after="0" w:line="276" w:lineRule="auto"/>
        <w:rPr>
          <w:rFonts w:cs="Calibri"/>
        </w:rPr>
      </w:pPr>
      <w:r w:rsidRPr="00F51C47">
        <w:rPr>
          <w:rFonts w:cs="Calibri"/>
        </w:rPr>
        <w:t>…………………………………………………………………………………………..…………………...........……</w:t>
      </w:r>
    </w:p>
    <w:p w14:paraId="1C67D96E" w14:textId="570D03B0" w:rsidR="003370F6" w:rsidRDefault="003370F6" w:rsidP="009B1765">
      <w:pPr>
        <w:spacing w:after="0" w:line="276" w:lineRule="auto"/>
        <w:rPr>
          <w:rFonts w:cs="Calibri"/>
        </w:rPr>
      </w:pPr>
    </w:p>
    <w:p w14:paraId="29534FA8" w14:textId="77777777" w:rsidR="003370F6" w:rsidRPr="00F51C47" w:rsidRDefault="003370F6" w:rsidP="009B1765">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13715489" w14:textId="77777777" w:rsidTr="008A4C93">
        <w:tc>
          <w:tcPr>
            <w:tcW w:w="3259" w:type="dxa"/>
            <w:hideMark/>
          </w:tcPr>
          <w:p w14:paraId="032DF2A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14C18805"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5F8BDB85"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06B18297" w14:textId="77777777" w:rsidTr="008A4C93">
        <w:tc>
          <w:tcPr>
            <w:tcW w:w="3259" w:type="dxa"/>
            <w:hideMark/>
          </w:tcPr>
          <w:p w14:paraId="7DC4CFBA" w14:textId="77777777" w:rsidR="009B1765" w:rsidRDefault="009B1765" w:rsidP="008A4C93">
            <w:pPr>
              <w:spacing w:after="0" w:line="276" w:lineRule="auto"/>
              <w:jc w:val="left"/>
              <w:rPr>
                <w:rFonts w:eastAsia="Times New Roman" w:cs="Calibri"/>
                <w:i/>
                <w:sz w:val="22"/>
                <w:szCs w:val="22"/>
              </w:rPr>
            </w:pPr>
            <w:r w:rsidRPr="00F51C47">
              <w:rPr>
                <w:rFonts w:eastAsia="Times New Roman" w:cs="Calibri"/>
                <w:i/>
                <w:sz w:val="22"/>
                <w:szCs w:val="22"/>
              </w:rPr>
              <w:t>( miejscowość)</w:t>
            </w:r>
          </w:p>
          <w:p w14:paraId="0262091C" w14:textId="77777777" w:rsidR="009B1765" w:rsidRDefault="009B1765" w:rsidP="008A4C93">
            <w:pPr>
              <w:jc w:val="right"/>
              <w:rPr>
                <w:rFonts w:eastAsia="Times New Roman" w:cs="Calibri"/>
                <w:i/>
                <w:sz w:val="22"/>
                <w:szCs w:val="22"/>
              </w:rPr>
            </w:pPr>
          </w:p>
          <w:p w14:paraId="06043870" w14:textId="77777777" w:rsidR="009B1765" w:rsidRPr="00A6121D" w:rsidRDefault="009B1765" w:rsidP="008A4C93">
            <w:pPr>
              <w:rPr>
                <w:rFonts w:eastAsia="Times New Roman" w:cs="Calibri"/>
                <w:sz w:val="22"/>
                <w:szCs w:val="22"/>
              </w:rPr>
            </w:pPr>
          </w:p>
        </w:tc>
        <w:tc>
          <w:tcPr>
            <w:tcW w:w="3259" w:type="dxa"/>
            <w:hideMark/>
          </w:tcPr>
          <w:p w14:paraId="6AF5DC2E"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750CCA15" w14:textId="1E4A46BF"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62EB912D" w14:textId="77777777" w:rsidR="009B1765" w:rsidRPr="00F51C47" w:rsidRDefault="009B1765" w:rsidP="009B1765">
      <w:pPr>
        <w:spacing w:after="0" w:line="276" w:lineRule="auto"/>
        <w:ind w:left="7788"/>
        <w:jc w:val="left"/>
        <w:outlineLvl w:val="0"/>
        <w:rPr>
          <w:rFonts w:eastAsia="Times New Roman" w:cs="Calibri"/>
        </w:rPr>
      </w:pPr>
    </w:p>
    <w:p w14:paraId="022D5FA4" w14:textId="77777777" w:rsidR="009B1765" w:rsidRDefault="009B1765" w:rsidP="009B1765">
      <w:pPr>
        <w:spacing w:after="160" w:line="259" w:lineRule="auto"/>
        <w:jc w:val="left"/>
        <w:rPr>
          <w:rFonts w:eastAsia="Times New Roman" w:cs="Calibri"/>
        </w:rPr>
      </w:pPr>
      <w:r>
        <w:rPr>
          <w:rFonts w:eastAsia="Times New Roman" w:cs="Calibri"/>
        </w:rPr>
        <w:br w:type="page"/>
      </w:r>
    </w:p>
    <w:p w14:paraId="21BAC676" w14:textId="77777777" w:rsidR="009B1765" w:rsidRPr="00F51C47" w:rsidRDefault="009B1765" w:rsidP="009B1765">
      <w:pPr>
        <w:spacing w:after="0" w:line="276" w:lineRule="auto"/>
        <w:ind w:left="7788"/>
        <w:jc w:val="left"/>
        <w:outlineLvl w:val="0"/>
        <w:rPr>
          <w:rFonts w:eastAsia="Times New Roman" w:cs="Calibri"/>
        </w:rPr>
      </w:pPr>
    </w:p>
    <w:p w14:paraId="155C52F8" w14:textId="77777777" w:rsidR="009B1765" w:rsidRPr="00F51C47" w:rsidRDefault="009B1765" w:rsidP="009B1765">
      <w:pPr>
        <w:shd w:val="clear" w:color="auto" w:fill="BFBFBF" w:themeFill="background1" w:themeFillShade="BF"/>
        <w:spacing w:after="0" w:line="276" w:lineRule="auto"/>
        <w:rPr>
          <w:rFonts w:cs="Calibri"/>
          <w:b/>
        </w:rPr>
      </w:pPr>
      <w:r w:rsidRPr="00F51C47">
        <w:rPr>
          <w:rFonts w:cs="Calibri"/>
          <w:b/>
        </w:rPr>
        <w:t>OŚWIADCZENIE DOTYCZĄCE PODMIOTU, NA KTÓREGO ZASOBY POWOŁUJE SIĘ WYKONAWCA:</w:t>
      </w:r>
    </w:p>
    <w:p w14:paraId="11E7C41F" w14:textId="77777777" w:rsidR="009B1765" w:rsidRPr="00F51C47" w:rsidRDefault="009B1765" w:rsidP="009B1765">
      <w:pPr>
        <w:spacing w:after="0" w:line="276" w:lineRule="auto"/>
        <w:rPr>
          <w:rFonts w:cs="Calibri"/>
          <w:b/>
        </w:rPr>
      </w:pPr>
    </w:p>
    <w:p w14:paraId="035B8C71" w14:textId="77777777" w:rsidR="009B1765" w:rsidRPr="00F51C47" w:rsidRDefault="009B1765" w:rsidP="009B1765">
      <w:pPr>
        <w:spacing w:after="0" w:line="276" w:lineRule="auto"/>
        <w:rPr>
          <w:rFonts w:cs="Calibri"/>
        </w:rPr>
      </w:pPr>
      <w:r w:rsidRPr="00F51C47">
        <w:rPr>
          <w:rFonts w:cs="Calibri"/>
        </w:rPr>
        <w:t>Oświadczam, że następujący/e podmiot/y, na którego/</w:t>
      </w:r>
      <w:proofErr w:type="spellStart"/>
      <w:r w:rsidRPr="00F51C47">
        <w:rPr>
          <w:rFonts w:cs="Calibri"/>
        </w:rPr>
        <w:t>ych</w:t>
      </w:r>
      <w:proofErr w:type="spellEnd"/>
      <w:r w:rsidRPr="00F51C47">
        <w:rPr>
          <w:rFonts w:cs="Calibri"/>
        </w:rPr>
        <w:t xml:space="preserve"> zasoby powołuję się w niniejszym postępowaniu, tj.: …………………………………………………………………….… </w:t>
      </w:r>
      <w:r w:rsidRPr="00F51C47">
        <w:rPr>
          <w:rFonts w:cs="Calibri"/>
          <w:b/>
          <w:i/>
        </w:rPr>
        <w:t>(podać pełną nazwę/firmę, adres, a</w:t>
      </w:r>
      <w:r>
        <w:rPr>
          <w:rFonts w:cs="Calibri"/>
          <w:b/>
          <w:i/>
        </w:rPr>
        <w:t> </w:t>
      </w:r>
      <w:r w:rsidRPr="00F51C47">
        <w:rPr>
          <w:rFonts w:cs="Calibri"/>
          <w:b/>
          <w:i/>
        </w:rPr>
        <w:t>także w zależności od podmiotu: NIP/PESEL, KRS/</w:t>
      </w:r>
      <w:proofErr w:type="spellStart"/>
      <w:r w:rsidRPr="00F51C47">
        <w:rPr>
          <w:rFonts w:cs="Calibri"/>
          <w:b/>
          <w:i/>
        </w:rPr>
        <w:t>CEiDG</w:t>
      </w:r>
      <w:proofErr w:type="spellEnd"/>
      <w:r w:rsidRPr="00F51C47">
        <w:rPr>
          <w:rFonts w:cs="Calibri"/>
          <w:b/>
          <w:i/>
        </w:rPr>
        <w:t>)</w:t>
      </w:r>
      <w:r w:rsidRPr="00F51C47">
        <w:rPr>
          <w:rFonts w:cs="Calibri"/>
          <w:i/>
        </w:rPr>
        <w:t xml:space="preserve"> </w:t>
      </w:r>
      <w:r w:rsidRPr="00F51C47">
        <w:rPr>
          <w:rFonts w:cs="Calibri"/>
        </w:rPr>
        <w:t>nie podlega/ją wykluczeniu z</w:t>
      </w:r>
      <w:r>
        <w:rPr>
          <w:rFonts w:cs="Calibri"/>
        </w:rPr>
        <w:t> </w:t>
      </w:r>
      <w:r w:rsidRPr="00F51C47">
        <w:rPr>
          <w:rFonts w:cs="Calibri"/>
        </w:rPr>
        <w:t>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474EE286" w14:textId="77777777" w:rsidTr="008A4C93">
        <w:tc>
          <w:tcPr>
            <w:tcW w:w="3259" w:type="dxa"/>
            <w:hideMark/>
          </w:tcPr>
          <w:p w14:paraId="6A2780D9"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0886EEB6"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3B80627B"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389F2819" w14:textId="77777777" w:rsidTr="008A4C93">
        <w:tc>
          <w:tcPr>
            <w:tcW w:w="3259" w:type="dxa"/>
            <w:hideMark/>
          </w:tcPr>
          <w:p w14:paraId="3855005A"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2FFB5616"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58225837" w14:textId="2288CBBB"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4CD2130F" w14:textId="77777777" w:rsidR="009B1765" w:rsidRPr="00F51C47" w:rsidRDefault="009B1765" w:rsidP="009B1765">
      <w:pPr>
        <w:spacing w:after="0" w:line="276" w:lineRule="auto"/>
        <w:rPr>
          <w:rFonts w:cs="Calibri"/>
          <w:b/>
        </w:rPr>
      </w:pPr>
    </w:p>
    <w:p w14:paraId="32320755" w14:textId="77777777" w:rsidR="009B1765" w:rsidRPr="00F51C47" w:rsidRDefault="009B1765" w:rsidP="009B1765">
      <w:pPr>
        <w:shd w:val="clear" w:color="auto" w:fill="BFBFBF" w:themeFill="background1" w:themeFillShade="BF"/>
        <w:spacing w:after="0" w:line="276" w:lineRule="auto"/>
        <w:rPr>
          <w:rFonts w:cs="Calibri"/>
          <w:b/>
        </w:rPr>
      </w:pPr>
      <w:r w:rsidRPr="00F51C47">
        <w:rPr>
          <w:rFonts w:cs="Calibri"/>
          <w:b/>
        </w:rPr>
        <w:t>OŚWIADCZENIE DOTYCZĄCE PODWYKONAWCY NIEBĘDĄCEGO PODMIOTEM, NA KTÓREGO ZASOBY POWOŁUJE SIĘ WYKONAWCA:</w:t>
      </w:r>
    </w:p>
    <w:p w14:paraId="44501C66" w14:textId="77777777" w:rsidR="009B1765" w:rsidRPr="00F51C47" w:rsidRDefault="009B1765" w:rsidP="009B1765">
      <w:pPr>
        <w:spacing w:after="0" w:line="276" w:lineRule="auto"/>
        <w:rPr>
          <w:rFonts w:cs="Calibri"/>
          <w:b/>
        </w:rPr>
      </w:pPr>
    </w:p>
    <w:p w14:paraId="505E4AB2" w14:textId="77777777" w:rsidR="009B1765" w:rsidRPr="00F51C47" w:rsidRDefault="009B1765" w:rsidP="009B1765">
      <w:pPr>
        <w:spacing w:after="0" w:line="276" w:lineRule="auto"/>
        <w:rPr>
          <w:rFonts w:cs="Calibri"/>
        </w:rPr>
      </w:pPr>
      <w:r w:rsidRPr="00F51C47">
        <w:rPr>
          <w:rFonts w:cs="Calibri"/>
        </w:rPr>
        <w:t>Oświadczam, że następujący/e podmiot/y, będący/e podwykonawcą/</w:t>
      </w:r>
      <w:proofErr w:type="spellStart"/>
      <w:r w:rsidRPr="00F51C47">
        <w:rPr>
          <w:rFonts w:cs="Calibri"/>
        </w:rPr>
        <w:t>ami</w:t>
      </w:r>
      <w:proofErr w:type="spellEnd"/>
      <w:r w:rsidRPr="00F51C47">
        <w:rPr>
          <w:rFonts w:cs="Calibri"/>
        </w:rPr>
        <w:t xml:space="preserve">: ………………………………. </w:t>
      </w:r>
      <w:r w:rsidRPr="00F51C47">
        <w:rPr>
          <w:rFonts w:cs="Calibri"/>
          <w:i/>
        </w:rPr>
        <w:t>(podać pełną nazwę/firmę, adres, a także w zależności od podmiotu: NIP/PESEL, KRS/</w:t>
      </w:r>
      <w:proofErr w:type="spellStart"/>
      <w:r w:rsidRPr="00F51C47">
        <w:rPr>
          <w:rFonts w:cs="Calibri"/>
          <w:i/>
        </w:rPr>
        <w:t>CEiDG</w:t>
      </w:r>
      <w:proofErr w:type="spellEnd"/>
      <w:r w:rsidRPr="00F51C47">
        <w:rPr>
          <w:rFonts w:cs="Calibri"/>
          <w:i/>
        </w:rPr>
        <w:t>)</w:t>
      </w:r>
      <w:r w:rsidRPr="00F51C47">
        <w:rPr>
          <w:rFonts w:cs="Calibri"/>
        </w:rPr>
        <w:t>, nie podlega/ją wykluczeniu z postępowania o udzielenie zamówienia.</w:t>
      </w:r>
    </w:p>
    <w:p w14:paraId="4C64801B" w14:textId="77777777" w:rsidR="009B1765" w:rsidRPr="00F51C47" w:rsidRDefault="009B1765" w:rsidP="009B1765">
      <w:pPr>
        <w:spacing w:after="0" w:line="276" w:lineRule="auto"/>
        <w:jc w:val="left"/>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74E2883F" w14:textId="77777777" w:rsidTr="008A4C93">
        <w:tc>
          <w:tcPr>
            <w:tcW w:w="3259" w:type="dxa"/>
            <w:hideMark/>
          </w:tcPr>
          <w:p w14:paraId="469365CC"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1FB522B8"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0301BDFF"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5DF6144D" w14:textId="77777777" w:rsidTr="008A4C93">
        <w:tc>
          <w:tcPr>
            <w:tcW w:w="3259" w:type="dxa"/>
            <w:hideMark/>
          </w:tcPr>
          <w:p w14:paraId="3191C3F6"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4017948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63A8CE0F" w14:textId="74FC7D34"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4475BBAB" w14:textId="77777777" w:rsidR="009B1765" w:rsidRPr="00F51C47" w:rsidRDefault="009B1765" w:rsidP="009B1765">
      <w:pPr>
        <w:spacing w:after="0" w:line="276" w:lineRule="auto"/>
        <w:rPr>
          <w:rFonts w:cs="Calibri"/>
          <w:i/>
        </w:rPr>
      </w:pPr>
    </w:p>
    <w:p w14:paraId="73AD65F6" w14:textId="77777777" w:rsidR="009B1765" w:rsidRPr="00F51C47" w:rsidRDefault="009B1765" w:rsidP="009B1765">
      <w:pPr>
        <w:shd w:val="clear" w:color="auto" w:fill="BFBFBF" w:themeFill="background1" w:themeFillShade="BF"/>
        <w:spacing w:after="0" w:line="276" w:lineRule="auto"/>
        <w:rPr>
          <w:rFonts w:cs="Calibri"/>
          <w:b/>
        </w:rPr>
      </w:pPr>
      <w:r w:rsidRPr="00F51C47">
        <w:rPr>
          <w:rFonts w:cs="Calibri"/>
          <w:b/>
        </w:rPr>
        <w:t>OŚWIADCZENIE DOTYCZĄCE PODANYCH INFORMACJI:</w:t>
      </w:r>
    </w:p>
    <w:p w14:paraId="5E2D7C36" w14:textId="77777777" w:rsidR="009B1765" w:rsidRPr="00F51C47" w:rsidRDefault="009B1765" w:rsidP="009B1765">
      <w:pPr>
        <w:spacing w:after="0" w:line="276" w:lineRule="auto"/>
        <w:rPr>
          <w:rFonts w:cs="Calibri"/>
          <w:b/>
        </w:rPr>
      </w:pPr>
    </w:p>
    <w:p w14:paraId="1203088C" w14:textId="77777777" w:rsidR="009B1765" w:rsidRPr="00F51C47" w:rsidRDefault="009B1765" w:rsidP="009B1765">
      <w:pPr>
        <w:spacing w:after="0" w:line="276" w:lineRule="auto"/>
        <w:rPr>
          <w:rFonts w:cs="Calibri"/>
        </w:rPr>
      </w:pPr>
      <w:r w:rsidRPr="00F51C47">
        <w:rPr>
          <w:rFonts w:cs="Calibri"/>
        </w:rPr>
        <w:t xml:space="preserve">Oświadczam, że wszystkie informacje podane w powyższych oświadczeniach są aktualne </w:t>
      </w:r>
      <w:r w:rsidRPr="00F51C47">
        <w:rPr>
          <w:rFonts w:cs="Calibri"/>
        </w:rPr>
        <w:br/>
        <w:t>i zgodne z prawdą oraz zostały przedstawione z pełną świadomością konsekwencji wprowadzenia zamawiającego w błąd przy przedstawianiu informacji.</w:t>
      </w:r>
    </w:p>
    <w:p w14:paraId="196BB00A" w14:textId="77777777" w:rsidR="009B1765" w:rsidRPr="00F51C47" w:rsidRDefault="009B1765" w:rsidP="009B1765">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11E7347A" w14:textId="77777777" w:rsidTr="008A4C93">
        <w:tc>
          <w:tcPr>
            <w:tcW w:w="3259" w:type="dxa"/>
            <w:hideMark/>
          </w:tcPr>
          <w:p w14:paraId="534D268E"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51CCF4E5"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3EDBD0D4"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03EAC52B" w14:textId="77777777" w:rsidTr="008A4C93">
        <w:tc>
          <w:tcPr>
            <w:tcW w:w="3259" w:type="dxa"/>
            <w:hideMark/>
          </w:tcPr>
          <w:p w14:paraId="6DD4EF87"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1CF60BA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2628BD16" w14:textId="155C1D8B"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609AC3BB" w14:textId="77777777" w:rsidR="009B1765" w:rsidRPr="00F51C47" w:rsidRDefault="009B1765" w:rsidP="009B1765">
      <w:pPr>
        <w:spacing w:after="0" w:line="276" w:lineRule="auto"/>
        <w:jc w:val="left"/>
        <w:rPr>
          <w:rFonts w:eastAsia="Times New Roman" w:cs="Calibri"/>
          <w:i/>
        </w:rPr>
      </w:pPr>
      <w:r w:rsidRPr="00F51C47">
        <w:rPr>
          <w:rFonts w:eastAsia="Times New Roman" w:cs="Calibri"/>
          <w:i/>
        </w:rPr>
        <w:br w:type="page"/>
      </w:r>
    </w:p>
    <w:p w14:paraId="2C53D738" w14:textId="77777777" w:rsidR="009B1765" w:rsidRPr="00F51C47" w:rsidRDefault="009B1765" w:rsidP="009B1765">
      <w:pPr>
        <w:spacing w:after="0" w:line="276" w:lineRule="auto"/>
        <w:jc w:val="right"/>
        <w:rPr>
          <w:rFonts w:cs="Calibri"/>
          <w:b/>
          <w:bCs/>
          <w:lang w:eastAsia="pl-PL"/>
        </w:rPr>
      </w:pPr>
      <w:r w:rsidRPr="00F51C47">
        <w:rPr>
          <w:rFonts w:cs="Calibri"/>
          <w:b/>
          <w:bCs/>
          <w:lang w:eastAsia="pl-PL"/>
        </w:rPr>
        <w:lastRenderedPageBreak/>
        <w:t>Załącznik nr 5 do SIWZ</w:t>
      </w:r>
    </w:p>
    <w:p w14:paraId="2774439B" w14:textId="77777777" w:rsidR="009B1765" w:rsidRPr="00F51C47" w:rsidRDefault="009B1765" w:rsidP="009B1765">
      <w:pPr>
        <w:spacing w:after="0" w:line="276" w:lineRule="auto"/>
        <w:jc w:val="right"/>
        <w:rPr>
          <w:rFonts w:cs="Calibri"/>
          <w:i/>
          <w:iCs/>
          <w:lang w:eastAsia="pl-PL"/>
        </w:rPr>
      </w:pPr>
    </w:p>
    <w:p w14:paraId="325256FE" w14:textId="77777777" w:rsidR="009B1765" w:rsidRPr="00F51C47" w:rsidRDefault="009B1765" w:rsidP="009B1765">
      <w:pPr>
        <w:spacing w:after="0" w:line="276" w:lineRule="auto"/>
        <w:rPr>
          <w:rFonts w:cs="Calibri"/>
        </w:rPr>
      </w:pPr>
    </w:p>
    <w:p w14:paraId="1BE02545" w14:textId="77777777" w:rsidR="009B1765" w:rsidRPr="00F51C47" w:rsidRDefault="009B1765" w:rsidP="009B1765">
      <w:pPr>
        <w:autoSpaceDE w:val="0"/>
        <w:autoSpaceDN w:val="0"/>
        <w:adjustRightInd w:val="0"/>
        <w:spacing w:after="0" w:line="276" w:lineRule="auto"/>
        <w:jc w:val="left"/>
        <w:rPr>
          <w:rFonts w:eastAsia="Times New Roman" w:cs="Calibri"/>
          <w:lang w:eastAsia="pl-PL"/>
        </w:rPr>
      </w:pPr>
      <w:r w:rsidRPr="00F51C47">
        <w:rPr>
          <w:rFonts w:eastAsia="Times New Roman" w:cs="Calibri"/>
          <w:lang w:eastAsia="pl-PL"/>
        </w:rPr>
        <w:t xml:space="preserve">….……………………………………..…… </w:t>
      </w:r>
    </w:p>
    <w:p w14:paraId="01027720" w14:textId="77777777" w:rsidR="009B1765" w:rsidRPr="00F51C47" w:rsidRDefault="009B1765" w:rsidP="009B1765">
      <w:pPr>
        <w:autoSpaceDE w:val="0"/>
        <w:autoSpaceDN w:val="0"/>
        <w:adjustRightInd w:val="0"/>
        <w:spacing w:after="0" w:line="276" w:lineRule="auto"/>
        <w:rPr>
          <w:rFonts w:eastAsia="Times New Roman" w:cs="Calibri"/>
          <w:lang w:eastAsia="pl-PL"/>
        </w:rPr>
      </w:pPr>
      <w:r w:rsidRPr="00F51C47">
        <w:rPr>
          <w:rFonts w:eastAsia="Times New Roman" w:cs="Calibri"/>
          <w:lang w:eastAsia="pl-PL"/>
        </w:rPr>
        <w:t>(</w:t>
      </w:r>
      <w:r w:rsidRPr="00F51C47">
        <w:rPr>
          <w:rFonts w:eastAsia="Times New Roman" w:cs="Calibri"/>
          <w:i/>
          <w:lang w:eastAsia="pl-PL"/>
        </w:rPr>
        <w:t>Nazwa</w:t>
      </w:r>
      <w:r w:rsidRPr="00F51C47">
        <w:rPr>
          <w:rFonts w:eastAsia="Times New Roman" w:cs="Calibri"/>
          <w:lang w:eastAsia="pl-PL"/>
        </w:rPr>
        <w:t xml:space="preserve"> </w:t>
      </w:r>
      <w:r w:rsidRPr="00F51C47">
        <w:rPr>
          <w:rFonts w:eastAsia="Times New Roman" w:cs="Calibri"/>
          <w:i/>
          <w:lang w:eastAsia="pl-PL"/>
        </w:rPr>
        <w:t>Wykonawcy, REGON)</w:t>
      </w:r>
    </w:p>
    <w:p w14:paraId="56A0BCCC" w14:textId="77777777" w:rsidR="009B1765" w:rsidRPr="00F51C47" w:rsidRDefault="009B1765" w:rsidP="009B1765">
      <w:pPr>
        <w:tabs>
          <w:tab w:val="left" w:pos="4678"/>
        </w:tabs>
        <w:spacing w:after="0" w:line="276" w:lineRule="auto"/>
        <w:jc w:val="left"/>
        <w:rPr>
          <w:rFonts w:eastAsia="Times New Roman" w:cs="Calibri"/>
          <w:lang w:eastAsia="pl-PL"/>
        </w:rPr>
      </w:pPr>
    </w:p>
    <w:p w14:paraId="6F77C476" w14:textId="77777777" w:rsidR="009B1765" w:rsidRPr="00F51C47" w:rsidRDefault="009B1765" w:rsidP="009B1765">
      <w:pPr>
        <w:tabs>
          <w:tab w:val="left" w:pos="5760"/>
        </w:tabs>
        <w:spacing w:after="0" w:line="276" w:lineRule="auto"/>
        <w:rPr>
          <w:rFonts w:cs="Calibri"/>
        </w:rPr>
      </w:pPr>
    </w:p>
    <w:p w14:paraId="60B8CCD0" w14:textId="77777777" w:rsidR="009B1765" w:rsidRPr="00F51C47" w:rsidRDefault="009B1765" w:rsidP="009B1765">
      <w:pPr>
        <w:spacing w:after="0" w:line="276" w:lineRule="auto"/>
        <w:jc w:val="center"/>
        <w:rPr>
          <w:rFonts w:cs="Calibri"/>
          <w:b/>
          <w:u w:val="single"/>
        </w:rPr>
      </w:pPr>
      <w:r w:rsidRPr="00F51C47">
        <w:rPr>
          <w:rFonts w:cs="Calibri"/>
          <w:b/>
        </w:rPr>
        <w:t>OŚWIADCZENE WYKONAWCY</w:t>
      </w:r>
    </w:p>
    <w:p w14:paraId="2C9641C6" w14:textId="77777777" w:rsidR="009B1765" w:rsidRPr="00F51C47" w:rsidRDefault="009B1765" w:rsidP="009B1765">
      <w:pPr>
        <w:spacing w:after="0" w:line="276" w:lineRule="auto"/>
        <w:jc w:val="center"/>
        <w:rPr>
          <w:rFonts w:cs="Calibri"/>
          <w:b/>
        </w:rPr>
      </w:pPr>
      <w:r w:rsidRPr="00F51C47">
        <w:rPr>
          <w:rFonts w:cs="Calibri"/>
          <w:b/>
        </w:rPr>
        <w:t xml:space="preserve">składane na podstawie art. 25a ust. 1 ustawy z dnia 29 stycznia 2004 r. </w:t>
      </w:r>
    </w:p>
    <w:p w14:paraId="1B660639" w14:textId="77777777" w:rsidR="009B1765" w:rsidRPr="00F51C47" w:rsidRDefault="009B1765" w:rsidP="009B1765">
      <w:pPr>
        <w:spacing w:after="0" w:line="276" w:lineRule="auto"/>
        <w:jc w:val="center"/>
        <w:rPr>
          <w:rFonts w:cs="Calibri"/>
          <w:b/>
        </w:rPr>
      </w:pPr>
      <w:r w:rsidRPr="00F51C47">
        <w:rPr>
          <w:rFonts w:cs="Calibri"/>
          <w:b/>
        </w:rPr>
        <w:t xml:space="preserve"> Prawo zamówień publicznych (dalej jako: ustawa PZP), </w:t>
      </w:r>
    </w:p>
    <w:p w14:paraId="34098283" w14:textId="77777777" w:rsidR="009B1765" w:rsidRPr="00F51C47" w:rsidRDefault="009B1765" w:rsidP="009B1765">
      <w:pPr>
        <w:spacing w:after="0" w:line="276" w:lineRule="auto"/>
        <w:jc w:val="center"/>
        <w:rPr>
          <w:rFonts w:cs="Calibri"/>
          <w:b/>
        </w:rPr>
      </w:pPr>
    </w:p>
    <w:p w14:paraId="6BE0B234" w14:textId="77777777" w:rsidR="009B1765" w:rsidRPr="00F51C47" w:rsidRDefault="009B1765" w:rsidP="009B1765">
      <w:pPr>
        <w:spacing w:after="0" w:line="276" w:lineRule="auto"/>
        <w:jc w:val="center"/>
        <w:rPr>
          <w:rFonts w:cs="Calibri"/>
          <w:b/>
        </w:rPr>
      </w:pPr>
    </w:p>
    <w:p w14:paraId="26217432" w14:textId="77777777" w:rsidR="009B1765" w:rsidRPr="00F51C47" w:rsidRDefault="009B1765" w:rsidP="009B1765">
      <w:pPr>
        <w:spacing w:after="0" w:line="276" w:lineRule="auto"/>
        <w:jc w:val="center"/>
        <w:rPr>
          <w:rFonts w:cs="Calibri"/>
          <w:b/>
          <w:u w:val="single"/>
        </w:rPr>
      </w:pPr>
      <w:r w:rsidRPr="00F51C47">
        <w:rPr>
          <w:rFonts w:cs="Calibri"/>
          <w:b/>
          <w:u w:val="single"/>
        </w:rPr>
        <w:t xml:space="preserve">DOTYCZĄCE SPEŁNIANIA WARUNKÓW UDZIAŁU W POSTĘPOWANIU </w:t>
      </w:r>
      <w:r w:rsidRPr="00F51C47">
        <w:rPr>
          <w:rFonts w:cs="Calibri"/>
          <w:b/>
          <w:u w:val="single"/>
        </w:rPr>
        <w:br/>
      </w:r>
    </w:p>
    <w:p w14:paraId="6C736D04" w14:textId="77777777" w:rsidR="009B1765" w:rsidRPr="00F51C47" w:rsidRDefault="009B1765" w:rsidP="009B1765">
      <w:pPr>
        <w:spacing w:after="0" w:line="276" w:lineRule="auto"/>
        <w:jc w:val="center"/>
        <w:rPr>
          <w:rFonts w:cs="Calibri"/>
          <w:b/>
          <w:u w:val="single"/>
        </w:rPr>
      </w:pPr>
    </w:p>
    <w:p w14:paraId="232A1DE7" w14:textId="02A126CF" w:rsidR="009B1765" w:rsidRPr="003370F6" w:rsidRDefault="009B1765" w:rsidP="009B1765">
      <w:pPr>
        <w:spacing w:after="0" w:line="276" w:lineRule="auto"/>
        <w:rPr>
          <w:rFonts w:cs="Calibri"/>
          <w:b/>
          <w:bCs/>
          <w:i/>
        </w:rPr>
      </w:pPr>
      <w:r w:rsidRPr="003370F6">
        <w:rPr>
          <w:rFonts w:cs="Calibri"/>
        </w:rPr>
        <w:t xml:space="preserve">Na potrzeby postępowania o udzielenie zamówienia publicznego pn. </w:t>
      </w:r>
      <w:r w:rsidR="00CC1EDF" w:rsidRPr="00165388">
        <w:rPr>
          <w:rFonts w:asciiTheme="minorHAnsi" w:eastAsiaTheme="minorHAnsi" w:hAnsiTheme="minorHAnsi" w:cstheme="minorHAnsi"/>
          <w:b/>
          <w:bCs/>
          <w:i/>
          <w:color w:val="000000"/>
        </w:rPr>
        <w:t xml:space="preserve">Wykonanie </w:t>
      </w:r>
      <w:r w:rsidR="00AB69A9">
        <w:rPr>
          <w:rFonts w:asciiTheme="minorHAnsi" w:eastAsiaTheme="minorHAnsi" w:hAnsiTheme="minorHAnsi" w:cstheme="minorHAnsi"/>
          <w:b/>
          <w:bCs/>
          <w:i/>
          <w:color w:val="000000"/>
        </w:rPr>
        <w:t xml:space="preserve">usługi </w:t>
      </w:r>
      <w:r w:rsidR="00CC1EDF" w:rsidRPr="00165388">
        <w:rPr>
          <w:rFonts w:asciiTheme="minorHAnsi" w:eastAsiaTheme="minorHAnsi" w:hAnsiTheme="minorHAnsi" w:cstheme="minorHAnsi"/>
          <w:b/>
          <w:bCs/>
          <w:i/>
          <w:color w:val="000000"/>
        </w:rPr>
        <w:t>Integracji Systemu e-PLOZ z Węzłem Krajowym na potrzeby zapewnienia weryfikacji i identyfikacji użytkowników w</w:t>
      </w:r>
      <w:r w:rsidR="00C23721">
        <w:rPr>
          <w:rFonts w:asciiTheme="minorHAnsi" w:eastAsiaTheme="minorHAnsi" w:hAnsiTheme="minorHAnsi" w:cstheme="minorHAnsi"/>
          <w:b/>
          <w:bCs/>
          <w:i/>
          <w:color w:val="000000"/>
        </w:rPr>
        <w:t> </w:t>
      </w:r>
      <w:r w:rsidR="00CC1EDF" w:rsidRPr="00165388">
        <w:rPr>
          <w:rFonts w:asciiTheme="minorHAnsi" w:eastAsiaTheme="minorHAnsi" w:hAnsiTheme="minorHAnsi" w:cstheme="minorHAnsi"/>
          <w:b/>
          <w:bCs/>
          <w:i/>
          <w:color w:val="000000"/>
        </w:rPr>
        <w:t>systemach i rejestrach Zamawiającego za pośrednictwem Systemu e-PLOZ</w:t>
      </w:r>
      <w:r w:rsidR="003370F6" w:rsidRPr="003370F6">
        <w:rPr>
          <w:rFonts w:asciiTheme="minorHAnsi" w:hAnsiTheme="minorHAnsi" w:cstheme="minorHAnsi"/>
          <w:b/>
        </w:rPr>
        <w:t xml:space="preserve">, </w:t>
      </w:r>
      <w:r w:rsidR="003370F6" w:rsidRPr="00AB69A9">
        <w:rPr>
          <w:rFonts w:asciiTheme="minorHAnsi" w:hAnsiTheme="minorHAnsi" w:cstheme="minorHAnsi"/>
          <w:b/>
        </w:rPr>
        <w:t>znak sprawy: WZ.270.</w:t>
      </w:r>
      <w:r w:rsidR="00AB69A9" w:rsidRPr="00AB69A9">
        <w:rPr>
          <w:rFonts w:asciiTheme="minorHAnsi" w:hAnsiTheme="minorHAnsi" w:cstheme="minorHAnsi"/>
          <w:b/>
        </w:rPr>
        <w:t>89</w:t>
      </w:r>
      <w:r w:rsidR="003370F6" w:rsidRPr="00AB69A9">
        <w:rPr>
          <w:rFonts w:asciiTheme="minorHAnsi" w:hAnsiTheme="minorHAnsi" w:cstheme="minorHAnsi"/>
          <w:b/>
        </w:rPr>
        <w:t>.2020</w:t>
      </w:r>
      <w:r w:rsidRPr="00AB69A9">
        <w:rPr>
          <w:rFonts w:cs="Calibri"/>
        </w:rPr>
        <w:t xml:space="preserve"> </w:t>
      </w:r>
      <w:r w:rsidRPr="003370F6">
        <w:rPr>
          <w:rFonts w:cs="Calibri"/>
        </w:rPr>
        <w:t>oświadczam, co następuje:</w:t>
      </w:r>
    </w:p>
    <w:p w14:paraId="21C9ECAE" w14:textId="77777777" w:rsidR="009B1765" w:rsidRPr="009B1765" w:rsidRDefault="009B1765" w:rsidP="009B1765">
      <w:pPr>
        <w:spacing w:after="0" w:line="276" w:lineRule="auto"/>
        <w:ind w:firstLine="709"/>
        <w:rPr>
          <w:rFonts w:cs="Calibri"/>
          <w:highlight w:val="yellow"/>
        </w:rPr>
      </w:pPr>
    </w:p>
    <w:p w14:paraId="5A8986CE" w14:textId="77777777" w:rsidR="009B1765" w:rsidRPr="003370F6" w:rsidRDefault="009B1765" w:rsidP="009B1765">
      <w:pPr>
        <w:shd w:val="clear" w:color="auto" w:fill="BFBFBF" w:themeFill="background1" w:themeFillShade="BF"/>
        <w:spacing w:after="0" w:line="276" w:lineRule="auto"/>
        <w:rPr>
          <w:rFonts w:cs="Calibri"/>
          <w:b/>
        </w:rPr>
      </w:pPr>
      <w:r w:rsidRPr="003370F6">
        <w:rPr>
          <w:rFonts w:cs="Calibri"/>
          <w:b/>
        </w:rPr>
        <w:t>INFORMACJA DOTYCZĄCA WYKONAWCY:</w:t>
      </w:r>
    </w:p>
    <w:p w14:paraId="6905847F" w14:textId="77777777" w:rsidR="009B1765" w:rsidRPr="009B1765" w:rsidRDefault="009B1765" w:rsidP="009B1765">
      <w:pPr>
        <w:spacing w:after="0" w:line="276" w:lineRule="auto"/>
        <w:rPr>
          <w:rFonts w:cs="Calibri"/>
          <w:highlight w:val="yellow"/>
        </w:rPr>
      </w:pPr>
    </w:p>
    <w:p w14:paraId="13B8D90D" w14:textId="14B74B0E" w:rsidR="009B1765" w:rsidRPr="00AB69A9" w:rsidRDefault="009B1765" w:rsidP="009B1765">
      <w:pPr>
        <w:spacing w:after="0" w:line="276" w:lineRule="auto"/>
        <w:rPr>
          <w:rFonts w:cs="Calibri"/>
          <w:b/>
          <w:bCs/>
          <w:i/>
        </w:rPr>
      </w:pPr>
      <w:r w:rsidRPr="003370F6">
        <w:rPr>
          <w:rFonts w:cs="Calibri"/>
        </w:rPr>
        <w:t xml:space="preserve">Oświadczam, że spełniam warunki udziału w postępowaniu określone przez Zamawiającego </w:t>
      </w:r>
      <w:r w:rsidRPr="003370F6">
        <w:rPr>
          <w:rFonts w:cs="Calibri"/>
          <w:b/>
        </w:rPr>
        <w:t>w rozdz. V. pkt 1.2.3. SIWZ</w:t>
      </w:r>
      <w:r w:rsidRPr="003370F6">
        <w:rPr>
          <w:rFonts w:cs="Calibri"/>
        </w:rPr>
        <w:t xml:space="preserve"> w postępowaniu pn. </w:t>
      </w:r>
      <w:r w:rsidR="00CC1EDF" w:rsidRPr="00AB69A9">
        <w:rPr>
          <w:rFonts w:asciiTheme="minorHAnsi" w:eastAsiaTheme="minorHAnsi" w:hAnsiTheme="minorHAnsi" w:cstheme="minorHAnsi"/>
          <w:b/>
          <w:bCs/>
          <w:i/>
        </w:rPr>
        <w:t xml:space="preserve">Wykonanie </w:t>
      </w:r>
      <w:r w:rsidR="00AB69A9" w:rsidRPr="00AB69A9">
        <w:rPr>
          <w:rFonts w:asciiTheme="minorHAnsi" w:eastAsiaTheme="minorHAnsi" w:hAnsiTheme="minorHAnsi" w:cstheme="minorHAnsi"/>
          <w:b/>
          <w:bCs/>
          <w:i/>
        </w:rPr>
        <w:t xml:space="preserve">usługi </w:t>
      </w:r>
      <w:r w:rsidR="00CC1EDF" w:rsidRPr="00AB69A9">
        <w:rPr>
          <w:rFonts w:asciiTheme="minorHAnsi" w:eastAsiaTheme="minorHAnsi" w:hAnsiTheme="minorHAnsi" w:cstheme="minorHAnsi"/>
          <w:b/>
          <w:bCs/>
          <w:i/>
        </w:rPr>
        <w:t>Integracji Systemu e-PLOZ z Węzłem Krajowym na potrzeby zapewnienia weryfikacji i identyfikacji użytkowników w systemach i rejestrach Zamawiającego za pośrednictwem Systemu e-PLOZ</w:t>
      </w:r>
      <w:r w:rsidR="003370F6" w:rsidRPr="00AB69A9">
        <w:rPr>
          <w:rFonts w:asciiTheme="minorHAnsi" w:hAnsiTheme="minorHAnsi" w:cstheme="minorHAnsi"/>
          <w:b/>
        </w:rPr>
        <w:t>, znak sprawy: WZ.270.</w:t>
      </w:r>
      <w:r w:rsidR="00AB69A9" w:rsidRPr="00AB69A9">
        <w:rPr>
          <w:rFonts w:asciiTheme="minorHAnsi" w:hAnsiTheme="minorHAnsi" w:cstheme="minorHAnsi"/>
          <w:b/>
        </w:rPr>
        <w:t>89</w:t>
      </w:r>
      <w:r w:rsidR="003370F6" w:rsidRPr="00AB69A9">
        <w:rPr>
          <w:rFonts w:asciiTheme="minorHAnsi" w:hAnsiTheme="minorHAnsi" w:cstheme="minorHAnsi"/>
          <w:b/>
        </w:rPr>
        <w:t>.2020</w:t>
      </w:r>
      <w:r w:rsidRPr="00AB69A9">
        <w:rPr>
          <w:rFonts w:cs="Calibri"/>
        </w:rPr>
        <w:t>,</w:t>
      </w:r>
    </w:p>
    <w:p w14:paraId="356B8431" w14:textId="77777777" w:rsidR="009B1765" w:rsidRDefault="009B1765" w:rsidP="009B1765">
      <w:pPr>
        <w:spacing w:after="0" w:line="276" w:lineRule="auto"/>
        <w:rPr>
          <w:rFonts w:eastAsia="Times New Roman" w:cs="Calibri"/>
        </w:rPr>
      </w:pPr>
    </w:p>
    <w:p w14:paraId="78BB15AD" w14:textId="77777777" w:rsidR="009B1765" w:rsidRPr="00F51C47" w:rsidRDefault="009B1765" w:rsidP="009B1765">
      <w:pPr>
        <w:spacing w:after="0" w:line="276" w:lineRule="auto"/>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7"/>
        <w:gridCol w:w="2535"/>
        <w:gridCol w:w="4216"/>
      </w:tblGrid>
      <w:tr w:rsidR="009B1765" w:rsidRPr="00F51C47" w14:paraId="4E363DE2" w14:textId="77777777" w:rsidTr="008A4C93">
        <w:tc>
          <w:tcPr>
            <w:tcW w:w="2951" w:type="dxa"/>
            <w:hideMark/>
          </w:tcPr>
          <w:p w14:paraId="3C3B91CC"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2604" w:type="dxa"/>
            <w:hideMark/>
          </w:tcPr>
          <w:p w14:paraId="54551401"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4299" w:type="dxa"/>
            <w:hideMark/>
          </w:tcPr>
          <w:p w14:paraId="5EED3C7C"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16271E8A" w14:textId="77777777" w:rsidTr="008A4C93">
        <w:tc>
          <w:tcPr>
            <w:tcW w:w="2951" w:type="dxa"/>
            <w:hideMark/>
          </w:tcPr>
          <w:p w14:paraId="11F0E2F7"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2604" w:type="dxa"/>
            <w:hideMark/>
          </w:tcPr>
          <w:p w14:paraId="613FEBBB"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4299" w:type="dxa"/>
            <w:hideMark/>
          </w:tcPr>
          <w:p w14:paraId="6C434224" w14:textId="09E61579" w:rsidR="009B1765" w:rsidRDefault="009B1765" w:rsidP="008A4C93">
            <w:pPr>
              <w:spacing w:after="0" w:line="276" w:lineRule="auto"/>
              <w:jc w:val="left"/>
              <w:rPr>
                <w:rFonts w:eastAsia="Times New Roman" w:cs="Calibri"/>
                <w:i/>
                <w:sz w:val="22"/>
                <w:szCs w:val="22"/>
              </w:rPr>
            </w:pPr>
            <w:r w:rsidRPr="00F51C47">
              <w:rPr>
                <w:rFonts w:eastAsia="Times New Roman" w:cs="Calibri"/>
                <w:i/>
                <w:sz w:val="22"/>
                <w:szCs w:val="22"/>
              </w:rPr>
              <w:t>(podpis Wykonawcy lub  osoby uprawnionej do jego reprezentowania)</w:t>
            </w:r>
          </w:p>
          <w:p w14:paraId="6B4D5DC8" w14:textId="77777777" w:rsidR="009B1765" w:rsidRPr="00F51C47" w:rsidRDefault="009B1765" w:rsidP="008A4C93">
            <w:pPr>
              <w:spacing w:after="0" w:line="276" w:lineRule="auto"/>
              <w:jc w:val="left"/>
              <w:rPr>
                <w:rFonts w:eastAsia="Times New Roman" w:cs="Calibri"/>
                <w:i/>
                <w:sz w:val="22"/>
                <w:szCs w:val="22"/>
              </w:rPr>
            </w:pPr>
          </w:p>
          <w:p w14:paraId="1213A17E" w14:textId="77777777" w:rsidR="009B1765" w:rsidRPr="00F51C47" w:rsidRDefault="009B1765" w:rsidP="008A4C93">
            <w:pPr>
              <w:spacing w:after="0" w:line="276" w:lineRule="auto"/>
              <w:jc w:val="left"/>
              <w:rPr>
                <w:rFonts w:eastAsia="Times New Roman" w:cs="Calibri"/>
                <w:sz w:val="22"/>
                <w:szCs w:val="22"/>
              </w:rPr>
            </w:pPr>
          </w:p>
        </w:tc>
      </w:tr>
    </w:tbl>
    <w:p w14:paraId="75CB5DB6" w14:textId="77777777" w:rsidR="009B1765" w:rsidRPr="00F51C47" w:rsidRDefault="009B1765" w:rsidP="009B1765">
      <w:pPr>
        <w:shd w:val="clear" w:color="auto" w:fill="BFBFBF" w:themeFill="background1" w:themeFillShade="BF"/>
        <w:spacing w:line="360" w:lineRule="auto"/>
        <w:rPr>
          <w:rFonts w:cs="Calibri"/>
        </w:rPr>
      </w:pPr>
      <w:r w:rsidRPr="00F51C47">
        <w:rPr>
          <w:rFonts w:cs="Calibri"/>
          <w:b/>
        </w:rPr>
        <w:t>INFORMACJA W ZWIĄZKU Z POLEGANIEM NA ZASOBACH INNYCH PODMIOTÓW</w:t>
      </w:r>
      <w:r w:rsidRPr="00F51C47">
        <w:rPr>
          <w:rFonts w:cs="Calibri"/>
        </w:rPr>
        <w:t xml:space="preserve">: </w:t>
      </w:r>
    </w:p>
    <w:p w14:paraId="15D6F732" w14:textId="77777777" w:rsidR="009B1765" w:rsidRPr="00F51C47" w:rsidRDefault="009B1765" w:rsidP="009B1765">
      <w:pPr>
        <w:spacing w:after="0" w:line="360" w:lineRule="auto"/>
        <w:rPr>
          <w:rFonts w:cs="Calibri"/>
        </w:rPr>
      </w:pPr>
      <w:r w:rsidRPr="00F51C47">
        <w:rPr>
          <w:rFonts w:cs="Calibri"/>
        </w:rPr>
        <w:t xml:space="preserve">Oświadczam, że w celu wykazania spełniania warunków udziału w postępowaniu, określonych przez Zamawiającego </w:t>
      </w:r>
      <w:r w:rsidRPr="003370F6">
        <w:rPr>
          <w:rFonts w:cs="Calibri"/>
        </w:rPr>
        <w:t xml:space="preserve">w </w:t>
      </w:r>
      <w:r w:rsidRPr="003370F6">
        <w:rPr>
          <w:rFonts w:cs="Calibri"/>
          <w:b/>
        </w:rPr>
        <w:t>rozdz. V. pkt 1.2.3. SIWZ</w:t>
      </w:r>
      <w:r w:rsidRPr="003370F6">
        <w:rPr>
          <w:rFonts w:cs="Calibri"/>
        </w:rPr>
        <w:t xml:space="preserve"> </w:t>
      </w:r>
      <w:r w:rsidRPr="003370F6">
        <w:rPr>
          <w:rFonts w:cs="Calibri"/>
          <w:i/>
        </w:rPr>
        <w:t>(wskazać</w:t>
      </w:r>
      <w:r w:rsidRPr="00F51C47">
        <w:rPr>
          <w:rFonts w:cs="Calibri"/>
          <w:i/>
        </w:rPr>
        <w:t xml:space="preserve"> dokument i właściwą jednostkę redakcyjną dokumentu, w której określono warunki udziału w postępowaniu),</w:t>
      </w:r>
      <w:r w:rsidRPr="00F51C47">
        <w:rPr>
          <w:rFonts w:cs="Calibri"/>
        </w:rPr>
        <w:t xml:space="preserve"> polegam na zasobach następującego/</w:t>
      </w:r>
      <w:proofErr w:type="spellStart"/>
      <w:r w:rsidRPr="00F51C47">
        <w:rPr>
          <w:rFonts w:cs="Calibri"/>
        </w:rPr>
        <w:t>ych</w:t>
      </w:r>
      <w:proofErr w:type="spellEnd"/>
      <w:r w:rsidRPr="00F51C47">
        <w:rPr>
          <w:rFonts w:cs="Calibri"/>
        </w:rPr>
        <w:t xml:space="preserve"> podmiotu/ów: …………………………………………………………………</w:t>
      </w:r>
    </w:p>
    <w:p w14:paraId="72D5F82D" w14:textId="77777777" w:rsidR="009B1765" w:rsidRPr="00F51C47" w:rsidRDefault="009B1765" w:rsidP="009B1765">
      <w:pPr>
        <w:spacing w:after="0" w:line="360" w:lineRule="auto"/>
        <w:rPr>
          <w:rFonts w:cs="Calibri"/>
        </w:rPr>
      </w:pPr>
      <w:r w:rsidRPr="00F51C47">
        <w:rPr>
          <w:rFonts w:cs="Calibri"/>
        </w:rPr>
        <w:lastRenderedPageBreak/>
        <w:t xml:space="preserve">..……………………………………………………………………………………………………………….…………………………………….., </w:t>
      </w:r>
      <w:r>
        <w:rPr>
          <w:rFonts w:cs="Calibri"/>
        </w:rPr>
        <w:br/>
      </w:r>
      <w:r w:rsidRPr="00F51C47">
        <w:rPr>
          <w:rFonts w:cs="Calibri"/>
        </w:rPr>
        <w:t>w następującym zakresie: ………………………………………………………</w:t>
      </w:r>
    </w:p>
    <w:p w14:paraId="159ECD56" w14:textId="77777777" w:rsidR="009B1765" w:rsidRPr="00F51C47" w:rsidRDefault="009B1765" w:rsidP="009B1765">
      <w:pPr>
        <w:spacing w:after="0" w:line="360" w:lineRule="auto"/>
        <w:rPr>
          <w:rFonts w:cs="Calibri"/>
          <w:i/>
        </w:rPr>
      </w:pPr>
      <w:r w:rsidRPr="00F51C47">
        <w:rPr>
          <w:rFonts w:cs="Calibri"/>
        </w:rPr>
        <w:t xml:space="preserve">…………………………………………………………………………………………………………………….. </w:t>
      </w:r>
      <w:r w:rsidRPr="00F51C47">
        <w:rPr>
          <w:rFonts w:cs="Calibri"/>
          <w:i/>
        </w:rPr>
        <w:t xml:space="preserve">(wskazać podmiot </w:t>
      </w:r>
      <w:r>
        <w:rPr>
          <w:rFonts w:cs="Calibri"/>
          <w:i/>
        </w:rPr>
        <w:br/>
      </w:r>
      <w:r w:rsidRPr="00F51C47">
        <w:rPr>
          <w:rFonts w:cs="Calibri"/>
          <w:i/>
        </w:rPr>
        <w:t xml:space="preserve">i określić odpowiedni zakres dla wskazanego podmiotu). </w:t>
      </w:r>
    </w:p>
    <w:p w14:paraId="083820CE" w14:textId="77777777" w:rsidR="009B1765" w:rsidRPr="00F51C47" w:rsidRDefault="009B1765" w:rsidP="009B1765">
      <w:pPr>
        <w:spacing w:after="0" w:line="360"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5EAEDBEB" w14:textId="77777777" w:rsidTr="008A4C93">
        <w:tc>
          <w:tcPr>
            <w:tcW w:w="3259" w:type="dxa"/>
            <w:hideMark/>
          </w:tcPr>
          <w:p w14:paraId="6C4F3A07"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36720B6A"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502CB880"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20B093C6" w14:textId="77777777" w:rsidTr="008A4C93">
        <w:tc>
          <w:tcPr>
            <w:tcW w:w="3259" w:type="dxa"/>
            <w:hideMark/>
          </w:tcPr>
          <w:p w14:paraId="7537A2E8"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727184A1"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07FA197D" w14:textId="5AD26A5E"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3121D1B9" w14:textId="77777777" w:rsidR="009B1765" w:rsidRPr="00F51C47" w:rsidRDefault="009B1765" w:rsidP="009B1765">
      <w:pPr>
        <w:spacing w:after="0" w:line="276" w:lineRule="auto"/>
        <w:jc w:val="left"/>
        <w:rPr>
          <w:rFonts w:eastAsia="Times New Roman" w:cs="Calibri"/>
        </w:rPr>
      </w:pPr>
    </w:p>
    <w:p w14:paraId="797761EC" w14:textId="77777777" w:rsidR="009B1765" w:rsidRPr="00F51C47" w:rsidRDefault="009B1765" w:rsidP="009B1765">
      <w:pPr>
        <w:shd w:val="clear" w:color="auto" w:fill="BFBFBF" w:themeFill="background1" w:themeFillShade="BF"/>
        <w:spacing w:after="0" w:line="276" w:lineRule="auto"/>
        <w:rPr>
          <w:rFonts w:cs="Calibri"/>
          <w:b/>
        </w:rPr>
      </w:pPr>
      <w:r w:rsidRPr="00F51C47">
        <w:rPr>
          <w:rFonts w:cs="Calibri"/>
          <w:b/>
        </w:rPr>
        <w:t>OŚWIADCZENIE DOTYCZĄCE PODANYCH INFORMACJI:</w:t>
      </w:r>
    </w:p>
    <w:p w14:paraId="73F49204" w14:textId="77777777" w:rsidR="009B1765" w:rsidRPr="00F51C47" w:rsidRDefault="009B1765" w:rsidP="009B1765">
      <w:pPr>
        <w:spacing w:after="0" w:line="276" w:lineRule="auto"/>
        <w:rPr>
          <w:rFonts w:cs="Calibri"/>
        </w:rPr>
      </w:pPr>
    </w:p>
    <w:p w14:paraId="0892AA41" w14:textId="77777777" w:rsidR="009B1765" w:rsidRPr="00F51C47" w:rsidRDefault="009B1765" w:rsidP="009B1765">
      <w:pPr>
        <w:spacing w:after="0" w:line="276" w:lineRule="auto"/>
        <w:rPr>
          <w:rFonts w:cs="Calibri"/>
        </w:rPr>
      </w:pPr>
      <w:r w:rsidRPr="00F51C47">
        <w:rPr>
          <w:rFonts w:cs="Calibri"/>
        </w:rPr>
        <w:t>Oświadczam, że wszystkie informacje podane w powyższych oświadczeniach są aktualne i zgodne z prawdą oraz zostały przedstawione z pełną świadomością konsekwencji wprowadzenia Zamawiającego w błąd przy przedstawianiu informacji.</w:t>
      </w:r>
    </w:p>
    <w:p w14:paraId="7D9A2A65" w14:textId="77777777" w:rsidR="009B1765" w:rsidRPr="00F51C47" w:rsidRDefault="009B1765" w:rsidP="009B1765">
      <w:pPr>
        <w:spacing w:after="0" w:line="276" w:lineRule="auto"/>
        <w:rPr>
          <w:rFonts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27D18274" w14:textId="77777777" w:rsidTr="008A4C93">
        <w:tc>
          <w:tcPr>
            <w:tcW w:w="3259" w:type="dxa"/>
            <w:hideMark/>
          </w:tcPr>
          <w:p w14:paraId="1E595A08"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59" w:type="dxa"/>
            <w:hideMark/>
          </w:tcPr>
          <w:p w14:paraId="64DFA9C3"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hideMark/>
          </w:tcPr>
          <w:p w14:paraId="73809B44"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027CFDDB" w14:textId="77777777" w:rsidTr="008A4C93">
        <w:tc>
          <w:tcPr>
            <w:tcW w:w="3259" w:type="dxa"/>
            <w:hideMark/>
          </w:tcPr>
          <w:p w14:paraId="2B8674A2"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hideMark/>
          </w:tcPr>
          <w:p w14:paraId="6035322F"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hideMark/>
          </w:tcPr>
          <w:p w14:paraId="73D30BEA" w14:textId="554786D1"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10237921" w14:textId="77777777" w:rsidR="009B1765" w:rsidRPr="00F51C47" w:rsidRDefault="009B1765" w:rsidP="009B1765">
      <w:pPr>
        <w:spacing w:after="0" w:line="276" w:lineRule="auto"/>
        <w:jc w:val="right"/>
        <w:rPr>
          <w:rFonts w:cs="Calibri"/>
          <w:b/>
          <w:bCs/>
          <w:lang w:eastAsia="pl-PL"/>
        </w:rPr>
      </w:pPr>
    </w:p>
    <w:p w14:paraId="3BEA8DCE" w14:textId="77777777" w:rsidR="009B1765" w:rsidRPr="00F51C47" w:rsidRDefault="009B1765" w:rsidP="009B1765">
      <w:pPr>
        <w:spacing w:after="0" w:line="276" w:lineRule="auto"/>
        <w:rPr>
          <w:rFonts w:cs="Calibri"/>
          <w:b/>
          <w:bCs/>
          <w:lang w:eastAsia="pl-PL"/>
        </w:rPr>
      </w:pPr>
    </w:p>
    <w:p w14:paraId="304EE5C3" w14:textId="77777777" w:rsidR="009B1765" w:rsidRDefault="009B1765" w:rsidP="009B1765">
      <w:pPr>
        <w:spacing w:after="160" w:line="259" w:lineRule="auto"/>
        <w:jc w:val="left"/>
        <w:rPr>
          <w:rFonts w:cs="Calibri"/>
          <w:b/>
          <w:bCs/>
          <w:lang w:eastAsia="pl-PL"/>
        </w:rPr>
      </w:pPr>
      <w:r>
        <w:rPr>
          <w:rFonts w:cs="Calibri"/>
          <w:b/>
          <w:bCs/>
          <w:lang w:eastAsia="pl-PL"/>
        </w:rPr>
        <w:br w:type="page"/>
      </w:r>
    </w:p>
    <w:p w14:paraId="5DD14015" w14:textId="77777777" w:rsidR="009B1765" w:rsidRPr="00F51C47" w:rsidRDefault="009B1765" w:rsidP="009B1765">
      <w:pPr>
        <w:spacing w:after="0" w:line="276" w:lineRule="auto"/>
        <w:jc w:val="right"/>
        <w:rPr>
          <w:rFonts w:cs="Calibri"/>
          <w:b/>
          <w:bCs/>
          <w:lang w:eastAsia="pl-PL"/>
        </w:rPr>
      </w:pPr>
      <w:r w:rsidRPr="00F51C47">
        <w:rPr>
          <w:rFonts w:cs="Calibri"/>
          <w:b/>
          <w:bCs/>
          <w:lang w:eastAsia="pl-PL"/>
        </w:rPr>
        <w:lastRenderedPageBreak/>
        <w:t>Załącznik nr 6 do SIWZ</w:t>
      </w:r>
    </w:p>
    <w:p w14:paraId="3F944217" w14:textId="77777777" w:rsidR="009B1765" w:rsidRPr="00F51C47" w:rsidRDefault="009B1765" w:rsidP="009B1765">
      <w:pPr>
        <w:spacing w:after="0" w:line="276" w:lineRule="auto"/>
        <w:rPr>
          <w:rFonts w:cs="Calibri"/>
        </w:rPr>
      </w:pPr>
    </w:p>
    <w:p w14:paraId="35B84BBD" w14:textId="77777777" w:rsidR="009B1765" w:rsidRPr="00F51C47" w:rsidRDefault="009B1765" w:rsidP="009B1765">
      <w:pPr>
        <w:spacing w:after="0" w:line="276" w:lineRule="auto"/>
        <w:rPr>
          <w:rFonts w:cs="Calibri"/>
        </w:rPr>
      </w:pPr>
    </w:p>
    <w:p w14:paraId="7A3E7443" w14:textId="77777777" w:rsidR="009B1765" w:rsidRPr="00F51C47" w:rsidRDefault="009B1765" w:rsidP="009B1765">
      <w:pPr>
        <w:autoSpaceDE w:val="0"/>
        <w:autoSpaceDN w:val="0"/>
        <w:adjustRightInd w:val="0"/>
        <w:spacing w:after="0" w:line="276" w:lineRule="auto"/>
        <w:jc w:val="left"/>
        <w:rPr>
          <w:rFonts w:eastAsia="Times New Roman" w:cs="Calibri"/>
          <w:lang w:eastAsia="pl-PL"/>
        </w:rPr>
      </w:pPr>
      <w:r w:rsidRPr="00F51C47">
        <w:rPr>
          <w:rFonts w:eastAsia="Times New Roman" w:cs="Calibri"/>
          <w:lang w:eastAsia="pl-PL"/>
        </w:rPr>
        <w:t xml:space="preserve">….……………………………………..…… </w:t>
      </w:r>
    </w:p>
    <w:p w14:paraId="48FF300A" w14:textId="77777777" w:rsidR="009B1765" w:rsidRPr="00F51C47" w:rsidRDefault="009B1765" w:rsidP="009B1765">
      <w:pPr>
        <w:autoSpaceDE w:val="0"/>
        <w:autoSpaceDN w:val="0"/>
        <w:adjustRightInd w:val="0"/>
        <w:spacing w:after="0" w:line="276" w:lineRule="auto"/>
        <w:rPr>
          <w:rFonts w:eastAsia="Times New Roman" w:cs="Calibri"/>
          <w:lang w:eastAsia="pl-PL"/>
        </w:rPr>
      </w:pPr>
      <w:r w:rsidRPr="00F51C47">
        <w:rPr>
          <w:rFonts w:eastAsia="Times New Roman" w:cs="Calibri"/>
          <w:lang w:eastAsia="pl-PL"/>
        </w:rPr>
        <w:t>(</w:t>
      </w:r>
      <w:r w:rsidRPr="00F51C47">
        <w:rPr>
          <w:rFonts w:eastAsia="Times New Roman" w:cs="Calibri"/>
          <w:i/>
          <w:lang w:eastAsia="pl-PL"/>
        </w:rPr>
        <w:t>Nazwa</w:t>
      </w:r>
      <w:r w:rsidRPr="00F51C47">
        <w:rPr>
          <w:rFonts w:eastAsia="Times New Roman" w:cs="Calibri"/>
          <w:lang w:eastAsia="pl-PL"/>
        </w:rPr>
        <w:t xml:space="preserve"> </w:t>
      </w:r>
      <w:r w:rsidRPr="00F51C47">
        <w:rPr>
          <w:rFonts w:eastAsia="Times New Roman" w:cs="Calibri"/>
          <w:i/>
          <w:lang w:eastAsia="pl-PL"/>
        </w:rPr>
        <w:t>Wykonawcy, REGON)</w:t>
      </w:r>
    </w:p>
    <w:p w14:paraId="00E2D9A9" w14:textId="77777777" w:rsidR="009B1765" w:rsidRPr="00F51C47" w:rsidRDefault="009B1765" w:rsidP="009B1765">
      <w:pPr>
        <w:tabs>
          <w:tab w:val="left" w:pos="4678"/>
        </w:tabs>
        <w:spacing w:after="0" w:line="276" w:lineRule="auto"/>
        <w:jc w:val="left"/>
        <w:rPr>
          <w:rFonts w:eastAsia="Times New Roman" w:cs="Calibri"/>
          <w:lang w:eastAsia="pl-PL"/>
        </w:rPr>
      </w:pPr>
    </w:p>
    <w:p w14:paraId="19C4DCB2" w14:textId="77777777" w:rsidR="009B1765" w:rsidRPr="00F51C47" w:rsidRDefault="009B1765" w:rsidP="009B1765">
      <w:pPr>
        <w:autoSpaceDE w:val="0"/>
        <w:autoSpaceDN w:val="0"/>
        <w:adjustRightInd w:val="0"/>
        <w:spacing w:after="0" w:line="276" w:lineRule="auto"/>
        <w:jc w:val="center"/>
        <w:rPr>
          <w:rFonts w:cs="Calibri"/>
          <w:b/>
          <w:bCs/>
        </w:rPr>
      </w:pPr>
      <w:r w:rsidRPr="00F51C47">
        <w:rPr>
          <w:rFonts w:cs="Calibri"/>
          <w:b/>
          <w:bCs/>
        </w:rPr>
        <w:t>Informacja o przynależności do grupy kapitałowej,</w:t>
      </w:r>
    </w:p>
    <w:p w14:paraId="30536A43" w14:textId="77777777" w:rsidR="009B1765" w:rsidRPr="00F51C47" w:rsidRDefault="009B1765" w:rsidP="009B1765">
      <w:pPr>
        <w:autoSpaceDE w:val="0"/>
        <w:autoSpaceDN w:val="0"/>
        <w:adjustRightInd w:val="0"/>
        <w:spacing w:after="0" w:line="276" w:lineRule="auto"/>
        <w:jc w:val="center"/>
        <w:rPr>
          <w:rFonts w:cs="Calibri"/>
        </w:rPr>
      </w:pPr>
      <w:r w:rsidRPr="00F51C47">
        <w:rPr>
          <w:rFonts w:cs="Calibri"/>
          <w:b/>
          <w:bCs/>
        </w:rPr>
        <w:t>o której mowa w art. 24 ust. 1 pkt 23 ustawy</w:t>
      </w:r>
      <w:r w:rsidRPr="00F51C47">
        <w:rPr>
          <w:rFonts w:cs="Calibri"/>
        </w:rPr>
        <w:t xml:space="preserve"> </w:t>
      </w:r>
      <w:r w:rsidRPr="00F51C47">
        <w:rPr>
          <w:rFonts w:cs="Calibri"/>
          <w:b/>
        </w:rPr>
        <w:t>Prawo zamówień publicznych.</w:t>
      </w:r>
    </w:p>
    <w:p w14:paraId="0B206A44" w14:textId="15F1DB86" w:rsidR="009B1765" w:rsidRPr="00021479" w:rsidRDefault="009B1765" w:rsidP="009B1765">
      <w:pPr>
        <w:spacing w:before="120" w:line="276" w:lineRule="auto"/>
        <w:rPr>
          <w:rFonts w:cs="Calibri"/>
          <w:b/>
          <w:bCs/>
          <w:i/>
        </w:rPr>
      </w:pPr>
      <w:r w:rsidRPr="003370F6">
        <w:rPr>
          <w:rFonts w:cs="Calibri"/>
          <w:lang w:eastAsia="pl-PL"/>
        </w:rPr>
        <w:t xml:space="preserve">Przystępując do prowadzonego przez Zamawiającego - Centrum Systemów Informacyjnych Ochrony Zdrowia postępowania o udzielenie zamówienia publicznego pn. </w:t>
      </w:r>
      <w:r w:rsidR="00CC1EDF" w:rsidRPr="007C097A">
        <w:rPr>
          <w:rFonts w:asciiTheme="minorHAnsi" w:eastAsiaTheme="minorHAnsi" w:hAnsiTheme="minorHAnsi" w:cstheme="minorHAnsi"/>
          <w:b/>
          <w:bCs/>
          <w:i/>
        </w:rPr>
        <w:t xml:space="preserve">Wykonanie </w:t>
      </w:r>
      <w:r w:rsidR="007C097A" w:rsidRPr="007C097A">
        <w:rPr>
          <w:rFonts w:asciiTheme="minorHAnsi" w:eastAsiaTheme="minorHAnsi" w:hAnsiTheme="minorHAnsi" w:cstheme="minorHAnsi"/>
          <w:b/>
          <w:bCs/>
          <w:i/>
        </w:rPr>
        <w:t xml:space="preserve">usługi </w:t>
      </w:r>
      <w:r w:rsidR="00CC1EDF" w:rsidRPr="007C097A">
        <w:rPr>
          <w:rFonts w:asciiTheme="minorHAnsi" w:eastAsiaTheme="minorHAnsi" w:hAnsiTheme="minorHAnsi" w:cstheme="minorHAnsi"/>
          <w:b/>
          <w:bCs/>
          <w:i/>
        </w:rPr>
        <w:t>Integracji Systemu e-PLOZ z</w:t>
      </w:r>
      <w:r w:rsidR="00C23721">
        <w:rPr>
          <w:rFonts w:asciiTheme="minorHAnsi" w:eastAsiaTheme="minorHAnsi" w:hAnsiTheme="minorHAnsi" w:cstheme="minorHAnsi"/>
          <w:b/>
          <w:bCs/>
          <w:i/>
        </w:rPr>
        <w:t> </w:t>
      </w:r>
      <w:r w:rsidR="00CC1EDF" w:rsidRPr="007C097A">
        <w:rPr>
          <w:rFonts w:asciiTheme="minorHAnsi" w:eastAsiaTheme="minorHAnsi" w:hAnsiTheme="minorHAnsi" w:cstheme="minorHAnsi"/>
          <w:b/>
          <w:bCs/>
          <w:i/>
        </w:rPr>
        <w:t>Węzłem Krajowym na potrzeby zapewnienia weryfikacji i identyfikacji użytkowników w systemach i</w:t>
      </w:r>
      <w:r w:rsidR="00C23721">
        <w:rPr>
          <w:rFonts w:asciiTheme="minorHAnsi" w:eastAsiaTheme="minorHAnsi" w:hAnsiTheme="minorHAnsi" w:cstheme="minorHAnsi"/>
          <w:b/>
          <w:bCs/>
          <w:i/>
        </w:rPr>
        <w:t> </w:t>
      </w:r>
      <w:r w:rsidR="00CC1EDF" w:rsidRPr="007C097A">
        <w:rPr>
          <w:rFonts w:asciiTheme="minorHAnsi" w:eastAsiaTheme="minorHAnsi" w:hAnsiTheme="minorHAnsi" w:cstheme="minorHAnsi"/>
          <w:b/>
          <w:bCs/>
          <w:i/>
        </w:rPr>
        <w:t>rejestrach Zamawiającego za pośrednictwem Systemu e-PLOZ</w:t>
      </w:r>
      <w:r w:rsidR="003370F6" w:rsidRPr="007C097A">
        <w:rPr>
          <w:rFonts w:asciiTheme="minorHAnsi" w:hAnsiTheme="minorHAnsi" w:cstheme="minorHAnsi"/>
          <w:b/>
        </w:rPr>
        <w:t>, znak sprawy: WZ.270.</w:t>
      </w:r>
      <w:r w:rsidR="007C097A" w:rsidRPr="007C097A">
        <w:rPr>
          <w:rFonts w:asciiTheme="minorHAnsi" w:hAnsiTheme="minorHAnsi" w:cstheme="minorHAnsi"/>
          <w:b/>
        </w:rPr>
        <w:t>89</w:t>
      </w:r>
      <w:r w:rsidR="003370F6" w:rsidRPr="007C097A">
        <w:rPr>
          <w:rFonts w:asciiTheme="minorHAnsi" w:hAnsiTheme="minorHAnsi" w:cstheme="minorHAnsi"/>
          <w:b/>
        </w:rPr>
        <w:t xml:space="preserve">.2020, </w:t>
      </w:r>
      <w:r w:rsidRPr="007C097A">
        <w:rPr>
          <w:rFonts w:cs="Calibri"/>
        </w:rPr>
        <w:t xml:space="preserve">informuję, </w:t>
      </w:r>
      <w:r w:rsidRPr="003370F6">
        <w:rPr>
          <w:rFonts w:cs="Calibri"/>
        </w:rPr>
        <w:t>że:</w:t>
      </w:r>
      <w:r w:rsidRPr="00F51C47">
        <w:rPr>
          <w:rFonts w:cs="Calibri"/>
        </w:rPr>
        <w:t xml:space="preserve"> </w:t>
      </w:r>
    </w:p>
    <w:p w14:paraId="75996D55" w14:textId="77777777" w:rsidR="009B1765" w:rsidRPr="00994900" w:rsidRDefault="009B1765" w:rsidP="00DC1A92">
      <w:pPr>
        <w:numPr>
          <w:ilvl w:val="0"/>
          <w:numId w:val="24"/>
        </w:numPr>
        <w:spacing w:after="0" w:line="276" w:lineRule="auto"/>
        <w:rPr>
          <w:rFonts w:asciiTheme="minorHAnsi" w:hAnsiTheme="minorHAnsi" w:cstheme="minorHAnsi"/>
        </w:rPr>
      </w:pPr>
      <w:r w:rsidRPr="00994900">
        <w:rPr>
          <w:rFonts w:asciiTheme="minorHAnsi" w:hAnsiTheme="minorHAnsi" w:cstheme="minorHAnsi"/>
        </w:rPr>
        <w:t xml:space="preserve">nie należę do żadnej grupy kapitałowej w rozumieniu ustawy z dnia 16 lutego 2007 r. o ochronie konkurencji i konsumentów ( </w:t>
      </w:r>
      <w:proofErr w:type="spellStart"/>
      <w:r w:rsidRPr="00994900">
        <w:rPr>
          <w:rFonts w:asciiTheme="minorHAnsi" w:hAnsiTheme="minorHAnsi" w:cstheme="minorHAnsi"/>
        </w:rPr>
        <w:t>t.j</w:t>
      </w:r>
      <w:proofErr w:type="spellEnd"/>
      <w:r w:rsidRPr="00994900">
        <w:rPr>
          <w:rFonts w:asciiTheme="minorHAnsi" w:hAnsiTheme="minorHAnsi" w:cstheme="minorHAnsi"/>
        </w:rPr>
        <w:t xml:space="preserve">. Dz.U. z 2019 r. poz. 369) * </w:t>
      </w:r>
    </w:p>
    <w:p w14:paraId="1A044809" w14:textId="77777777" w:rsidR="009B1765" w:rsidRPr="00994900" w:rsidRDefault="009B1765" w:rsidP="00DC1A92">
      <w:pPr>
        <w:pStyle w:val="Akapitzlist"/>
        <w:numPr>
          <w:ilvl w:val="0"/>
          <w:numId w:val="24"/>
        </w:numPr>
        <w:contextualSpacing/>
        <w:jc w:val="both"/>
        <w:rPr>
          <w:rFonts w:asciiTheme="minorHAnsi" w:hAnsiTheme="minorHAnsi" w:cstheme="minorHAnsi"/>
          <w:sz w:val="22"/>
          <w:szCs w:val="22"/>
        </w:rPr>
      </w:pPr>
      <w:r w:rsidRPr="00994900">
        <w:rPr>
          <w:rFonts w:asciiTheme="minorHAnsi" w:hAnsiTheme="minorHAnsi" w:cstheme="minorHAnsi"/>
          <w:sz w:val="22"/>
          <w:szCs w:val="22"/>
        </w:rPr>
        <w:t xml:space="preserve">nie należę do tej samej grupy kapitałowej w rozumieniu ustawy z dnia 16 lutego 2007 r. o ochronie konkurencji i konsumentów ( </w:t>
      </w:r>
      <w:proofErr w:type="spellStart"/>
      <w:r w:rsidRPr="00994900">
        <w:rPr>
          <w:rFonts w:asciiTheme="minorHAnsi" w:hAnsiTheme="minorHAnsi" w:cstheme="minorHAnsi"/>
          <w:sz w:val="22"/>
          <w:szCs w:val="22"/>
        </w:rPr>
        <w:t>t.j</w:t>
      </w:r>
      <w:proofErr w:type="spellEnd"/>
      <w:r w:rsidRPr="00994900">
        <w:rPr>
          <w:rFonts w:asciiTheme="minorHAnsi" w:hAnsiTheme="minorHAnsi" w:cstheme="minorHAnsi"/>
          <w:sz w:val="22"/>
          <w:szCs w:val="22"/>
        </w:rPr>
        <w:t>. Dz.U. z 2019 r. poz. 369) z Wykonawcami, którzy złożyli oferty w przedmiotowym postępowaniu o udzielenie zamówienia. *</w:t>
      </w:r>
    </w:p>
    <w:p w14:paraId="314C3D97" w14:textId="77777777" w:rsidR="009B1765" w:rsidRPr="00994900" w:rsidRDefault="009B1765" w:rsidP="00DC1A92">
      <w:pPr>
        <w:numPr>
          <w:ilvl w:val="0"/>
          <w:numId w:val="24"/>
        </w:numPr>
        <w:spacing w:line="276" w:lineRule="auto"/>
        <w:rPr>
          <w:rFonts w:asciiTheme="minorHAnsi" w:hAnsiTheme="minorHAnsi" w:cstheme="minorHAnsi"/>
        </w:rPr>
      </w:pPr>
      <w:r w:rsidRPr="00994900">
        <w:rPr>
          <w:rFonts w:asciiTheme="minorHAnsi" w:hAnsiTheme="minorHAnsi" w:cstheme="minorHAnsi"/>
        </w:rPr>
        <w:t xml:space="preserve">należę do tej samej grupy kapitałowej w rozumieniu ustawy z dnia 16 lutego 2007 r. o ochronie konkurencji i konsumentów ( </w:t>
      </w:r>
      <w:proofErr w:type="spellStart"/>
      <w:r w:rsidRPr="00994900">
        <w:rPr>
          <w:rFonts w:asciiTheme="minorHAnsi" w:hAnsiTheme="minorHAnsi" w:cstheme="minorHAnsi"/>
        </w:rPr>
        <w:t>t.j</w:t>
      </w:r>
      <w:proofErr w:type="spellEnd"/>
      <w:r w:rsidRPr="00994900">
        <w:rPr>
          <w:rFonts w:asciiTheme="minorHAnsi" w:hAnsiTheme="minorHAnsi" w:cstheme="minorHAnsi"/>
        </w:rPr>
        <w:t>. Dz.U. z 2019 r. poz. 369) z następującym Wykonawcą/</w:t>
      </w:r>
      <w:proofErr w:type="spellStart"/>
      <w:r w:rsidRPr="00994900">
        <w:rPr>
          <w:rFonts w:asciiTheme="minorHAnsi" w:hAnsiTheme="minorHAnsi" w:cstheme="minorHAnsi"/>
        </w:rPr>
        <w:t>cami</w:t>
      </w:r>
      <w:proofErr w:type="spellEnd"/>
      <w:r w:rsidRPr="00994900">
        <w:rPr>
          <w:rFonts w:asciiTheme="minorHAnsi" w:hAnsiTheme="minorHAnsi" w:cstheme="minorHAnsi"/>
        </w:rPr>
        <w:t xml:space="preserve">, którzy złożyli ofertę, w której skład wchodzą następujące podmioty - w przypadku przynależności do grupy kapitałowej (podać) *: </w:t>
      </w:r>
    </w:p>
    <w:p w14:paraId="54E385CC" w14:textId="77777777" w:rsidR="009B1765" w:rsidRPr="00F51C47" w:rsidRDefault="009B1765" w:rsidP="009B1765">
      <w:pPr>
        <w:pStyle w:val="Default"/>
        <w:spacing w:after="142"/>
        <w:jc w:val="both"/>
        <w:rPr>
          <w:rFonts w:ascii="Calibri" w:hAnsi="Calibri" w:cs="Calibri"/>
          <w:color w:val="auto"/>
          <w:sz w:val="22"/>
          <w:szCs w:val="22"/>
        </w:rPr>
      </w:pPr>
      <w:r w:rsidRPr="00F51C47">
        <w:rPr>
          <w:rFonts w:ascii="Calibri" w:hAnsi="Calibri" w:cs="Calibri"/>
          <w:color w:val="auto"/>
          <w:sz w:val="22"/>
          <w:szCs w:val="22"/>
        </w:rPr>
        <w:t xml:space="preserve">1. ……………………………………………………………………..…………………… </w:t>
      </w:r>
    </w:p>
    <w:p w14:paraId="3790C8F0" w14:textId="77777777" w:rsidR="009B1765" w:rsidRPr="00F51C47" w:rsidRDefault="009B1765" w:rsidP="009B1765">
      <w:pPr>
        <w:pStyle w:val="Default"/>
        <w:spacing w:after="142"/>
        <w:jc w:val="both"/>
        <w:rPr>
          <w:rFonts w:ascii="Calibri" w:hAnsi="Calibri" w:cs="Calibri"/>
          <w:sz w:val="22"/>
          <w:szCs w:val="22"/>
        </w:rPr>
      </w:pPr>
      <w:r w:rsidRPr="00F51C47">
        <w:rPr>
          <w:rFonts w:ascii="Calibri" w:hAnsi="Calibri" w:cs="Calibri"/>
          <w:sz w:val="22"/>
          <w:szCs w:val="22"/>
        </w:rPr>
        <w:t xml:space="preserve">2. ……………………………………………………………………..…………………… </w:t>
      </w:r>
    </w:p>
    <w:p w14:paraId="48797342" w14:textId="77777777" w:rsidR="009B1765" w:rsidRPr="00F51C47" w:rsidRDefault="009B1765" w:rsidP="009B1765">
      <w:pPr>
        <w:pStyle w:val="Default"/>
        <w:spacing w:after="142"/>
        <w:jc w:val="both"/>
        <w:rPr>
          <w:rFonts w:ascii="Calibri" w:hAnsi="Calibri" w:cs="Calibri"/>
          <w:sz w:val="22"/>
          <w:szCs w:val="22"/>
        </w:rPr>
      </w:pPr>
      <w:r w:rsidRPr="00F51C47">
        <w:rPr>
          <w:rFonts w:ascii="Calibri" w:hAnsi="Calibri" w:cs="Calibri"/>
          <w:sz w:val="22"/>
          <w:szCs w:val="22"/>
        </w:rPr>
        <w:t xml:space="preserve">3. ……………………………………………………………………..…………………… </w:t>
      </w:r>
    </w:p>
    <w:p w14:paraId="76477D2B" w14:textId="77777777" w:rsidR="009B1765" w:rsidRPr="00F51C47" w:rsidRDefault="009B1765" w:rsidP="009B1765">
      <w:pPr>
        <w:pStyle w:val="Default"/>
        <w:spacing w:after="142"/>
        <w:jc w:val="both"/>
        <w:rPr>
          <w:rFonts w:ascii="Calibri" w:hAnsi="Calibri" w:cs="Calibri"/>
          <w:sz w:val="22"/>
          <w:szCs w:val="22"/>
        </w:rPr>
      </w:pPr>
      <w:r w:rsidRPr="00F51C47">
        <w:rPr>
          <w:rFonts w:ascii="Calibri" w:hAnsi="Calibri" w:cs="Calibri"/>
          <w:sz w:val="22"/>
          <w:szCs w:val="22"/>
        </w:rPr>
        <w:t xml:space="preserve">4. ……………………………………………………………………..…………………… </w:t>
      </w:r>
    </w:p>
    <w:p w14:paraId="2F99E4CA" w14:textId="77777777" w:rsidR="009B1765" w:rsidRPr="00F51C47" w:rsidRDefault="009B1765" w:rsidP="009B1765">
      <w:pPr>
        <w:spacing w:after="0" w:line="276" w:lineRule="auto"/>
        <w:jc w:val="left"/>
        <w:rPr>
          <w:rFonts w:eastAsia="Times New Roman" w:cs="Calibri"/>
          <w:b/>
        </w:rPr>
      </w:pPr>
    </w:p>
    <w:p w14:paraId="3DEAF120" w14:textId="77777777" w:rsidR="009B1765" w:rsidRPr="00F51C47" w:rsidRDefault="009B1765" w:rsidP="009B1765">
      <w:pPr>
        <w:spacing w:after="0" w:line="276" w:lineRule="auto"/>
        <w:jc w:val="left"/>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570C20D8" w14:textId="77777777" w:rsidTr="008A4C93">
        <w:tc>
          <w:tcPr>
            <w:tcW w:w="3259" w:type="dxa"/>
          </w:tcPr>
          <w:p w14:paraId="793126FF" w14:textId="77777777" w:rsidR="009B1765" w:rsidRPr="00F51C47" w:rsidRDefault="009B1765" w:rsidP="008A4C93">
            <w:pPr>
              <w:spacing w:after="0" w:line="276" w:lineRule="auto"/>
              <w:jc w:val="left"/>
              <w:rPr>
                <w:rFonts w:eastAsia="Times New Roman" w:cs="Calibri"/>
                <w:sz w:val="22"/>
                <w:szCs w:val="22"/>
              </w:rPr>
            </w:pPr>
            <w:bookmarkStart w:id="8" w:name="_Hlk36724356"/>
            <w:r w:rsidRPr="00F51C47">
              <w:rPr>
                <w:rFonts w:eastAsia="Times New Roman" w:cs="Calibri"/>
                <w:sz w:val="22"/>
                <w:szCs w:val="22"/>
              </w:rPr>
              <w:t>……………………………..</w:t>
            </w:r>
          </w:p>
        </w:tc>
        <w:tc>
          <w:tcPr>
            <w:tcW w:w="3259" w:type="dxa"/>
          </w:tcPr>
          <w:p w14:paraId="6DB204B0"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c>
          <w:tcPr>
            <w:tcW w:w="3260" w:type="dxa"/>
          </w:tcPr>
          <w:p w14:paraId="616ABE1C"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36B4CB36" w14:textId="77777777" w:rsidTr="008A4C93">
        <w:tc>
          <w:tcPr>
            <w:tcW w:w="3259" w:type="dxa"/>
          </w:tcPr>
          <w:p w14:paraId="0754F529"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tcPr>
          <w:p w14:paraId="614DCE94" w14:textId="77777777"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(data)</w:t>
            </w:r>
          </w:p>
        </w:tc>
        <w:tc>
          <w:tcPr>
            <w:tcW w:w="3260" w:type="dxa"/>
          </w:tcPr>
          <w:p w14:paraId="00FAF5D0" w14:textId="340BE4A1" w:rsidR="009B1765" w:rsidRPr="00F51C47" w:rsidRDefault="009B1765" w:rsidP="008A4C93">
            <w:pPr>
              <w:spacing w:after="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bookmarkEnd w:id="8"/>
    </w:tbl>
    <w:p w14:paraId="50E49542" w14:textId="77777777" w:rsidR="009B1765" w:rsidRPr="00F51C47" w:rsidRDefault="009B1765" w:rsidP="009B1765">
      <w:pPr>
        <w:spacing w:after="0" w:line="276" w:lineRule="auto"/>
        <w:ind w:left="7788"/>
        <w:jc w:val="left"/>
        <w:outlineLvl w:val="0"/>
        <w:rPr>
          <w:rFonts w:eastAsia="Times New Roman" w:cs="Calibri"/>
        </w:rPr>
      </w:pPr>
    </w:p>
    <w:p w14:paraId="6C3EE495" w14:textId="77777777" w:rsidR="009B1765" w:rsidRPr="00F51C47" w:rsidRDefault="009B1765" w:rsidP="009B1765">
      <w:pPr>
        <w:spacing w:after="0" w:line="276" w:lineRule="auto"/>
        <w:rPr>
          <w:rFonts w:cs="Calibri"/>
          <w:i/>
        </w:rPr>
      </w:pPr>
      <w:r w:rsidRPr="00F51C47">
        <w:rPr>
          <w:rFonts w:cs="Calibri"/>
          <w:i/>
        </w:rPr>
        <w:t xml:space="preserve">* właściwe zaznaczyć znakiem X </w:t>
      </w:r>
    </w:p>
    <w:p w14:paraId="43D41FA4" w14:textId="77777777" w:rsidR="009B1765" w:rsidRPr="00F51C47" w:rsidRDefault="009B1765" w:rsidP="009B1765">
      <w:pPr>
        <w:spacing w:after="0" w:line="276" w:lineRule="auto"/>
        <w:rPr>
          <w:rFonts w:cs="Calibri"/>
          <w:i/>
        </w:rPr>
      </w:pPr>
    </w:p>
    <w:p w14:paraId="3BCEA5A1" w14:textId="77777777" w:rsidR="009B1765" w:rsidRPr="00F51C47" w:rsidRDefault="009B1765" w:rsidP="009B1765">
      <w:pPr>
        <w:spacing w:after="0" w:line="276" w:lineRule="auto"/>
        <w:rPr>
          <w:rFonts w:cs="Calibri"/>
          <w:i/>
          <w:iCs/>
        </w:rPr>
      </w:pPr>
      <w:r w:rsidRPr="00F51C47">
        <w:rPr>
          <w:rFonts w:cs="Calibri"/>
        </w:rPr>
        <w:t>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w:t>
      </w:r>
    </w:p>
    <w:p w14:paraId="01B4DD2C" w14:textId="77777777" w:rsidR="009B1765" w:rsidRDefault="009B1765" w:rsidP="009B1765">
      <w:pPr>
        <w:tabs>
          <w:tab w:val="left" w:pos="2520"/>
        </w:tabs>
        <w:ind w:left="708"/>
        <w:jc w:val="right"/>
        <w:rPr>
          <w:rFonts w:cs="Calibri"/>
          <w:b/>
        </w:rPr>
      </w:pPr>
    </w:p>
    <w:p w14:paraId="2D7454EC" w14:textId="77777777" w:rsidR="009B1765" w:rsidRPr="004C356D" w:rsidRDefault="009B1765" w:rsidP="009B1765">
      <w:pPr>
        <w:tabs>
          <w:tab w:val="left" w:pos="2520"/>
        </w:tabs>
        <w:ind w:left="708"/>
        <w:jc w:val="right"/>
        <w:rPr>
          <w:rFonts w:cs="Calibri"/>
          <w:b/>
        </w:rPr>
      </w:pPr>
      <w:r w:rsidRPr="004C356D">
        <w:rPr>
          <w:rFonts w:cs="Calibri"/>
          <w:b/>
        </w:rPr>
        <w:t xml:space="preserve">Załącznik nr 7 do SIWZ </w:t>
      </w:r>
    </w:p>
    <w:p w14:paraId="41B9D83B" w14:textId="77777777" w:rsidR="004C356D" w:rsidRPr="00F51C47" w:rsidRDefault="004C356D" w:rsidP="004C356D">
      <w:pPr>
        <w:autoSpaceDE w:val="0"/>
        <w:autoSpaceDN w:val="0"/>
        <w:adjustRightInd w:val="0"/>
        <w:rPr>
          <w:rFonts w:cs="Calibri"/>
        </w:rPr>
      </w:pPr>
    </w:p>
    <w:p w14:paraId="11A917BE" w14:textId="77777777" w:rsidR="004C356D" w:rsidRPr="00F51C47" w:rsidRDefault="004C356D" w:rsidP="004C356D">
      <w:pPr>
        <w:autoSpaceDE w:val="0"/>
        <w:autoSpaceDN w:val="0"/>
        <w:adjustRightInd w:val="0"/>
        <w:rPr>
          <w:rFonts w:cs="Calibri"/>
        </w:rPr>
      </w:pPr>
      <w:r w:rsidRPr="00F51C47">
        <w:rPr>
          <w:rFonts w:cs="Calibri"/>
        </w:rPr>
        <w:t>..……………………………………………</w:t>
      </w:r>
    </w:p>
    <w:p w14:paraId="1F00925E" w14:textId="77777777" w:rsidR="004C356D" w:rsidRPr="00F51C47" w:rsidRDefault="004C356D" w:rsidP="004C356D">
      <w:pPr>
        <w:autoSpaceDE w:val="0"/>
        <w:autoSpaceDN w:val="0"/>
        <w:adjustRightInd w:val="0"/>
        <w:rPr>
          <w:rFonts w:cs="Calibri"/>
        </w:rPr>
      </w:pPr>
      <w:r w:rsidRPr="00F51C47">
        <w:rPr>
          <w:rFonts w:cs="Calibri"/>
        </w:rPr>
        <w:t>(</w:t>
      </w:r>
      <w:r w:rsidRPr="00F51C47">
        <w:rPr>
          <w:rFonts w:cs="Calibri"/>
          <w:i/>
          <w:iCs/>
        </w:rPr>
        <w:t xml:space="preserve">Nazwa Wykonawcy, REGON </w:t>
      </w:r>
      <w:r w:rsidRPr="00F51C47">
        <w:rPr>
          <w:rFonts w:cs="Calibri"/>
        </w:rPr>
        <w:t>)</w:t>
      </w:r>
    </w:p>
    <w:p w14:paraId="12869CBE" w14:textId="77777777" w:rsidR="004C356D" w:rsidRPr="00F51C47" w:rsidRDefault="004C356D" w:rsidP="004C356D">
      <w:pPr>
        <w:autoSpaceDE w:val="0"/>
        <w:autoSpaceDN w:val="0"/>
        <w:adjustRightInd w:val="0"/>
        <w:jc w:val="center"/>
        <w:rPr>
          <w:rFonts w:cs="Calibri"/>
          <w:b/>
        </w:rPr>
      </w:pPr>
      <w:r w:rsidRPr="00F51C47">
        <w:rPr>
          <w:rFonts w:cs="Calibri"/>
          <w:b/>
        </w:rPr>
        <w:t>WYKAZ USŁUG</w:t>
      </w:r>
    </w:p>
    <w:p w14:paraId="70D2EAB9" w14:textId="6683BAE2" w:rsidR="004C356D" w:rsidRPr="004C356D" w:rsidRDefault="004C356D" w:rsidP="009B1765">
      <w:pPr>
        <w:autoSpaceDE w:val="0"/>
        <w:autoSpaceDN w:val="0"/>
        <w:adjustRightInd w:val="0"/>
        <w:spacing w:after="0" w:line="276" w:lineRule="auto"/>
        <w:jc w:val="center"/>
        <w:rPr>
          <w:rFonts w:asciiTheme="minorHAnsi" w:hAnsiTheme="minorHAnsi" w:cs="Arial"/>
          <w:b/>
        </w:rPr>
      </w:pPr>
    </w:p>
    <w:p w14:paraId="04DC4685" w14:textId="4B3C748F" w:rsidR="004C356D" w:rsidRPr="00EE28C6" w:rsidRDefault="004C356D" w:rsidP="004C356D">
      <w:pPr>
        <w:pStyle w:val="NormalnyWeb"/>
        <w:spacing w:before="0" w:beforeAutospacing="0" w:after="0" w:afterAutospacing="0"/>
        <w:rPr>
          <w:rFonts w:ascii="Calibri" w:hAnsi="Calibri" w:cs="Calibri"/>
          <w:b/>
          <w:bCs/>
          <w:i/>
          <w:sz w:val="22"/>
          <w:szCs w:val="22"/>
        </w:rPr>
      </w:pPr>
      <w:r w:rsidRPr="00F51C47">
        <w:rPr>
          <w:rFonts w:ascii="Calibri" w:hAnsi="Calibri" w:cs="Calibri"/>
          <w:bCs/>
          <w:sz w:val="22"/>
          <w:szCs w:val="22"/>
        </w:rPr>
        <w:t xml:space="preserve">Przystępując do udziału w postępowaniu o udzielenie zamówienia publicznego </w:t>
      </w:r>
      <w:r w:rsidRPr="009C248B">
        <w:rPr>
          <w:rFonts w:ascii="Calibri" w:hAnsi="Calibri" w:cs="Calibri"/>
          <w:bCs/>
          <w:sz w:val="22"/>
          <w:szCs w:val="22"/>
        </w:rPr>
        <w:t xml:space="preserve">na </w:t>
      </w:r>
      <w:r w:rsidRPr="004C356D">
        <w:rPr>
          <w:rFonts w:asciiTheme="minorHAnsi" w:eastAsiaTheme="minorHAnsi" w:hAnsiTheme="minorHAnsi" w:cstheme="minorHAnsi"/>
          <w:b/>
          <w:bCs/>
          <w:i/>
          <w:color w:val="000000"/>
          <w:sz w:val="22"/>
          <w:szCs w:val="22"/>
        </w:rPr>
        <w:t xml:space="preserve">Wykonanie </w:t>
      </w:r>
      <w:r w:rsidR="009B70DC">
        <w:rPr>
          <w:rFonts w:asciiTheme="minorHAnsi" w:eastAsiaTheme="minorHAnsi" w:hAnsiTheme="minorHAnsi" w:cstheme="minorHAnsi"/>
          <w:b/>
          <w:bCs/>
          <w:i/>
          <w:color w:val="000000"/>
          <w:sz w:val="22"/>
          <w:szCs w:val="22"/>
        </w:rPr>
        <w:t xml:space="preserve">usługi </w:t>
      </w:r>
      <w:r w:rsidRPr="009B70DC">
        <w:rPr>
          <w:rFonts w:asciiTheme="minorHAnsi" w:eastAsiaTheme="minorHAnsi" w:hAnsiTheme="minorHAnsi" w:cstheme="minorHAnsi"/>
          <w:b/>
          <w:bCs/>
          <w:i/>
          <w:sz w:val="22"/>
          <w:szCs w:val="22"/>
        </w:rPr>
        <w:t>Integracji Systemu e-PLOZ z Węzłem Krajowym na potrzeby zapewnienia weryfikacji i identyfikacji użytkowników w systemach i rejestrach Zamawiającego za pośrednictwem Systemu e-PLOZ</w:t>
      </w:r>
      <w:r w:rsidRPr="009B70DC">
        <w:rPr>
          <w:rFonts w:ascii="Calibri" w:hAnsi="Calibri" w:cs="Calibri"/>
          <w:b/>
          <w:bCs/>
          <w:i/>
          <w:sz w:val="22"/>
          <w:szCs w:val="22"/>
        </w:rPr>
        <w:t>. znak sprawy:</w:t>
      </w:r>
      <w:r w:rsidRPr="009B70DC">
        <w:rPr>
          <w:rFonts w:cs="Calibri"/>
          <w:b/>
          <w:spacing w:val="-4"/>
          <w:sz w:val="22"/>
          <w:szCs w:val="22"/>
        </w:rPr>
        <w:t xml:space="preserve"> </w:t>
      </w:r>
      <w:r w:rsidRPr="009B70DC">
        <w:rPr>
          <w:rFonts w:ascii="Calibri" w:hAnsi="Calibri" w:cs="Calibri"/>
          <w:b/>
          <w:bCs/>
          <w:i/>
          <w:sz w:val="22"/>
          <w:szCs w:val="22"/>
        </w:rPr>
        <w:t>WZ.270.</w:t>
      </w:r>
      <w:r w:rsidR="009B70DC" w:rsidRPr="009B70DC">
        <w:rPr>
          <w:rFonts w:ascii="Calibri" w:hAnsi="Calibri" w:cs="Calibri"/>
          <w:b/>
          <w:bCs/>
          <w:i/>
          <w:sz w:val="22"/>
          <w:szCs w:val="22"/>
        </w:rPr>
        <w:t>89</w:t>
      </w:r>
      <w:r w:rsidRPr="009B70DC">
        <w:rPr>
          <w:rFonts w:ascii="Calibri" w:hAnsi="Calibri" w:cs="Calibri"/>
          <w:b/>
          <w:bCs/>
          <w:i/>
          <w:sz w:val="22"/>
          <w:szCs w:val="22"/>
        </w:rPr>
        <w:t>.2020</w:t>
      </w:r>
      <w:r w:rsidRPr="009B70DC">
        <w:rPr>
          <w:rFonts w:ascii="Calibri" w:hAnsi="Calibri" w:cs="Calibri"/>
          <w:b/>
          <w:i/>
          <w:sz w:val="22"/>
          <w:szCs w:val="22"/>
        </w:rPr>
        <w:t xml:space="preserve"> </w:t>
      </w:r>
      <w:r w:rsidRPr="009B70DC">
        <w:rPr>
          <w:rFonts w:ascii="Calibri" w:hAnsi="Calibri" w:cs="Calibri"/>
          <w:bCs/>
          <w:sz w:val="22"/>
          <w:szCs w:val="22"/>
        </w:rPr>
        <w:t xml:space="preserve">w </w:t>
      </w:r>
      <w:r w:rsidRPr="00207592">
        <w:rPr>
          <w:rFonts w:ascii="Calibri" w:hAnsi="Calibri" w:cs="Calibri"/>
          <w:bCs/>
          <w:sz w:val="22"/>
          <w:szCs w:val="22"/>
        </w:rPr>
        <w:t>celu</w:t>
      </w:r>
      <w:r w:rsidRPr="00CB1212">
        <w:rPr>
          <w:rFonts w:ascii="Calibri" w:hAnsi="Calibri" w:cs="Calibri"/>
          <w:bCs/>
          <w:sz w:val="22"/>
          <w:szCs w:val="22"/>
        </w:rPr>
        <w:t xml:space="preserve"> wykazania spełniania warunku, o którym mowa w </w:t>
      </w:r>
      <w:r w:rsidRPr="00CB1212">
        <w:rPr>
          <w:rFonts w:ascii="Calibri" w:hAnsi="Calibri" w:cs="Calibri"/>
          <w:b/>
          <w:sz w:val="22"/>
          <w:szCs w:val="22"/>
        </w:rPr>
        <w:t xml:space="preserve">rozdz. V. </w:t>
      </w:r>
      <w:r>
        <w:rPr>
          <w:rFonts w:ascii="Calibri" w:hAnsi="Calibri" w:cs="Calibri"/>
          <w:b/>
          <w:sz w:val="22"/>
          <w:szCs w:val="22"/>
        </w:rPr>
        <w:t xml:space="preserve">pkt </w:t>
      </w:r>
      <w:r w:rsidRPr="00CB1212">
        <w:rPr>
          <w:rFonts w:ascii="Calibri" w:hAnsi="Calibri" w:cs="Calibri"/>
          <w:b/>
          <w:sz w:val="22"/>
          <w:szCs w:val="22"/>
        </w:rPr>
        <w:t xml:space="preserve">1.2.3 </w:t>
      </w:r>
      <w:r w:rsidRPr="00CB1212">
        <w:rPr>
          <w:rFonts w:ascii="Calibri" w:hAnsi="Calibri" w:cs="Calibri"/>
          <w:b/>
          <w:bCs/>
          <w:sz w:val="22"/>
          <w:szCs w:val="22"/>
        </w:rPr>
        <w:t>SIWZ</w:t>
      </w:r>
      <w:r w:rsidRPr="00CB1212">
        <w:rPr>
          <w:rFonts w:ascii="Calibri" w:hAnsi="Calibri" w:cs="Calibri"/>
          <w:bCs/>
          <w:sz w:val="22"/>
          <w:szCs w:val="22"/>
        </w:rPr>
        <w:t>, oświadczamy, iż w okresie ostatnich trzech lat przed upływem terminu składania ofert wykonaliśmy następujące zamówienia:</w:t>
      </w:r>
    </w:p>
    <w:p w14:paraId="118A1783" w14:textId="77777777" w:rsidR="004C356D" w:rsidRPr="00F51C47" w:rsidRDefault="004C356D" w:rsidP="004C356D">
      <w:pPr>
        <w:autoSpaceDE w:val="0"/>
        <w:autoSpaceDN w:val="0"/>
        <w:adjustRightInd w:val="0"/>
        <w:rPr>
          <w:rFonts w:cs="Calibri"/>
          <w:b/>
          <w:bCs/>
        </w:rPr>
      </w:pPr>
    </w:p>
    <w:tbl>
      <w:tblPr>
        <w:tblpPr w:leftFromText="141" w:rightFromText="141" w:vertAnchor="text" w:horzAnchor="margin" w:tblpXSpec="center" w:tblpY="5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599"/>
        <w:gridCol w:w="2410"/>
        <w:gridCol w:w="1485"/>
        <w:gridCol w:w="1811"/>
      </w:tblGrid>
      <w:tr w:rsidR="004C356D" w:rsidRPr="00F51C47" w14:paraId="00F1B124" w14:textId="77777777" w:rsidTr="00367236">
        <w:trPr>
          <w:trHeight w:val="870"/>
        </w:trPr>
        <w:tc>
          <w:tcPr>
            <w:tcW w:w="620" w:type="dxa"/>
            <w:tcBorders>
              <w:top w:val="single" w:sz="4" w:space="0" w:color="auto"/>
              <w:left w:val="single" w:sz="4" w:space="0" w:color="auto"/>
              <w:bottom w:val="single" w:sz="4" w:space="0" w:color="auto"/>
              <w:right w:val="single" w:sz="4" w:space="0" w:color="auto"/>
            </w:tcBorders>
            <w:vAlign w:val="center"/>
          </w:tcPr>
          <w:p w14:paraId="79B4C318" w14:textId="77777777" w:rsidR="004C356D" w:rsidRPr="00F51C47" w:rsidRDefault="004C356D" w:rsidP="00367236">
            <w:pPr>
              <w:autoSpaceDE w:val="0"/>
              <w:autoSpaceDN w:val="0"/>
              <w:adjustRightInd w:val="0"/>
              <w:jc w:val="center"/>
              <w:rPr>
                <w:rFonts w:cs="Calibri"/>
                <w:b/>
              </w:rPr>
            </w:pPr>
            <w:r w:rsidRPr="00F51C47">
              <w:rPr>
                <w:rFonts w:cs="Calibri"/>
                <w:b/>
              </w:rPr>
              <w:t>Lp.</w:t>
            </w:r>
          </w:p>
        </w:tc>
        <w:tc>
          <w:tcPr>
            <w:tcW w:w="3599" w:type="dxa"/>
            <w:tcBorders>
              <w:top w:val="single" w:sz="4" w:space="0" w:color="auto"/>
              <w:left w:val="single" w:sz="4" w:space="0" w:color="auto"/>
              <w:bottom w:val="single" w:sz="4" w:space="0" w:color="auto"/>
              <w:right w:val="single" w:sz="4" w:space="0" w:color="auto"/>
            </w:tcBorders>
            <w:vAlign w:val="center"/>
          </w:tcPr>
          <w:p w14:paraId="26AD6D00" w14:textId="77777777" w:rsidR="004C356D" w:rsidRPr="00F51C47" w:rsidRDefault="004C356D" w:rsidP="00367236">
            <w:pPr>
              <w:autoSpaceDE w:val="0"/>
              <w:autoSpaceDN w:val="0"/>
              <w:adjustRightInd w:val="0"/>
              <w:jc w:val="center"/>
              <w:rPr>
                <w:rFonts w:cs="Calibri"/>
                <w:b/>
              </w:rPr>
            </w:pPr>
            <w:r w:rsidRPr="00F51C47">
              <w:rPr>
                <w:rFonts w:cs="Calibri"/>
                <w:b/>
              </w:rPr>
              <w:t>Rodzaj usługi/</w:t>
            </w:r>
          </w:p>
          <w:p w14:paraId="663B6773" w14:textId="77777777" w:rsidR="004C356D" w:rsidRPr="00F51C47" w:rsidRDefault="004C356D" w:rsidP="00367236">
            <w:pPr>
              <w:pStyle w:val="Default"/>
              <w:jc w:val="center"/>
              <w:rPr>
                <w:rFonts w:ascii="Calibri" w:eastAsia="Calibri" w:hAnsi="Calibri" w:cs="Calibri"/>
                <w:b/>
                <w:color w:val="auto"/>
                <w:sz w:val="22"/>
                <w:szCs w:val="22"/>
              </w:rPr>
            </w:pPr>
            <w:r w:rsidRPr="00F51C47">
              <w:rPr>
                <w:rFonts w:ascii="Calibri" w:eastAsia="Calibri" w:hAnsi="Calibri" w:cs="Calibri"/>
                <w:b/>
                <w:color w:val="auto"/>
                <w:sz w:val="22"/>
                <w:szCs w:val="22"/>
              </w:rPr>
              <w:t>w tym wskazanie zakresu i nazwy usługi/.</w:t>
            </w:r>
          </w:p>
        </w:tc>
        <w:tc>
          <w:tcPr>
            <w:tcW w:w="2410" w:type="dxa"/>
            <w:tcBorders>
              <w:top w:val="single" w:sz="4" w:space="0" w:color="auto"/>
              <w:left w:val="single" w:sz="4" w:space="0" w:color="auto"/>
              <w:bottom w:val="single" w:sz="4" w:space="0" w:color="auto"/>
              <w:right w:val="single" w:sz="4" w:space="0" w:color="auto"/>
            </w:tcBorders>
            <w:vAlign w:val="center"/>
          </w:tcPr>
          <w:p w14:paraId="0FFC8770" w14:textId="77777777" w:rsidR="004C356D" w:rsidRPr="00F51C47" w:rsidRDefault="004C356D" w:rsidP="00367236">
            <w:pPr>
              <w:autoSpaceDE w:val="0"/>
              <w:autoSpaceDN w:val="0"/>
              <w:adjustRightInd w:val="0"/>
              <w:jc w:val="center"/>
              <w:rPr>
                <w:rFonts w:cs="Calibri"/>
                <w:b/>
              </w:rPr>
            </w:pPr>
            <w:r w:rsidRPr="00F51C47">
              <w:rPr>
                <w:rFonts w:cs="Calibri"/>
                <w:b/>
              </w:rPr>
              <w:t>Nazwa i adres podmiotu, na rzecz którego wykonywano określoną usługę</w:t>
            </w:r>
          </w:p>
        </w:tc>
        <w:tc>
          <w:tcPr>
            <w:tcW w:w="1485" w:type="dxa"/>
            <w:tcBorders>
              <w:top w:val="single" w:sz="4" w:space="0" w:color="auto"/>
              <w:left w:val="single" w:sz="4" w:space="0" w:color="auto"/>
              <w:bottom w:val="single" w:sz="4" w:space="0" w:color="auto"/>
              <w:right w:val="single" w:sz="4" w:space="0" w:color="auto"/>
            </w:tcBorders>
            <w:vAlign w:val="center"/>
          </w:tcPr>
          <w:p w14:paraId="65E4934D" w14:textId="77777777" w:rsidR="004C356D" w:rsidRPr="00F51C47" w:rsidRDefault="004C356D" w:rsidP="00367236">
            <w:pPr>
              <w:autoSpaceDE w:val="0"/>
              <w:autoSpaceDN w:val="0"/>
              <w:adjustRightInd w:val="0"/>
              <w:jc w:val="center"/>
              <w:rPr>
                <w:rFonts w:cs="Calibri"/>
                <w:b/>
              </w:rPr>
            </w:pPr>
            <w:r>
              <w:rPr>
                <w:rFonts w:cs="Calibri"/>
                <w:b/>
              </w:rPr>
              <w:t>W</w:t>
            </w:r>
            <w:r w:rsidRPr="00F51C47">
              <w:rPr>
                <w:rFonts w:cs="Calibri"/>
                <w:b/>
              </w:rPr>
              <w:t>artość usługi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0CF3D2FB" w14:textId="77777777" w:rsidR="004C356D" w:rsidRPr="00F51C47" w:rsidRDefault="004C356D" w:rsidP="00367236">
            <w:pPr>
              <w:autoSpaceDE w:val="0"/>
              <w:autoSpaceDN w:val="0"/>
              <w:adjustRightInd w:val="0"/>
              <w:jc w:val="center"/>
              <w:rPr>
                <w:rFonts w:cs="Calibri"/>
                <w:b/>
              </w:rPr>
            </w:pPr>
            <w:r w:rsidRPr="00F51C47">
              <w:rPr>
                <w:rFonts w:cs="Calibri"/>
                <w:b/>
              </w:rPr>
              <w:t>Data wykonania (odbioru) (dzień -miesiąc-rok)</w:t>
            </w:r>
          </w:p>
        </w:tc>
      </w:tr>
      <w:tr w:rsidR="004C356D" w:rsidRPr="00F51C47" w14:paraId="4BCE901C" w14:textId="77777777" w:rsidTr="00367236">
        <w:trPr>
          <w:trHeight w:val="372"/>
        </w:trPr>
        <w:tc>
          <w:tcPr>
            <w:tcW w:w="620" w:type="dxa"/>
            <w:tcBorders>
              <w:top w:val="single" w:sz="4" w:space="0" w:color="auto"/>
              <w:left w:val="single" w:sz="4" w:space="0" w:color="auto"/>
              <w:bottom w:val="single" w:sz="4" w:space="0" w:color="auto"/>
              <w:right w:val="single" w:sz="4" w:space="0" w:color="auto"/>
            </w:tcBorders>
            <w:vAlign w:val="center"/>
          </w:tcPr>
          <w:p w14:paraId="53257045" w14:textId="77777777" w:rsidR="004C356D" w:rsidRPr="00F51C47" w:rsidRDefault="004C356D" w:rsidP="00367236">
            <w:pPr>
              <w:autoSpaceDE w:val="0"/>
              <w:autoSpaceDN w:val="0"/>
              <w:adjustRightInd w:val="0"/>
              <w:rPr>
                <w:rFonts w:cs="Calibri"/>
              </w:rPr>
            </w:pPr>
            <w:r w:rsidRPr="00F51C47">
              <w:rPr>
                <w:rFonts w:cs="Calibri"/>
                <w:bCs/>
              </w:rPr>
              <w:t>1</w:t>
            </w:r>
          </w:p>
        </w:tc>
        <w:tc>
          <w:tcPr>
            <w:tcW w:w="3599" w:type="dxa"/>
            <w:tcBorders>
              <w:top w:val="single" w:sz="4" w:space="0" w:color="auto"/>
              <w:left w:val="single" w:sz="4" w:space="0" w:color="auto"/>
              <w:bottom w:val="single" w:sz="4" w:space="0" w:color="auto"/>
              <w:right w:val="single" w:sz="4" w:space="0" w:color="auto"/>
            </w:tcBorders>
          </w:tcPr>
          <w:p w14:paraId="5E50D7C4" w14:textId="77777777" w:rsidR="004C356D" w:rsidRPr="00F51C47" w:rsidRDefault="004C356D" w:rsidP="00367236">
            <w:pPr>
              <w:autoSpaceDE w:val="0"/>
              <w:autoSpaceDN w:val="0"/>
              <w:adjustRightInd w:val="0"/>
              <w:rPr>
                <w:rFonts w:cs="Calibri"/>
              </w:rPr>
            </w:pPr>
          </w:p>
        </w:tc>
        <w:tc>
          <w:tcPr>
            <w:tcW w:w="2410" w:type="dxa"/>
            <w:tcBorders>
              <w:top w:val="single" w:sz="4" w:space="0" w:color="auto"/>
              <w:left w:val="single" w:sz="4" w:space="0" w:color="auto"/>
              <w:bottom w:val="single" w:sz="4" w:space="0" w:color="auto"/>
              <w:right w:val="single" w:sz="4" w:space="0" w:color="auto"/>
            </w:tcBorders>
          </w:tcPr>
          <w:p w14:paraId="5E725131" w14:textId="77777777" w:rsidR="004C356D" w:rsidRPr="00F51C47" w:rsidRDefault="004C356D" w:rsidP="00367236">
            <w:pPr>
              <w:autoSpaceDE w:val="0"/>
              <w:autoSpaceDN w:val="0"/>
              <w:adjustRightInd w:val="0"/>
              <w:rPr>
                <w:rFonts w:cs="Calibri"/>
              </w:rPr>
            </w:pPr>
          </w:p>
        </w:tc>
        <w:tc>
          <w:tcPr>
            <w:tcW w:w="1485" w:type="dxa"/>
            <w:tcBorders>
              <w:top w:val="single" w:sz="4" w:space="0" w:color="auto"/>
              <w:left w:val="single" w:sz="4" w:space="0" w:color="auto"/>
              <w:bottom w:val="single" w:sz="4" w:space="0" w:color="auto"/>
              <w:right w:val="single" w:sz="4" w:space="0" w:color="auto"/>
            </w:tcBorders>
          </w:tcPr>
          <w:p w14:paraId="62A1C095" w14:textId="77777777" w:rsidR="004C356D" w:rsidRPr="00F51C47" w:rsidRDefault="004C356D" w:rsidP="00367236">
            <w:pPr>
              <w:rPr>
                <w:rFonts w:cs="Calibri"/>
              </w:rPr>
            </w:pPr>
          </w:p>
        </w:tc>
        <w:tc>
          <w:tcPr>
            <w:tcW w:w="1811" w:type="dxa"/>
            <w:tcBorders>
              <w:top w:val="single" w:sz="4" w:space="0" w:color="auto"/>
              <w:left w:val="single" w:sz="4" w:space="0" w:color="auto"/>
              <w:bottom w:val="single" w:sz="4" w:space="0" w:color="auto"/>
              <w:right w:val="single" w:sz="4" w:space="0" w:color="auto"/>
            </w:tcBorders>
          </w:tcPr>
          <w:p w14:paraId="7265F0AA" w14:textId="77777777" w:rsidR="004C356D" w:rsidRPr="00F51C47" w:rsidRDefault="004C356D" w:rsidP="00367236">
            <w:pPr>
              <w:rPr>
                <w:rFonts w:cs="Calibri"/>
                <w:bCs/>
              </w:rPr>
            </w:pPr>
          </w:p>
        </w:tc>
      </w:tr>
      <w:tr w:rsidR="004C356D" w:rsidRPr="00F51C47" w14:paraId="72037BAF" w14:textId="77777777" w:rsidTr="00367236">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4E7B60CE" w14:textId="77777777" w:rsidR="004C356D" w:rsidRPr="00F51C47" w:rsidRDefault="004C356D" w:rsidP="00367236">
            <w:pPr>
              <w:autoSpaceDE w:val="0"/>
              <w:autoSpaceDN w:val="0"/>
              <w:adjustRightInd w:val="0"/>
              <w:rPr>
                <w:rFonts w:cs="Calibri"/>
                <w:bCs/>
              </w:rPr>
            </w:pPr>
            <w:r w:rsidRPr="00F51C47">
              <w:rPr>
                <w:rFonts w:cs="Calibri"/>
                <w:bCs/>
              </w:rPr>
              <w:t>2</w:t>
            </w:r>
          </w:p>
        </w:tc>
        <w:tc>
          <w:tcPr>
            <w:tcW w:w="3599" w:type="dxa"/>
            <w:tcBorders>
              <w:top w:val="single" w:sz="4" w:space="0" w:color="auto"/>
              <w:left w:val="single" w:sz="4" w:space="0" w:color="auto"/>
              <w:bottom w:val="single" w:sz="4" w:space="0" w:color="auto"/>
              <w:right w:val="single" w:sz="4" w:space="0" w:color="auto"/>
            </w:tcBorders>
          </w:tcPr>
          <w:p w14:paraId="6E3DA87B" w14:textId="77777777" w:rsidR="004C356D" w:rsidRPr="00F51C47" w:rsidRDefault="004C356D" w:rsidP="00367236">
            <w:pPr>
              <w:rPr>
                <w:rFonts w:cs="Calibri"/>
                <w:bCs/>
              </w:rPr>
            </w:pPr>
          </w:p>
        </w:tc>
        <w:tc>
          <w:tcPr>
            <w:tcW w:w="2410" w:type="dxa"/>
            <w:tcBorders>
              <w:top w:val="single" w:sz="4" w:space="0" w:color="auto"/>
              <w:left w:val="single" w:sz="4" w:space="0" w:color="auto"/>
              <w:bottom w:val="single" w:sz="4" w:space="0" w:color="auto"/>
              <w:right w:val="single" w:sz="4" w:space="0" w:color="auto"/>
            </w:tcBorders>
          </w:tcPr>
          <w:p w14:paraId="4E757B3B" w14:textId="77777777" w:rsidR="004C356D" w:rsidRPr="00F51C47" w:rsidRDefault="004C356D" w:rsidP="00367236">
            <w:pPr>
              <w:rPr>
                <w:rFonts w:cs="Calibri"/>
                <w:bCs/>
              </w:rPr>
            </w:pPr>
          </w:p>
        </w:tc>
        <w:tc>
          <w:tcPr>
            <w:tcW w:w="1485" w:type="dxa"/>
            <w:tcBorders>
              <w:top w:val="single" w:sz="4" w:space="0" w:color="auto"/>
              <w:left w:val="single" w:sz="4" w:space="0" w:color="auto"/>
              <w:bottom w:val="single" w:sz="4" w:space="0" w:color="auto"/>
              <w:right w:val="single" w:sz="4" w:space="0" w:color="auto"/>
            </w:tcBorders>
          </w:tcPr>
          <w:p w14:paraId="0C056CB7" w14:textId="77777777" w:rsidR="004C356D" w:rsidRPr="00F51C47" w:rsidRDefault="004C356D" w:rsidP="00367236">
            <w:pPr>
              <w:rPr>
                <w:rFonts w:cs="Calibri"/>
                <w:bCs/>
              </w:rPr>
            </w:pPr>
          </w:p>
        </w:tc>
        <w:tc>
          <w:tcPr>
            <w:tcW w:w="1811" w:type="dxa"/>
            <w:tcBorders>
              <w:top w:val="single" w:sz="4" w:space="0" w:color="auto"/>
              <w:left w:val="single" w:sz="4" w:space="0" w:color="auto"/>
              <w:bottom w:val="single" w:sz="4" w:space="0" w:color="auto"/>
              <w:right w:val="single" w:sz="4" w:space="0" w:color="auto"/>
            </w:tcBorders>
          </w:tcPr>
          <w:p w14:paraId="472859A2" w14:textId="77777777" w:rsidR="004C356D" w:rsidRPr="00F51C47" w:rsidRDefault="004C356D" w:rsidP="00367236">
            <w:pPr>
              <w:autoSpaceDE w:val="0"/>
              <w:autoSpaceDN w:val="0"/>
              <w:adjustRightInd w:val="0"/>
              <w:rPr>
                <w:rFonts w:cs="Calibri"/>
                <w:bCs/>
              </w:rPr>
            </w:pPr>
          </w:p>
        </w:tc>
      </w:tr>
      <w:tr w:rsidR="004C356D" w:rsidRPr="00F51C47" w14:paraId="527C11A0" w14:textId="77777777" w:rsidTr="00367236">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0AACCEA1" w14:textId="77777777" w:rsidR="004C356D" w:rsidRPr="00F51C47" w:rsidRDefault="004C356D" w:rsidP="00367236">
            <w:pPr>
              <w:autoSpaceDE w:val="0"/>
              <w:autoSpaceDN w:val="0"/>
              <w:adjustRightInd w:val="0"/>
              <w:rPr>
                <w:rFonts w:cs="Calibri"/>
                <w:bCs/>
              </w:rPr>
            </w:pPr>
            <w:r w:rsidRPr="00F51C47">
              <w:rPr>
                <w:rFonts w:cs="Calibri"/>
                <w:bCs/>
              </w:rPr>
              <w:t>3</w:t>
            </w:r>
          </w:p>
        </w:tc>
        <w:tc>
          <w:tcPr>
            <w:tcW w:w="3599" w:type="dxa"/>
            <w:tcBorders>
              <w:top w:val="single" w:sz="4" w:space="0" w:color="auto"/>
              <w:left w:val="single" w:sz="4" w:space="0" w:color="auto"/>
              <w:bottom w:val="single" w:sz="4" w:space="0" w:color="auto"/>
              <w:right w:val="single" w:sz="4" w:space="0" w:color="auto"/>
            </w:tcBorders>
          </w:tcPr>
          <w:p w14:paraId="227FB940" w14:textId="77777777" w:rsidR="004C356D" w:rsidRPr="00F51C47" w:rsidRDefault="004C356D" w:rsidP="00367236">
            <w:pPr>
              <w:pStyle w:val="Bezodstpw1"/>
              <w:spacing w:line="276" w:lineRule="auto"/>
              <w:rPr>
                <w:rFonts w:cs="Calibri"/>
                <w:bCs/>
              </w:rPr>
            </w:pPr>
          </w:p>
        </w:tc>
        <w:tc>
          <w:tcPr>
            <w:tcW w:w="2410" w:type="dxa"/>
            <w:tcBorders>
              <w:top w:val="single" w:sz="4" w:space="0" w:color="auto"/>
              <w:left w:val="single" w:sz="4" w:space="0" w:color="auto"/>
              <w:bottom w:val="single" w:sz="4" w:space="0" w:color="auto"/>
              <w:right w:val="single" w:sz="4" w:space="0" w:color="auto"/>
            </w:tcBorders>
          </w:tcPr>
          <w:p w14:paraId="18F2A006" w14:textId="77777777" w:rsidR="004C356D" w:rsidRPr="00F51C47" w:rsidRDefault="004C356D" w:rsidP="00367236">
            <w:pPr>
              <w:rPr>
                <w:rFonts w:cs="Calibri"/>
                <w:bCs/>
              </w:rPr>
            </w:pPr>
          </w:p>
        </w:tc>
        <w:tc>
          <w:tcPr>
            <w:tcW w:w="1485" w:type="dxa"/>
            <w:tcBorders>
              <w:top w:val="single" w:sz="4" w:space="0" w:color="auto"/>
              <w:left w:val="single" w:sz="4" w:space="0" w:color="auto"/>
              <w:bottom w:val="single" w:sz="4" w:space="0" w:color="auto"/>
              <w:right w:val="single" w:sz="4" w:space="0" w:color="auto"/>
            </w:tcBorders>
          </w:tcPr>
          <w:p w14:paraId="2EF1BC81" w14:textId="77777777" w:rsidR="004C356D" w:rsidRPr="00F51C47" w:rsidRDefault="004C356D" w:rsidP="00367236">
            <w:pPr>
              <w:rPr>
                <w:rFonts w:cs="Calibri"/>
                <w:bCs/>
              </w:rPr>
            </w:pPr>
          </w:p>
        </w:tc>
        <w:tc>
          <w:tcPr>
            <w:tcW w:w="1811" w:type="dxa"/>
            <w:tcBorders>
              <w:top w:val="single" w:sz="4" w:space="0" w:color="auto"/>
              <w:left w:val="single" w:sz="4" w:space="0" w:color="auto"/>
              <w:bottom w:val="single" w:sz="4" w:space="0" w:color="auto"/>
              <w:right w:val="single" w:sz="4" w:space="0" w:color="auto"/>
            </w:tcBorders>
          </w:tcPr>
          <w:p w14:paraId="0AD96ECB" w14:textId="77777777" w:rsidR="004C356D" w:rsidRPr="00F51C47" w:rsidRDefault="004C356D" w:rsidP="00367236">
            <w:pPr>
              <w:autoSpaceDE w:val="0"/>
              <w:autoSpaceDN w:val="0"/>
              <w:adjustRightInd w:val="0"/>
              <w:rPr>
                <w:rFonts w:cs="Calibri"/>
                <w:bCs/>
              </w:rPr>
            </w:pPr>
          </w:p>
        </w:tc>
      </w:tr>
    </w:tbl>
    <w:p w14:paraId="7CBD0395" w14:textId="77777777" w:rsidR="004C356D" w:rsidRPr="00F51C47" w:rsidRDefault="004C356D" w:rsidP="004C356D">
      <w:pPr>
        <w:autoSpaceDE w:val="0"/>
        <w:autoSpaceDN w:val="0"/>
        <w:adjustRightInd w:val="0"/>
        <w:rPr>
          <w:rFonts w:cs="Calibri"/>
        </w:rPr>
      </w:pPr>
    </w:p>
    <w:p w14:paraId="7A3F70DF" w14:textId="77777777" w:rsidR="004C356D" w:rsidRPr="00F51C47" w:rsidRDefault="004C356D" w:rsidP="004C356D">
      <w:pPr>
        <w:autoSpaceDE w:val="0"/>
        <w:autoSpaceDN w:val="0"/>
        <w:adjustRightInd w:val="0"/>
        <w:rPr>
          <w:rFonts w:cs="Calibri"/>
          <w:b/>
        </w:rPr>
      </w:pPr>
      <w:r w:rsidRPr="00F51C47">
        <w:rPr>
          <w:rFonts w:cs="Calibri"/>
          <w:b/>
          <w:bCs/>
        </w:rPr>
        <w:t>Do wykazu Wykonawca winien zał</w:t>
      </w:r>
      <w:r w:rsidRPr="00F51C47">
        <w:rPr>
          <w:rFonts w:cs="Calibri"/>
          <w:b/>
        </w:rPr>
        <w:t>ą</w:t>
      </w:r>
      <w:r w:rsidRPr="00F51C47">
        <w:rPr>
          <w:rFonts w:cs="Calibri"/>
          <w:b/>
          <w:bCs/>
        </w:rPr>
        <w:t>czy</w:t>
      </w:r>
      <w:r w:rsidRPr="00F51C47">
        <w:rPr>
          <w:rFonts w:cs="Calibri"/>
          <w:b/>
        </w:rPr>
        <w:t xml:space="preserve">ć dowody </w:t>
      </w:r>
      <w:r w:rsidRPr="00F51C47">
        <w:rPr>
          <w:rFonts w:cs="Calibri"/>
          <w:b/>
          <w:bCs/>
        </w:rPr>
        <w:t>potwierdzaj</w:t>
      </w:r>
      <w:r w:rsidRPr="00F51C47">
        <w:rPr>
          <w:rFonts w:cs="Calibri"/>
          <w:b/>
        </w:rPr>
        <w:t>ą</w:t>
      </w:r>
      <w:r w:rsidRPr="00F51C47">
        <w:rPr>
          <w:rFonts w:cs="Calibri"/>
          <w:b/>
          <w:bCs/>
        </w:rPr>
        <w:t xml:space="preserve">ce, </w:t>
      </w:r>
      <w:r w:rsidRPr="00F51C47">
        <w:rPr>
          <w:rFonts w:cs="Calibri"/>
          <w:b/>
        </w:rPr>
        <w:t>ż</w:t>
      </w:r>
      <w:r w:rsidRPr="00F51C47">
        <w:rPr>
          <w:rFonts w:cs="Calibri"/>
          <w:b/>
          <w:bCs/>
        </w:rPr>
        <w:t>e ww. usługi zostały wykonane nale</w:t>
      </w:r>
      <w:r w:rsidRPr="00F51C47">
        <w:rPr>
          <w:rFonts w:cs="Calibri"/>
          <w:b/>
        </w:rPr>
        <w:t>ż</w:t>
      </w:r>
      <w:r w:rsidRPr="00F51C47">
        <w:rPr>
          <w:rFonts w:cs="Calibri"/>
          <w:b/>
          <w:bCs/>
        </w:rPr>
        <w:t>ycie.</w:t>
      </w:r>
    </w:p>
    <w:p w14:paraId="6EDA240E" w14:textId="77777777" w:rsidR="004C356D" w:rsidRPr="00F51C47" w:rsidRDefault="004C356D" w:rsidP="004C356D">
      <w:pPr>
        <w:pStyle w:val="NormalnyWeb"/>
        <w:spacing w:before="0" w:beforeAutospacing="0" w:after="0" w:afterAutospacing="0"/>
        <w:ind w:right="142"/>
        <w:rPr>
          <w:rFonts w:ascii="Calibri" w:hAnsi="Calibri" w:cs="Calibri"/>
          <w:bCs/>
          <w:sz w:val="22"/>
          <w:szCs w:val="22"/>
        </w:rPr>
      </w:pPr>
      <w:r w:rsidRPr="00F51C47">
        <w:rPr>
          <w:rFonts w:ascii="Calibri" w:hAnsi="Calibri" w:cs="Calibri"/>
          <w:bCs/>
          <w:sz w:val="22"/>
          <w:szCs w:val="22"/>
        </w:rPr>
        <w:t>Do wykazu dołączono następujące dokumenty potwierdzające, że ww. usługi zostały wykonane należycie:</w:t>
      </w:r>
    </w:p>
    <w:p w14:paraId="41A60F78" w14:textId="77777777" w:rsidR="004C356D" w:rsidRPr="00F51C47" w:rsidRDefault="004C356D" w:rsidP="004C356D">
      <w:pPr>
        <w:pStyle w:val="NormalnyWeb"/>
        <w:spacing w:before="0" w:beforeAutospacing="0" w:after="0" w:afterAutospacing="0"/>
        <w:ind w:left="360" w:right="142"/>
        <w:rPr>
          <w:rFonts w:ascii="Calibri" w:hAnsi="Calibri" w:cs="Calibri"/>
          <w:bCs/>
          <w:sz w:val="22"/>
          <w:szCs w:val="22"/>
        </w:rPr>
      </w:pPr>
      <w:r w:rsidRPr="00F51C47">
        <w:rPr>
          <w:rFonts w:ascii="Calibri" w:hAnsi="Calibri" w:cs="Calibri"/>
          <w:bCs/>
          <w:sz w:val="22"/>
          <w:szCs w:val="22"/>
        </w:rPr>
        <w:t>1. …………………………..</w:t>
      </w:r>
    </w:p>
    <w:p w14:paraId="1AAC351B" w14:textId="77777777" w:rsidR="004C356D" w:rsidRPr="00F51C47" w:rsidRDefault="004C356D" w:rsidP="004C356D">
      <w:pPr>
        <w:pStyle w:val="NormalnyWeb"/>
        <w:spacing w:before="0" w:beforeAutospacing="0" w:after="0" w:afterAutospacing="0"/>
        <w:ind w:left="360" w:right="142"/>
        <w:rPr>
          <w:rFonts w:ascii="Calibri" w:hAnsi="Calibri" w:cs="Calibri"/>
          <w:b/>
          <w:bCs/>
          <w:sz w:val="22"/>
          <w:szCs w:val="22"/>
        </w:rPr>
      </w:pPr>
      <w:r w:rsidRPr="00F51C47">
        <w:rPr>
          <w:rFonts w:ascii="Calibri" w:hAnsi="Calibri" w:cs="Calibri"/>
          <w:bCs/>
          <w:sz w:val="22"/>
          <w:szCs w:val="22"/>
        </w:rPr>
        <w:t>2. …………………………..</w:t>
      </w:r>
    </w:p>
    <w:p w14:paraId="5B7DFD5C" w14:textId="77777777" w:rsidR="004C356D" w:rsidRPr="00F51C47" w:rsidRDefault="004C356D" w:rsidP="004C356D">
      <w:pPr>
        <w:autoSpaceDE w:val="0"/>
        <w:autoSpaceDN w:val="0"/>
        <w:adjustRightInd w:val="0"/>
        <w:rPr>
          <w:rFonts w:cs="Calibri"/>
          <w:b/>
          <w:bCs/>
        </w:rPr>
      </w:pPr>
    </w:p>
    <w:p w14:paraId="0B6DA73D" w14:textId="77777777" w:rsidR="004C356D" w:rsidRPr="00F51C47" w:rsidRDefault="004C356D" w:rsidP="004C356D">
      <w:pPr>
        <w:autoSpaceDE w:val="0"/>
        <w:autoSpaceDN w:val="0"/>
        <w:adjustRightInd w:val="0"/>
        <w:ind w:left="5400"/>
        <w:rPr>
          <w:rFonts w:cs="Calibri"/>
        </w:rPr>
      </w:pPr>
      <w:r w:rsidRPr="00F51C47">
        <w:rPr>
          <w:rFonts w:cs="Calibri"/>
        </w:rPr>
        <w:t>………………………………………………</w:t>
      </w:r>
    </w:p>
    <w:p w14:paraId="08B58975" w14:textId="77777777" w:rsidR="004C356D" w:rsidRPr="00F51C47" w:rsidRDefault="004C356D" w:rsidP="004C356D">
      <w:pPr>
        <w:autoSpaceDE w:val="0"/>
        <w:autoSpaceDN w:val="0"/>
        <w:adjustRightInd w:val="0"/>
        <w:ind w:left="5400"/>
        <w:jc w:val="center"/>
        <w:rPr>
          <w:rFonts w:cs="Calibri"/>
          <w:i/>
          <w:iCs/>
        </w:rPr>
      </w:pPr>
      <w:r w:rsidRPr="00F51C47">
        <w:rPr>
          <w:rFonts w:cs="Calibri"/>
          <w:i/>
          <w:iCs/>
        </w:rPr>
        <w:t>piecz</w:t>
      </w:r>
      <w:r w:rsidRPr="00F51C47">
        <w:rPr>
          <w:rFonts w:cs="Calibri"/>
        </w:rPr>
        <w:t>ą</w:t>
      </w:r>
      <w:r w:rsidRPr="00F51C47">
        <w:rPr>
          <w:rFonts w:cs="Calibri"/>
          <w:i/>
          <w:iCs/>
        </w:rPr>
        <w:t>tka, podpis Wykonawcy lub osoby uprawnionej do jego reprezentowania</w:t>
      </w:r>
    </w:p>
    <w:p w14:paraId="10099087" w14:textId="63DE7429" w:rsidR="00C67B1A" w:rsidRPr="00162432" w:rsidRDefault="00C67B1A" w:rsidP="00162432">
      <w:pPr>
        <w:autoSpaceDE w:val="0"/>
        <w:autoSpaceDN w:val="0"/>
        <w:adjustRightInd w:val="0"/>
        <w:spacing w:line="276" w:lineRule="auto"/>
        <w:contextualSpacing/>
        <w:rPr>
          <w:rFonts w:asciiTheme="minorHAnsi" w:hAnsiTheme="minorHAnsi" w:cstheme="minorHAnsi"/>
          <w:sz w:val="18"/>
          <w:szCs w:val="18"/>
        </w:rPr>
      </w:pPr>
    </w:p>
    <w:p w14:paraId="3765C5F1" w14:textId="107D57B3" w:rsidR="00C67B1A" w:rsidRDefault="00C67B1A" w:rsidP="00C67B1A">
      <w:pPr>
        <w:autoSpaceDE w:val="0"/>
        <w:autoSpaceDN w:val="0"/>
        <w:adjustRightInd w:val="0"/>
        <w:rPr>
          <w:rFonts w:cs="Calibri"/>
        </w:rPr>
      </w:pPr>
    </w:p>
    <w:p w14:paraId="48E490DA" w14:textId="77777777" w:rsidR="006801B9" w:rsidRDefault="006801B9">
      <w:pPr>
        <w:spacing w:after="160" w:line="259" w:lineRule="auto"/>
        <w:jc w:val="left"/>
        <w:rPr>
          <w:rFonts w:cs="Calibri"/>
          <w:b/>
        </w:rPr>
      </w:pPr>
      <w:r>
        <w:rPr>
          <w:rFonts w:cs="Calibri"/>
          <w:b/>
        </w:rPr>
        <w:br w:type="page"/>
      </w:r>
    </w:p>
    <w:p w14:paraId="7CDB99F7" w14:textId="09CE42C7" w:rsidR="009B1765" w:rsidRPr="00F51C47" w:rsidRDefault="009B1765" w:rsidP="009B1765">
      <w:pPr>
        <w:tabs>
          <w:tab w:val="left" w:pos="2520"/>
        </w:tabs>
        <w:ind w:left="708"/>
        <w:jc w:val="right"/>
        <w:rPr>
          <w:rFonts w:cs="Calibri"/>
          <w:b/>
        </w:rPr>
      </w:pPr>
      <w:r>
        <w:rPr>
          <w:rFonts w:cs="Calibri"/>
          <w:b/>
        </w:rPr>
        <w:lastRenderedPageBreak/>
        <w:t>Załącznik nr 8</w:t>
      </w:r>
      <w:r w:rsidRPr="00F51C47">
        <w:rPr>
          <w:rFonts w:cs="Calibri"/>
          <w:b/>
        </w:rPr>
        <w:t xml:space="preserve"> do SIWZ</w:t>
      </w:r>
    </w:p>
    <w:p w14:paraId="0FAE85C1" w14:textId="77777777" w:rsidR="009B1765" w:rsidRPr="00F51C47" w:rsidRDefault="009B1765" w:rsidP="009B1765">
      <w:pPr>
        <w:autoSpaceDE w:val="0"/>
        <w:autoSpaceDN w:val="0"/>
        <w:adjustRightInd w:val="0"/>
        <w:spacing w:after="0"/>
        <w:jc w:val="left"/>
        <w:rPr>
          <w:rFonts w:eastAsia="Times New Roman" w:cs="Calibri"/>
          <w:lang w:eastAsia="pl-PL"/>
        </w:rPr>
      </w:pPr>
      <w:r w:rsidRPr="00F51C47">
        <w:rPr>
          <w:rFonts w:eastAsia="Times New Roman" w:cs="Calibri"/>
          <w:lang w:eastAsia="pl-PL"/>
        </w:rPr>
        <w:t xml:space="preserve">….………………………. </w:t>
      </w:r>
    </w:p>
    <w:p w14:paraId="354DFBAE" w14:textId="77777777" w:rsidR="009B1765" w:rsidRPr="00F51C47" w:rsidRDefault="009B1765" w:rsidP="009B1765">
      <w:pPr>
        <w:tabs>
          <w:tab w:val="left" w:pos="4678"/>
        </w:tabs>
        <w:spacing w:after="40"/>
        <w:jc w:val="left"/>
        <w:rPr>
          <w:rFonts w:eastAsia="Times New Roman" w:cs="Calibri"/>
          <w:lang w:eastAsia="pl-PL"/>
        </w:rPr>
      </w:pPr>
      <w:r w:rsidRPr="00F51C47">
        <w:rPr>
          <w:rFonts w:eastAsia="Times New Roman" w:cs="Calibri"/>
          <w:lang w:eastAsia="pl-PL"/>
        </w:rPr>
        <w:t>(</w:t>
      </w:r>
      <w:r w:rsidRPr="00F51C47">
        <w:rPr>
          <w:rFonts w:eastAsia="Times New Roman" w:cs="Calibri"/>
          <w:i/>
          <w:lang w:eastAsia="pl-PL"/>
        </w:rPr>
        <w:t>Nazwa Wykonawcy, REGON)</w:t>
      </w:r>
    </w:p>
    <w:p w14:paraId="0BBD0F64" w14:textId="77777777" w:rsidR="009B1765" w:rsidRPr="00F51C47" w:rsidRDefault="009B1765" w:rsidP="009B1765">
      <w:pPr>
        <w:tabs>
          <w:tab w:val="left" w:pos="2520"/>
        </w:tabs>
        <w:ind w:left="708"/>
        <w:rPr>
          <w:rFonts w:cs="Calibri"/>
          <w:b/>
        </w:rPr>
      </w:pPr>
    </w:p>
    <w:p w14:paraId="6F04263F" w14:textId="77777777" w:rsidR="009B1765" w:rsidRPr="00F51C47" w:rsidRDefault="009B1765" w:rsidP="009B1765">
      <w:pPr>
        <w:tabs>
          <w:tab w:val="left" w:pos="2520"/>
        </w:tabs>
        <w:ind w:left="708"/>
        <w:jc w:val="center"/>
        <w:rPr>
          <w:rFonts w:cs="Calibri"/>
          <w:b/>
        </w:rPr>
      </w:pPr>
      <w:r w:rsidRPr="00F51C47">
        <w:rPr>
          <w:rFonts w:cs="Calibri"/>
          <w:b/>
        </w:rPr>
        <w:t>OŚWIADCZENIE</w:t>
      </w:r>
    </w:p>
    <w:p w14:paraId="0D3C4490" w14:textId="77777777" w:rsidR="009B1765" w:rsidRPr="00F51C47" w:rsidRDefault="009B1765" w:rsidP="00E64FED">
      <w:pPr>
        <w:tabs>
          <w:tab w:val="left" w:pos="2520"/>
        </w:tabs>
        <w:ind w:left="708"/>
        <w:rPr>
          <w:rFonts w:cs="Calibri"/>
        </w:rPr>
      </w:pPr>
    </w:p>
    <w:p w14:paraId="5C1EFD96" w14:textId="5F07DD2C" w:rsidR="009B1765" w:rsidRPr="00171A30" w:rsidRDefault="009B1765" w:rsidP="00E64FED">
      <w:pPr>
        <w:autoSpaceDE w:val="0"/>
        <w:autoSpaceDN w:val="0"/>
        <w:adjustRightInd w:val="0"/>
        <w:spacing w:after="0" w:line="276" w:lineRule="auto"/>
        <w:rPr>
          <w:rFonts w:asciiTheme="minorHAnsi" w:hAnsiTheme="minorHAnsi" w:cstheme="minorHAnsi"/>
          <w:b/>
        </w:rPr>
      </w:pPr>
      <w:r w:rsidRPr="00F51C47">
        <w:rPr>
          <w:rFonts w:cs="Calibri"/>
        </w:rPr>
        <w:t xml:space="preserve">Dotyczy: postępowania o udzielenie zamówienia publicznego pn. </w:t>
      </w:r>
      <w:bookmarkStart w:id="9" w:name="_Hlk524948876"/>
      <w:r w:rsidR="00162432" w:rsidRPr="00165388">
        <w:rPr>
          <w:rFonts w:asciiTheme="minorHAnsi" w:eastAsiaTheme="minorHAnsi" w:hAnsiTheme="minorHAnsi" w:cstheme="minorHAnsi"/>
          <w:b/>
          <w:bCs/>
          <w:i/>
          <w:color w:val="000000"/>
        </w:rPr>
        <w:t xml:space="preserve">Wykonanie </w:t>
      </w:r>
      <w:r w:rsidR="00171A30">
        <w:rPr>
          <w:rFonts w:asciiTheme="minorHAnsi" w:eastAsiaTheme="minorHAnsi" w:hAnsiTheme="minorHAnsi" w:cstheme="minorHAnsi"/>
          <w:b/>
          <w:bCs/>
          <w:i/>
          <w:color w:val="000000"/>
        </w:rPr>
        <w:t xml:space="preserve">usługi </w:t>
      </w:r>
      <w:r w:rsidR="00162432" w:rsidRPr="00165388">
        <w:rPr>
          <w:rFonts w:asciiTheme="minorHAnsi" w:eastAsiaTheme="minorHAnsi" w:hAnsiTheme="minorHAnsi" w:cstheme="minorHAnsi"/>
          <w:b/>
          <w:bCs/>
          <w:i/>
          <w:color w:val="000000"/>
        </w:rPr>
        <w:t>Integracji Systemu e-PLOZ z Węzłem Krajowym na potrzeby zapewnienia weryfikacji i identyfikacji użytkowników w systemach i rejestrach Zamawiającego za pośrednictwem Systemu e-PLOZ</w:t>
      </w:r>
      <w:bookmarkEnd w:id="9"/>
      <w:r w:rsidR="00E64FED" w:rsidRPr="00E64FED">
        <w:rPr>
          <w:rFonts w:asciiTheme="minorHAnsi" w:hAnsiTheme="minorHAnsi" w:cstheme="minorHAnsi"/>
          <w:b/>
        </w:rPr>
        <w:t xml:space="preserve">, znak </w:t>
      </w:r>
      <w:r w:rsidR="00E64FED" w:rsidRPr="00171A30">
        <w:rPr>
          <w:rFonts w:asciiTheme="minorHAnsi" w:hAnsiTheme="minorHAnsi" w:cstheme="minorHAnsi"/>
          <w:b/>
        </w:rPr>
        <w:t>sprawy: WZ.270.</w:t>
      </w:r>
      <w:r w:rsidR="00171A30" w:rsidRPr="00171A30">
        <w:rPr>
          <w:rFonts w:asciiTheme="minorHAnsi" w:hAnsiTheme="minorHAnsi" w:cstheme="minorHAnsi"/>
          <w:b/>
        </w:rPr>
        <w:t>89</w:t>
      </w:r>
      <w:r w:rsidR="00E64FED" w:rsidRPr="00171A30">
        <w:rPr>
          <w:rFonts w:asciiTheme="minorHAnsi" w:hAnsiTheme="minorHAnsi" w:cstheme="minorHAnsi"/>
          <w:b/>
        </w:rPr>
        <w:t>.2020</w:t>
      </w:r>
    </w:p>
    <w:p w14:paraId="2BF342F4" w14:textId="77777777" w:rsidR="009B1765" w:rsidRPr="00BC649A" w:rsidRDefault="009B1765" w:rsidP="009B1765">
      <w:pPr>
        <w:autoSpaceDE w:val="0"/>
        <w:autoSpaceDN w:val="0"/>
        <w:adjustRightInd w:val="0"/>
        <w:spacing w:after="0" w:line="276" w:lineRule="auto"/>
        <w:jc w:val="center"/>
        <w:rPr>
          <w:rFonts w:asciiTheme="minorHAnsi" w:hAnsiTheme="minorHAnsi" w:cs="Arial"/>
          <w:b/>
          <w:i/>
        </w:rPr>
      </w:pPr>
    </w:p>
    <w:p w14:paraId="2E5C4DDA" w14:textId="77777777" w:rsidR="009B1765" w:rsidRPr="00F51C47" w:rsidRDefault="009B1765" w:rsidP="009B1765">
      <w:pPr>
        <w:tabs>
          <w:tab w:val="left" w:pos="709"/>
        </w:tabs>
        <w:spacing w:line="360" w:lineRule="auto"/>
        <w:rPr>
          <w:rFonts w:cs="Calibri"/>
        </w:rPr>
      </w:pPr>
      <w:r w:rsidRPr="00F51C47">
        <w:rPr>
          <w:rFonts w:cs="Calibri"/>
        </w:rPr>
        <w:t>Niniejszym oświadczam, iż Wykonawca ………………………………………….</w:t>
      </w:r>
      <w:r>
        <w:rPr>
          <w:rFonts w:cs="Calibri"/>
        </w:rPr>
        <w:t xml:space="preserve"> </w:t>
      </w:r>
      <w:r w:rsidRPr="00F51C47">
        <w:rPr>
          <w:rFonts w:cs="Calibri"/>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w:t>
      </w:r>
      <w:proofErr w:type="spellStart"/>
      <w:r>
        <w:rPr>
          <w:rFonts w:cs="Calibri"/>
        </w:rPr>
        <w:t>t.j</w:t>
      </w:r>
      <w:proofErr w:type="spellEnd"/>
      <w:r>
        <w:rPr>
          <w:rFonts w:cs="Calibri"/>
        </w:rPr>
        <w:t xml:space="preserve">. </w:t>
      </w:r>
      <w:r w:rsidRPr="00F51C47">
        <w:rPr>
          <w:rFonts w:cs="Calibri"/>
        </w:rPr>
        <w:t>Dz. U. z 201</w:t>
      </w:r>
      <w:r>
        <w:rPr>
          <w:rFonts w:cs="Calibri"/>
        </w:rPr>
        <w:t>9</w:t>
      </w:r>
      <w:r w:rsidRPr="00F51C47">
        <w:rPr>
          <w:rFonts w:cs="Calibri"/>
        </w:rPr>
        <w:t xml:space="preserve"> r., poz. </w:t>
      </w:r>
      <w:r>
        <w:rPr>
          <w:rFonts w:cs="Calibri"/>
        </w:rPr>
        <w:t>1843</w:t>
      </w:r>
      <w:r w:rsidRPr="00F51C47">
        <w:rPr>
          <w:rFonts w:cs="Calibri"/>
        </w:rPr>
        <w:t>).</w:t>
      </w:r>
    </w:p>
    <w:p w14:paraId="26237B6A" w14:textId="77777777" w:rsidR="009B1765" w:rsidRPr="00F51C47" w:rsidRDefault="009B1765" w:rsidP="009B1765">
      <w:pPr>
        <w:tabs>
          <w:tab w:val="left" w:pos="1080"/>
          <w:tab w:val="left" w:pos="2520"/>
        </w:tabs>
        <w:spacing w:line="360" w:lineRule="auto"/>
        <w:rPr>
          <w:rFonts w:cs="Calibri"/>
        </w:rPr>
      </w:pPr>
      <w:r w:rsidRPr="00F51C47">
        <w:rPr>
          <w:rFonts w:cs="Calibri"/>
        </w:rPr>
        <w:t>Oświadczam, iż :</w:t>
      </w:r>
    </w:p>
    <w:p w14:paraId="3A425578" w14:textId="77777777" w:rsidR="009B1765" w:rsidRPr="00F51C47" w:rsidRDefault="009B1765" w:rsidP="007265C2">
      <w:pPr>
        <w:numPr>
          <w:ilvl w:val="0"/>
          <w:numId w:val="56"/>
        </w:numPr>
        <w:tabs>
          <w:tab w:val="left" w:pos="1080"/>
          <w:tab w:val="left" w:pos="2520"/>
        </w:tabs>
        <w:spacing w:after="0" w:line="360" w:lineRule="auto"/>
        <w:rPr>
          <w:rFonts w:cs="Calibri"/>
        </w:rPr>
      </w:pPr>
      <w:r w:rsidRPr="00F51C47">
        <w:rPr>
          <w:rFonts w:cs="Calibri"/>
        </w:rPr>
        <w:t xml:space="preserve">Zakres dostępnych Wykonawcy zasobów tych podmiotów, tj. ………………………..*-, </w:t>
      </w:r>
    </w:p>
    <w:p w14:paraId="1DD5ACC5" w14:textId="77777777" w:rsidR="009B1765" w:rsidRPr="00F51C47" w:rsidRDefault="009B1765" w:rsidP="007265C2">
      <w:pPr>
        <w:numPr>
          <w:ilvl w:val="0"/>
          <w:numId w:val="56"/>
        </w:numPr>
        <w:tabs>
          <w:tab w:val="left" w:pos="1080"/>
          <w:tab w:val="left" w:pos="2520"/>
        </w:tabs>
        <w:spacing w:after="0" w:line="360" w:lineRule="auto"/>
        <w:rPr>
          <w:rFonts w:cs="Calibri"/>
        </w:rPr>
      </w:pPr>
      <w:r w:rsidRPr="00F51C47">
        <w:rPr>
          <w:rFonts w:cs="Calibri"/>
        </w:rPr>
        <w:t>Sposób wykorzystania zasobów tych podmiotów, tj. ……………………*.</w:t>
      </w:r>
    </w:p>
    <w:p w14:paraId="2951C2AE" w14:textId="77777777" w:rsidR="009B1765" w:rsidRPr="00F51C47" w:rsidRDefault="009B1765" w:rsidP="007265C2">
      <w:pPr>
        <w:numPr>
          <w:ilvl w:val="0"/>
          <w:numId w:val="56"/>
        </w:numPr>
        <w:tabs>
          <w:tab w:val="left" w:pos="1080"/>
          <w:tab w:val="left" w:pos="2520"/>
        </w:tabs>
        <w:spacing w:after="0" w:line="360" w:lineRule="auto"/>
        <w:rPr>
          <w:rFonts w:cs="Calibri"/>
        </w:rPr>
      </w:pPr>
      <w:r w:rsidRPr="00F51C47">
        <w:rPr>
          <w:rFonts w:cs="Calibri"/>
        </w:rPr>
        <w:t xml:space="preserve">Charakter stosunku, jaki będzie łączył Wykonawcę z tymi podmiotami, </w:t>
      </w:r>
      <w:proofErr w:type="spellStart"/>
      <w:r w:rsidRPr="00F51C47">
        <w:rPr>
          <w:rFonts w:cs="Calibri"/>
        </w:rPr>
        <w:t>tj</w:t>
      </w:r>
      <w:proofErr w:type="spellEnd"/>
      <w:r w:rsidRPr="00F51C47">
        <w:rPr>
          <w:rFonts w:cs="Calibri"/>
        </w:rPr>
        <w:t>…………………*,</w:t>
      </w:r>
    </w:p>
    <w:p w14:paraId="40A66122" w14:textId="77777777" w:rsidR="009B1765" w:rsidRPr="00F51C47" w:rsidRDefault="009B1765" w:rsidP="007265C2">
      <w:pPr>
        <w:numPr>
          <w:ilvl w:val="0"/>
          <w:numId w:val="56"/>
        </w:numPr>
        <w:tabs>
          <w:tab w:val="left" w:pos="1080"/>
          <w:tab w:val="left" w:pos="2520"/>
        </w:tabs>
        <w:spacing w:after="0" w:line="360" w:lineRule="auto"/>
        <w:rPr>
          <w:rFonts w:cs="Calibri"/>
        </w:rPr>
      </w:pPr>
      <w:r w:rsidRPr="00F51C47">
        <w:rPr>
          <w:rFonts w:cs="Calibri"/>
        </w:rPr>
        <w:t xml:space="preserve">Zakres i okres udziału tych podmiotów przy wykonywaniu zamówienia, </w:t>
      </w:r>
      <w:proofErr w:type="spellStart"/>
      <w:r w:rsidRPr="00F51C47">
        <w:rPr>
          <w:rFonts w:cs="Calibri"/>
        </w:rPr>
        <w:t>tj</w:t>
      </w:r>
      <w:proofErr w:type="spellEnd"/>
      <w:r w:rsidRPr="00F51C47">
        <w:rPr>
          <w:rFonts w:cs="Calibri"/>
        </w:rPr>
        <w:t xml:space="preserve">………………………………* </w:t>
      </w:r>
    </w:p>
    <w:p w14:paraId="49E9199C" w14:textId="77777777" w:rsidR="009B1765" w:rsidRPr="00F51C47" w:rsidRDefault="009B1765" w:rsidP="009B1765">
      <w:pPr>
        <w:spacing w:after="200" w:line="276" w:lineRule="auto"/>
        <w:jc w:val="left"/>
        <w:rPr>
          <w:rFonts w:eastAsia="Times New Roman" w:cs="Calibri"/>
        </w:rPr>
      </w:pPr>
    </w:p>
    <w:p w14:paraId="0E8861B9" w14:textId="77777777" w:rsidR="009B1765" w:rsidRPr="00F51C47" w:rsidRDefault="009B1765" w:rsidP="009B1765">
      <w:pPr>
        <w:spacing w:after="200" w:line="276" w:lineRule="auto"/>
        <w:jc w:val="left"/>
        <w:rPr>
          <w:rFonts w:eastAsia="Times New Roman" w:cs="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B1765" w:rsidRPr="00F51C47" w14:paraId="1A275C64" w14:textId="77777777" w:rsidTr="008A4C93">
        <w:tc>
          <w:tcPr>
            <w:tcW w:w="3259" w:type="dxa"/>
          </w:tcPr>
          <w:p w14:paraId="2119A6D6"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sz w:val="22"/>
                <w:szCs w:val="22"/>
              </w:rPr>
              <w:t>……………………………..</w:t>
            </w:r>
          </w:p>
        </w:tc>
        <w:tc>
          <w:tcPr>
            <w:tcW w:w="3259" w:type="dxa"/>
          </w:tcPr>
          <w:p w14:paraId="70223528"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sz w:val="22"/>
                <w:szCs w:val="22"/>
              </w:rPr>
              <w:t>………………………</w:t>
            </w:r>
          </w:p>
        </w:tc>
        <w:tc>
          <w:tcPr>
            <w:tcW w:w="3260" w:type="dxa"/>
          </w:tcPr>
          <w:p w14:paraId="6B5E426E"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sz w:val="22"/>
                <w:szCs w:val="22"/>
              </w:rPr>
              <w:t>………………………………………………..</w:t>
            </w:r>
          </w:p>
        </w:tc>
      </w:tr>
      <w:tr w:rsidR="009B1765" w:rsidRPr="00F51C47" w14:paraId="408755FF" w14:textId="77777777" w:rsidTr="008A4C93">
        <w:tc>
          <w:tcPr>
            <w:tcW w:w="3259" w:type="dxa"/>
          </w:tcPr>
          <w:p w14:paraId="7310277D"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i/>
                <w:sz w:val="22"/>
                <w:szCs w:val="22"/>
              </w:rPr>
              <w:t>( miejscowość)</w:t>
            </w:r>
          </w:p>
        </w:tc>
        <w:tc>
          <w:tcPr>
            <w:tcW w:w="3259" w:type="dxa"/>
          </w:tcPr>
          <w:p w14:paraId="4DC7EB55" w14:textId="77777777"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i/>
                <w:sz w:val="22"/>
                <w:szCs w:val="22"/>
              </w:rPr>
              <w:t>(data)</w:t>
            </w:r>
          </w:p>
        </w:tc>
        <w:tc>
          <w:tcPr>
            <w:tcW w:w="3260" w:type="dxa"/>
          </w:tcPr>
          <w:p w14:paraId="099BFEB7" w14:textId="360635E9" w:rsidR="009B1765" w:rsidRPr="00F51C47" w:rsidRDefault="009B1765" w:rsidP="008A4C93">
            <w:pPr>
              <w:spacing w:after="200" w:line="276" w:lineRule="auto"/>
              <w:jc w:val="left"/>
              <w:rPr>
                <w:rFonts w:eastAsia="Times New Roman" w:cs="Calibri"/>
                <w:sz w:val="22"/>
                <w:szCs w:val="22"/>
              </w:rPr>
            </w:pPr>
            <w:r w:rsidRPr="00F51C47">
              <w:rPr>
                <w:rFonts w:eastAsia="Times New Roman" w:cs="Calibri"/>
                <w:i/>
                <w:sz w:val="22"/>
                <w:szCs w:val="22"/>
              </w:rPr>
              <w:t>(podpis Wykonawcy lub osoby uprawnionej do jego reprezentowania)</w:t>
            </w:r>
          </w:p>
        </w:tc>
      </w:tr>
    </w:tbl>
    <w:p w14:paraId="22FAF539" w14:textId="77777777" w:rsidR="009B1765" w:rsidRPr="00F51C47" w:rsidRDefault="009B1765" w:rsidP="009B1765">
      <w:pPr>
        <w:rPr>
          <w:rFonts w:cs="Calibri"/>
          <w:i/>
        </w:rPr>
      </w:pPr>
      <w:r w:rsidRPr="00F51C47">
        <w:rPr>
          <w:rFonts w:cs="Calibri"/>
          <w:i/>
        </w:rPr>
        <w:t>*Należy szczegółowo określić zakres wymaganych informacji.</w:t>
      </w:r>
    </w:p>
    <w:p w14:paraId="604DA2A2" w14:textId="4681C57B" w:rsidR="0095016F" w:rsidRPr="009B1765" w:rsidRDefault="009B1765" w:rsidP="009B1765">
      <w:pPr>
        <w:jc w:val="right"/>
        <w:rPr>
          <w:rFonts w:cs="Calibri"/>
          <w:b/>
        </w:rPr>
      </w:pPr>
      <w:r w:rsidRPr="00F51C47">
        <w:rPr>
          <w:rFonts w:cs="Calibri"/>
        </w:rPr>
        <w:br w:type="column"/>
      </w:r>
      <w:r>
        <w:rPr>
          <w:rFonts w:cs="Calibri"/>
          <w:b/>
        </w:rPr>
        <w:lastRenderedPageBreak/>
        <w:t>Załącznik nr 9</w:t>
      </w:r>
      <w:r w:rsidRPr="00F51C47">
        <w:rPr>
          <w:rFonts w:cs="Calibri"/>
          <w:b/>
        </w:rPr>
        <w:t xml:space="preserve"> do SIWZ</w:t>
      </w:r>
    </w:p>
    <w:p w14:paraId="1EEC74B6" w14:textId="599ED0CB" w:rsidR="00DA37FE" w:rsidRPr="00DA37FE" w:rsidRDefault="00DA37FE" w:rsidP="00DA37FE">
      <w:pPr>
        <w:spacing w:line="276" w:lineRule="auto"/>
        <w:jc w:val="center"/>
        <w:rPr>
          <w:rFonts w:asciiTheme="minorHAnsi" w:hAnsiTheme="minorHAnsi" w:cstheme="minorHAnsi"/>
          <w:i/>
        </w:rPr>
      </w:pPr>
      <w:r w:rsidRPr="00DA37FE">
        <w:rPr>
          <w:rFonts w:asciiTheme="minorHAnsi" w:hAnsiTheme="minorHAnsi" w:cstheme="minorHAnsi"/>
          <w:i/>
        </w:rPr>
        <w:t>(</w:t>
      </w:r>
      <w:r w:rsidR="00B91D9E">
        <w:rPr>
          <w:rFonts w:asciiTheme="minorHAnsi" w:hAnsiTheme="minorHAnsi" w:cstheme="minorHAnsi"/>
          <w:i/>
          <w:sz w:val="20"/>
          <w:szCs w:val="20"/>
        </w:rPr>
        <w:t xml:space="preserve">Istotne postanowienia </w:t>
      </w:r>
      <w:r w:rsidR="00B91D9E" w:rsidRPr="009901E0">
        <w:rPr>
          <w:rFonts w:asciiTheme="minorHAnsi" w:hAnsiTheme="minorHAnsi" w:cstheme="minorHAnsi"/>
          <w:i/>
          <w:sz w:val="20"/>
          <w:szCs w:val="20"/>
        </w:rPr>
        <w:t>gwarancji</w:t>
      </w:r>
      <w:r w:rsidRPr="00DA37FE">
        <w:rPr>
          <w:rFonts w:asciiTheme="minorHAnsi" w:hAnsiTheme="minorHAnsi" w:cstheme="minorHAnsi"/>
          <w:i/>
        </w:rPr>
        <w:t xml:space="preserve">) </w:t>
      </w:r>
    </w:p>
    <w:p w14:paraId="70463E8F" w14:textId="77777777" w:rsidR="00DA37FE" w:rsidRPr="00DA37FE" w:rsidRDefault="00DA37FE" w:rsidP="00DA37FE">
      <w:pPr>
        <w:spacing w:line="276" w:lineRule="auto"/>
        <w:jc w:val="center"/>
        <w:rPr>
          <w:rFonts w:asciiTheme="minorHAnsi" w:hAnsiTheme="minorHAnsi" w:cstheme="minorHAnsi"/>
        </w:rPr>
      </w:pPr>
      <w:r w:rsidRPr="00DA37FE">
        <w:rPr>
          <w:rFonts w:asciiTheme="minorHAnsi" w:hAnsiTheme="minorHAnsi" w:cstheme="minorHAnsi"/>
        </w:rPr>
        <w:t>Gwarancja (bankowa/ubezpieczeniowa</w:t>
      </w:r>
      <w:r w:rsidRPr="00DA37FE">
        <w:rPr>
          <w:rStyle w:val="Odwoanieprzypisudolnego"/>
          <w:rFonts w:asciiTheme="minorHAnsi" w:hAnsiTheme="minorHAnsi" w:cstheme="minorHAnsi"/>
          <w:sz w:val="22"/>
        </w:rPr>
        <w:footnoteReference w:id="4"/>
      </w:r>
      <w:r w:rsidRPr="00DA37FE">
        <w:rPr>
          <w:rFonts w:asciiTheme="minorHAnsi" w:hAnsiTheme="minorHAnsi" w:cstheme="minorHAnsi"/>
          <w:vertAlign w:val="superscript"/>
        </w:rPr>
        <w:t>)</w:t>
      </w:r>
      <w:r w:rsidRPr="00DA37FE">
        <w:rPr>
          <w:rFonts w:asciiTheme="minorHAnsi" w:hAnsiTheme="minorHAnsi" w:cstheme="minorHAnsi"/>
        </w:rPr>
        <w:t>) należytego wykonania umowy</w:t>
      </w:r>
    </w:p>
    <w:p w14:paraId="51DAE8FD" w14:textId="152CD3C6" w:rsidR="00DA37FE" w:rsidRPr="007F5FF8" w:rsidRDefault="00DA37FE" w:rsidP="00DA37FE">
      <w:pPr>
        <w:pStyle w:val="NormalnyWeb"/>
        <w:spacing w:before="0" w:beforeAutospacing="0" w:after="0" w:afterAutospacing="0"/>
        <w:rPr>
          <w:rFonts w:asciiTheme="minorHAnsi" w:hAnsiTheme="minorHAnsi" w:cstheme="minorHAnsi"/>
          <w:b/>
          <w:i/>
          <w:sz w:val="22"/>
          <w:szCs w:val="22"/>
        </w:rPr>
      </w:pPr>
      <w:r w:rsidRPr="00DA37FE">
        <w:rPr>
          <w:rFonts w:asciiTheme="minorHAnsi" w:hAnsiTheme="minorHAnsi" w:cstheme="minorHAnsi"/>
          <w:sz w:val="22"/>
          <w:szCs w:val="22"/>
        </w:rPr>
        <w:t xml:space="preserve">Gwarancja należytego wykonania umowy nr …………… do postępowania o udzielenie zamówienia publicznego, którego przedmiotem jest </w:t>
      </w:r>
      <w:r w:rsidRPr="007F5FF8">
        <w:rPr>
          <w:rFonts w:asciiTheme="minorHAnsi" w:eastAsiaTheme="minorHAnsi" w:hAnsiTheme="minorHAnsi" w:cstheme="minorHAnsi"/>
          <w:b/>
          <w:bCs/>
          <w:i/>
          <w:sz w:val="22"/>
          <w:szCs w:val="22"/>
        </w:rPr>
        <w:t xml:space="preserve">Wykonanie </w:t>
      </w:r>
      <w:r w:rsidR="007F5FF8" w:rsidRPr="007F5FF8">
        <w:rPr>
          <w:rFonts w:asciiTheme="minorHAnsi" w:eastAsiaTheme="minorHAnsi" w:hAnsiTheme="minorHAnsi" w:cstheme="minorHAnsi"/>
          <w:b/>
          <w:bCs/>
          <w:i/>
          <w:sz w:val="22"/>
          <w:szCs w:val="22"/>
        </w:rPr>
        <w:t xml:space="preserve">usługi </w:t>
      </w:r>
      <w:r w:rsidRPr="007F5FF8">
        <w:rPr>
          <w:rFonts w:asciiTheme="minorHAnsi" w:eastAsiaTheme="minorHAnsi" w:hAnsiTheme="minorHAnsi" w:cstheme="minorHAnsi"/>
          <w:b/>
          <w:bCs/>
          <w:i/>
          <w:sz w:val="22"/>
          <w:szCs w:val="22"/>
        </w:rPr>
        <w:t>Integracji Systemu e-PLOZ z Węzłem Krajowym na potrzeby zapewnienia weryfikacji i identyfikacji użytkowników w systemach i rejestrach Zamawiającego za pośrednictwem Systemu e-PLOZ</w:t>
      </w:r>
      <w:r w:rsidRPr="007F5FF8">
        <w:rPr>
          <w:rFonts w:asciiTheme="minorHAnsi" w:hAnsiTheme="minorHAnsi" w:cstheme="minorHAnsi"/>
          <w:b/>
          <w:i/>
          <w:sz w:val="22"/>
          <w:szCs w:val="22"/>
        </w:rPr>
        <w:t>”, znak sprawy: WZ.270.</w:t>
      </w:r>
      <w:r w:rsidR="007F5FF8" w:rsidRPr="007F5FF8">
        <w:rPr>
          <w:rFonts w:asciiTheme="minorHAnsi" w:hAnsiTheme="minorHAnsi" w:cstheme="minorHAnsi"/>
          <w:b/>
          <w:i/>
          <w:sz w:val="22"/>
          <w:szCs w:val="22"/>
        </w:rPr>
        <w:t>89</w:t>
      </w:r>
      <w:r w:rsidRPr="007F5FF8">
        <w:rPr>
          <w:rFonts w:asciiTheme="minorHAnsi" w:hAnsiTheme="minorHAnsi" w:cstheme="minorHAnsi"/>
          <w:b/>
          <w:i/>
          <w:sz w:val="22"/>
          <w:szCs w:val="22"/>
        </w:rPr>
        <w:t>.2020</w:t>
      </w:r>
      <w:r w:rsidRPr="007F5FF8">
        <w:rPr>
          <w:rFonts w:asciiTheme="minorHAnsi" w:hAnsiTheme="minorHAnsi" w:cstheme="minorHAnsi"/>
          <w:sz w:val="22"/>
          <w:szCs w:val="22"/>
        </w:rPr>
        <w:t>.</w:t>
      </w:r>
    </w:p>
    <w:p w14:paraId="56290142" w14:textId="77777777" w:rsidR="00DA37FE" w:rsidRPr="00DA37FE" w:rsidRDefault="00DA37FE" w:rsidP="00DA37FE">
      <w:pPr>
        <w:spacing w:line="276" w:lineRule="auto"/>
        <w:ind w:left="1701" w:hanging="1701"/>
        <w:rPr>
          <w:rFonts w:asciiTheme="minorHAnsi" w:hAnsiTheme="minorHAnsi" w:cstheme="minorHAnsi"/>
          <w:b/>
          <w:bCs/>
        </w:rPr>
      </w:pPr>
    </w:p>
    <w:p w14:paraId="7E222886" w14:textId="77777777" w:rsidR="00DA37FE" w:rsidRPr="00DA37FE" w:rsidRDefault="00DA37FE" w:rsidP="00DA37FE">
      <w:pPr>
        <w:spacing w:line="276" w:lineRule="auto"/>
        <w:ind w:left="1701" w:hanging="1701"/>
        <w:rPr>
          <w:rFonts w:asciiTheme="minorHAnsi" w:hAnsiTheme="minorHAnsi" w:cstheme="minorHAnsi"/>
          <w:b/>
          <w:bCs/>
        </w:rPr>
      </w:pPr>
      <w:r w:rsidRPr="00DA37FE">
        <w:rPr>
          <w:rFonts w:asciiTheme="minorHAnsi" w:hAnsiTheme="minorHAnsi" w:cstheme="minorHAnsi"/>
          <w:b/>
          <w:bCs/>
        </w:rPr>
        <w:t>BENEFICJENT – Skarb Państwa - Centrum Systemów informacyjnych Ochrony Zdrowia, ul. Stanisława Dubois 5A, 00-184 Warszawa.</w:t>
      </w:r>
    </w:p>
    <w:p w14:paraId="7F799DED" w14:textId="77777777" w:rsidR="00DA37FE" w:rsidRPr="00DA37FE" w:rsidRDefault="00DA37FE" w:rsidP="00DA37FE">
      <w:pPr>
        <w:spacing w:line="276" w:lineRule="auto"/>
        <w:ind w:left="1980" w:hanging="1980"/>
        <w:rPr>
          <w:rFonts w:asciiTheme="minorHAnsi" w:hAnsiTheme="minorHAnsi" w:cstheme="minorHAnsi"/>
          <w:b/>
          <w:bCs/>
        </w:rPr>
      </w:pPr>
      <w:r w:rsidRPr="00DA37FE">
        <w:rPr>
          <w:rFonts w:asciiTheme="minorHAnsi" w:hAnsiTheme="minorHAnsi" w:cstheme="minorHAnsi"/>
          <w:b/>
          <w:bCs/>
        </w:rPr>
        <w:t>WYKONAWCA - …………………………………………………………………………….</w:t>
      </w:r>
    </w:p>
    <w:p w14:paraId="77AC9A09" w14:textId="77777777" w:rsidR="00DA37FE" w:rsidRPr="00DA37FE" w:rsidRDefault="00DA37FE" w:rsidP="00DA37FE">
      <w:pPr>
        <w:spacing w:line="276" w:lineRule="auto"/>
        <w:ind w:left="1980" w:hanging="1980"/>
        <w:rPr>
          <w:rFonts w:asciiTheme="minorHAnsi" w:hAnsiTheme="minorHAnsi" w:cstheme="minorHAnsi"/>
          <w:b/>
          <w:bCs/>
        </w:rPr>
      </w:pPr>
      <w:r w:rsidRPr="00DA37FE">
        <w:rPr>
          <w:rFonts w:asciiTheme="minorHAnsi" w:hAnsiTheme="minorHAnsi" w:cstheme="minorHAnsi"/>
          <w:b/>
          <w:bCs/>
        </w:rPr>
        <w:t>GWARANT - …………………………………………………………………………………..</w:t>
      </w:r>
    </w:p>
    <w:p w14:paraId="339E3EBC" w14:textId="0E1CA3E7" w:rsidR="00DA37FE" w:rsidRPr="00DA37FE" w:rsidRDefault="00DA37FE" w:rsidP="00DA37FE">
      <w:pPr>
        <w:spacing w:line="276" w:lineRule="auto"/>
        <w:rPr>
          <w:rFonts w:asciiTheme="minorHAnsi" w:hAnsiTheme="minorHAnsi" w:cstheme="minorHAnsi"/>
        </w:rPr>
      </w:pPr>
      <w:r w:rsidRPr="00DA37FE">
        <w:rPr>
          <w:rFonts w:asciiTheme="minorHAnsi" w:hAnsiTheme="minorHAnsi" w:cstheme="minorHAnsi"/>
          <w:b/>
          <w:bCs/>
        </w:rPr>
        <w:t>Gwarancja należytego wykonania umowy, zwana dalej „Gwarancją”, została wystawiona w związku z</w:t>
      </w:r>
      <w:r w:rsidR="004D64AB">
        <w:rPr>
          <w:rFonts w:asciiTheme="minorHAnsi" w:hAnsiTheme="minorHAnsi" w:cstheme="minorHAnsi"/>
          <w:b/>
          <w:bCs/>
        </w:rPr>
        <w:t> </w:t>
      </w:r>
      <w:r w:rsidRPr="00DA37FE">
        <w:rPr>
          <w:rFonts w:asciiTheme="minorHAnsi" w:hAnsiTheme="minorHAnsi" w:cstheme="minorHAnsi"/>
          <w:b/>
          <w:bCs/>
        </w:rPr>
        <w:t>umową, która ma zostać zawarta przez Wykonawcę z Beneficjentem, zwaną dalej „Umową”. Zgodnie z Umową Wykonawca jest zobowiązany do wniesienia zabezpieczenia należytego wykonania Umowy w</w:t>
      </w:r>
      <w:r w:rsidR="004D64AB">
        <w:rPr>
          <w:rFonts w:asciiTheme="minorHAnsi" w:hAnsiTheme="minorHAnsi" w:cstheme="minorHAnsi"/>
          <w:b/>
          <w:bCs/>
        </w:rPr>
        <w:t> </w:t>
      </w:r>
      <w:r w:rsidRPr="00DA37FE">
        <w:rPr>
          <w:rFonts w:asciiTheme="minorHAnsi" w:hAnsiTheme="minorHAnsi" w:cstheme="minorHAnsi"/>
          <w:b/>
          <w:bCs/>
        </w:rPr>
        <w:t xml:space="preserve">wysokości ……………… (słownie ………………….), </w:t>
      </w:r>
      <w:r w:rsidRPr="00E90DD9">
        <w:rPr>
          <w:rFonts w:asciiTheme="minorHAnsi" w:hAnsiTheme="minorHAnsi" w:cstheme="minorHAnsi"/>
          <w:b/>
          <w:bCs/>
        </w:rPr>
        <w:t xml:space="preserve">co stanowi 10 % całkowitego </w:t>
      </w:r>
      <w:r w:rsidRPr="00DA37FE">
        <w:rPr>
          <w:rFonts w:asciiTheme="minorHAnsi" w:hAnsiTheme="minorHAnsi" w:cstheme="minorHAnsi"/>
          <w:b/>
          <w:bCs/>
        </w:rPr>
        <w:t>wynagrodzenia brutto przewidzianego w Umowie.</w:t>
      </w:r>
    </w:p>
    <w:p w14:paraId="58D988B0" w14:textId="77777777" w:rsidR="00DA37FE" w:rsidRPr="00DA37FE" w:rsidRDefault="00DA37FE" w:rsidP="00DA37FE">
      <w:pPr>
        <w:numPr>
          <w:ilvl w:val="0"/>
          <w:numId w:val="27"/>
        </w:numPr>
        <w:tabs>
          <w:tab w:val="left" w:pos="5245"/>
        </w:tabs>
        <w:autoSpaceDE w:val="0"/>
        <w:autoSpaceDN w:val="0"/>
        <w:spacing w:after="0" w:line="276" w:lineRule="auto"/>
        <w:rPr>
          <w:rFonts w:asciiTheme="minorHAnsi" w:hAnsiTheme="minorHAnsi" w:cstheme="minorHAnsi"/>
          <w:bCs/>
        </w:rPr>
      </w:pPr>
      <w:r w:rsidRPr="00DA37FE">
        <w:rPr>
          <w:rFonts w:asciiTheme="minorHAnsi" w:hAnsiTheme="minorHAnsi" w:cstheme="minorHAnsi"/>
          <w:bCs/>
        </w:rPr>
        <w:t xml:space="preserve">Gwarancja zabezpiecza należyte wykonanie Umowy przez Wykonawcę. </w:t>
      </w:r>
    </w:p>
    <w:p w14:paraId="2C5DB256" w14:textId="5972A1DA" w:rsidR="00DA37FE" w:rsidRPr="00DA37FE" w:rsidRDefault="00DA37FE" w:rsidP="00DA37FE">
      <w:pPr>
        <w:numPr>
          <w:ilvl w:val="0"/>
          <w:numId w:val="27"/>
        </w:numPr>
        <w:tabs>
          <w:tab w:val="clear" w:pos="360"/>
          <w:tab w:val="left" w:pos="284"/>
        </w:tabs>
        <w:autoSpaceDE w:val="0"/>
        <w:autoSpaceDN w:val="0"/>
        <w:spacing w:after="0" w:line="276" w:lineRule="auto"/>
        <w:ind w:left="284" w:hanging="284"/>
        <w:rPr>
          <w:rFonts w:asciiTheme="minorHAnsi" w:hAnsiTheme="minorHAnsi" w:cstheme="minorHAnsi"/>
          <w:b/>
          <w:bCs/>
        </w:rPr>
      </w:pPr>
      <w:r w:rsidRPr="00DA37FE">
        <w:rPr>
          <w:rFonts w:asciiTheme="minorHAnsi" w:hAnsiTheme="minorHAnsi" w:cstheme="minorHAnsi"/>
          <w:bCs/>
        </w:rPr>
        <w:t>Gwarant odpowiada wyłącznie w zakresie zabezpieczonym Gwarancją z tytułu niewykonania lub nienależytego wykonania Umowy przez Wykonawcę, w tym z tytułu odstąpienia od umowy w związku z</w:t>
      </w:r>
      <w:r w:rsidR="004D64AB">
        <w:rPr>
          <w:rFonts w:asciiTheme="minorHAnsi" w:hAnsiTheme="minorHAnsi" w:cstheme="minorHAnsi"/>
          <w:bCs/>
        </w:rPr>
        <w:t> </w:t>
      </w:r>
      <w:r w:rsidRPr="00DA37FE">
        <w:rPr>
          <w:rFonts w:asciiTheme="minorHAnsi" w:hAnsiTheme="minorHAnsi" w:cstheme="minorHAnsi"/>
          <w:bCs/>
        </w:rPr>
        <w:t>jej nienależytym wykonanie albo niewykonaniem.</w:t>
      </w:r>
    </w:p>
    <w:p w14:paraId="150AE6F6" w14:textId="40EA1E2B" w:rsidR="00DA37FE" w:rsidRPr="00B91D9E" w:rsidRDefault="00DA37FE" w:rsidP="00B91D9E">
      <w:pPr>
        <w:numPr>
          <w:ilvl w:val="0"/>
          <w:numId w:val="27"/>
        </w:numPr>
        <w:tabs>
          <w:tab w:val="clear" w:pos="360"/>
          <w:tab w:val="left" w:pos="284"/>
        </w:tabs>
        <w:autoSpaceDE w:val="0"/>
        <w:autoSpaceDN w:val="0"/>
        <w:spacing w:after="0" w:line="276" w:lineRule="auto"/>
        <w:ind w:left="284" w:hanging="284"/>
        <w:rPr>
          <w:rFonts w:asciiTheme="minorHAnsi" w:hAnsiTheme="minorHAnsi" w:cstheme="minorHAnsi"/>
        </w:rPr>
      </w:pPr>
      <w:r w:rsidRPr="00DA37FE">
        <w:rPr>
          <w:rFonts w:asciiTheme="minorHAnsi" w:hAnsiTheme="minorHAnsi" w:cstheme="minorHAnsi"/>
        </w:rPr>
        <w:t>Gwarant zobowiązuje się nieodwołalnie i bezwarunkowo na pierwsze pisemne żądanie Beneficjenta na zasadach określonych w Gwarancji:</w:t>
      </w:r>
      <w:r w:rsidR="00B91D9E">
        <w:rPr>
          <w:rFonts w:asciiTheme="minorHAnsi" w:hAnsiTheme="minorHAnsi" w:cstheme="minorHAnsi"/>
        </w:rPr>
        <w:t xml:space="preserve"> </w:t>
      </w:r>
      <w:r w:rsidRPr="00B91D9E">
        <w:rPr>
          <w:rFonts w:asciiTheme="minorHAnsi" w:hAnsiTheme="minorHAnsi" w:cstheme="minorHAnsi"/>
        </w:rPr>
        <w:t xml:space="preserve">w okresie od dnia zawarcia umowy do dnia ………… do zapłacenia kwoty do wysokości </w:t>
      </w:r>
      <w:r w:rsidRPr="00B91D9E">
        <w:rPr>
          <w:rFonts w:asciiTheme="minorHAnsi" w:hAnsiTheme="minorHAnsi" w:cstheme="minorHAnsi"/>
          <w:i/>
        </w:rPr>
        <w:t xml:space="preserve">…………….. zł (słownie: ………………………… </w:t>
      </w:r>
      <w:r w:rsidRPr="00B91D9E">
        <w:rPr>
          <w:rFonts w:asciiTheme="minorHAnsi" w:hAnsiTheme="minorHAnsi" w:cstheme="minorHAnsi"/>
        </w:rPr>
        <w:t>złotych) do zapłacenia, których na rzecz Beneficjenta zobowiązany jest z</w:t>
      </w:r>
      <w:r w:rsidR="004D64AB" w:rsidRPr="00B91D9E">
        <w:rPr>
          <w:rFonts w:asciiTheme="minorHAnsi" w:hAnsiTheme="minorHAnsi" w:cstheme="minorHAnsi"/>
        </w:rPr>
        <w:t> </w:t>
      </w:r>
      <w:r w:rsidRPr="00B91D9E">
        <w:rPr>
          <w:rFonts w:asciiTheme="minorHAnsi" w:hAnsiTheme="minorHAnsi" w:cstheme="minorHAnsi"/>
        </w:rPr>
        <w:t>tytułu niewykonania lub nienależytego wykonania Umowy.</w:t>
      </w:r>
    </w:p>
    <w:p w14:paraId="5E4B194C" w14:textId="77777777" w:rsidR="00DA37FE" w:rsidRPr="00DA37FE" w:rsidRDefault="00DA37FE" w:rsidP="00DA37FE">
      <w:pPr>
        <w:numPr>
          <w:ilvl w:val="0"/>
          <w:numId w:val="27"/>
        </w:numPr>
        <w:tabs>
          <w:tab w:val="clear" w:pos="360"/>
          <w:tab w:val="num" w:pos="284"/>
          <w:tab w:val="left" w:pos="5245"/>
        </w:tabs>
        <w:spacing w:after="0" w:line="276" w:lineRule="auto"/>
        <w:ind w:left="340" w:hanging="340"/>
        <w:rPr>
          <w:rFonts w:asciiTheme="minorHAnsi" w:hAnsiTheme="minorHAnsi" w:cstheme="minorHAnsi"/>
        </w:rPr>
      </w:pPr>
      <w:bookmarkStart w:id="10" w:name="_Hlk37927308"/>
      <w:r w:rsidRPr="00DA37FE">
        <w:rPr>
          <w:rFonts w:asciiTheme="minorHAnsi" w:hAnsiTheme="minorHAnsi" w:cstheme="minorHAnsi"/>
        </w:rPr>
        <w:t>Kwota Gwarancji stanowi górną granicę odpowiedzialności Gwaranta, a każda wypłata z tytułu Gwarancji obniża odpowiedzialność Gwaranta o wysokość wypłaconej kwoty.</w:t>
      </w:r>
    </w:p>
    <w:bookmarkEnd w:id="10"/>
    <w:p w14:paraId="02165FB7" w14:textId="77777777" w:rsidR="00DA37FE" w:rsidRPr="00DA37FE" w:rsidRDefault="00DA37FE" w:rsidP="00DA37FE">
      <w:pPr>
        <w:numPr>
          <w:ilvl w:val="0"/>
          <w:numId w:val="27"/>
        </w:numPr>
        <w:tabs>
          <w:tab w:val="left" w:pos="5245"/>
        </w:tabs>
        <w:spacing w:after="0" w:line="276" w:lineRule="auto"/>
        <w:ind w:left="284" w:hanging="284"/>
        <w:rPr>
          <w:rFonts w:asciiTheme="minorHAnsi" w:hAnsiTheme="minorHAnsi" w:cstheme="minorHAnsi"/>
        </w:rPr>
      </w:pPr>
      <w:r w:rsidRPr="00DA37FE">
        <w:rPr>
          <w:rFonts w:asciiTheme="minorHAnsi" w:hAnsiTheme="minorHAnsi" w:cstheme="minorHAnsi"/>
        </w:rPr>
        <w:t>Gwarancja jest ważna w okresie od ………………………… do …………………………...</w:t>
      </w:r>
    </w:p>
    <w:p w14:paraId="2F62A08F" w14:textId="77777777" w:rsidR="00DA37FE" w:rsidRPr="00DA37FE" w:rsidRDefault="00DA37FE" w:rsidP="00DA37FE">
      <w:pPr>
        <w:numPr>
          <w:ilvl w:val="0"/>
          <w:numId w:val="27"/>
        </w:numPr>
        <w:tabs>
          <w:tab w:val="clear" w:pos="360"/>
          <w:tab w:val="num" w:pos="284"/>
          <w:tab w:val="left" w:pos="5245"/>
        </w:tabs>
        <w:spacing w:after="0" w:line="276" w:lineRule="auto"/>
        <w:ind w:left="284" w:hanging="284"/>
        <w:rPr>
          <w:rFonts w:asciiTheme="minorHAnsi" w:hAnsiTheme="minorHAnsi" w:cstheme="minorHAnsi"/>
        </w:rPr>
      </w:pPr>
      <w:r w:rsidRPr="00DA37FE">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75B666D0" w14:textId="77777777" w:rsidR="00DA37FE" w:rsidRPr="00DA37FE" w:rsidRDefault="00DA37FE" w:rsidP="00DA37FE">
      <w:pPr>
        <w:numPr>
          <w:ilvl w:val="0"/>
          <w:numId w:val="27"/>
        </w:numPr>
        <w:tabs>
          <w:tab w:val="left" w:pos="5245"/>
        </w:tabs>
        <w:spacing w:after="0" w:line="276" w:lineRule="auto"/>
        <w:ind w:left="284" w:hanging="284"/>
        <w:rPr>
          <w:rFonts w:asciiTheme="minorHAnsi" w:hAnsiTheme="minorHAnsi" w:cstheme="minorHAnsi"/>
        </w:rPr>
      </w:pPr>
      <w:r w:rsidRPr="00DA37FE">
        <w:rPr>
          <w:rFonts w:asciiTheme="minorHAnsi" w:hAnsiTheme="minorHAnsi" w:cstheme="minorHAnsi"/>
        </w:rPr>
        <w:t>Żądanie wypłaty powinno:</w:t>
      </w:r>
    </w:p>
    <w:p w14:paraId="71933ABC" w14:textId="77777777" w:rsidR="00DA37FE" w:rsidRPr="00DA37FE" w:rsidRDefault="00DA37FE" w:rsidP="00DA37FE">
      <w:pPr>
        <w:numPr>
          <w:ilvl w:val="0"/>
          <w:numId w:val="25"/>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być podpisane przez pełniącego funkcję Dyrektora Jednostki Beneficjenta lub osoby przez niego do tej czynności umocowane wraz ze wskazaniem podstawy umocowania;</w:t>
      </w:r>
    </w:p>
    <w:p w14:paraId="38414432" w14:textId="77777777" w:rsidR="00DA37FE" w:rsidRPr="00DA37FE" w:rsidRDefault="00DA37FE" w:rsidP="00DA37FE">
      <w:pPr>
        <w:numPr>
          <w:ilvl w:val="0"/>
          <w:numId w:val="25"/>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być złożone w terminie ważności Gwarancji w formie pisemnej pod rygorem nieważności;</w:t>
      </w:r>
    </w:p>
    <w:p w14:paraId="3AE1FC6B" w14:textId="77777777" w:rsidR="00DA37FE" w:rsidRPr="00DA37FE" w:rsidRDefault="00DA37FE" w:rsidP="00DA37FE">
      <w:pPr>
        <w:numPr>
          <w:ilvl w:val="0"/>
          <w:numId w:val="25"/>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dotyczyć wyłącznie należności, które powstały w okresie ważności Gwarancji;</w:t>
      </w:r>
    </w:p>
    <w:p w14:paraId="0A9D6EF0" w14:textId="11024A89" w:rsidR="00DA37FE" w:rsidRPr="00DA37FE" w:rsidRDefault="00DA37FE" w:rsidP="00DA37FE">
      <w:pPr>
        <w:numPr>
          <w:ilvl w:val="0"/>
          <w:numId w:val="25"/>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lastRenderedPageBreak/>
        <w:t>zawierać oznaczenie kwoty roszczenia oraz rachunku bankowego, na który ma nastąpić wypłata z</w:t>
      </w:r>
      <w:r w:rsidR="004D64AB">
        <w:rPr>
          <w:rFonts w:asciiTheme="minorHAnsi" w:hAnsiTheme="minorHAnsi" w:cstheme="minorHAnsi"/>
        </w:rPr>
        <w:t> </w:t>
      </w:r>
      <w:r w:rsidRPr="00DA37FE">
        <w:rPr>
          <w:rFonts w:asciiTheme="minorHAnsi" w:hAnsiTheme="minorHAnsi" w:cstheme="minorHAnsi"/>
        </w:rPr>
        <w:t>Gwarancji;</w:t>
      </w:r>
    </w:p>
    <w:p w14:paraId="54B5AD66" w14:textId="77777777" w:rsidR="00DA37FE" w:rsidRPr="00DA37FE" w:rsidRDefault="00DA37FE" w:rsidP="00DA37FE">
      <w:pPr>
        <w:numPr>
          <w:ilvl w:val="0"/>
          <w:numId w:val="25"/>
        </w:numPr>
        <w:tabs>
          <w:tab w:val="clear" w:pos="0"/>
          <w:tab w:val="num" w:pos="-424"/>
        </w:tabs>
        <w:spacing w:after="0" w:line="276" w:lineRule="auto"/>
        <w:ind w:left="567"/>
        <w:rPr>
          <w:rFonts w:asciiTheme="minorHAnsi" w:hAnsiTheme="minorHAnsi" w:cstheme="minorHAnsi"/>
        </w:rPr>
      </w:pPr>
      <w:r w:rsidRPr="00DA37FE">
        <w:rPr>
          <w:rFonts w:asciiTheme="minorHAnsi" w:hAnsiTheme="minorHAnsi" w:cstheme="minorHAnsi"/>
        </w:rPr>
        <w:t>zawierać jako załącznik kopię powołania lub odpisu powołania na stanowisko Dyrektora Jednostki Beneficjenta, zaś w przypadku innej osoby stosowne pełnomocnictwo lub jego kopię (kopie potwierdzone za zgodność z oryginałem przez radcę prawego).</w:t>
      </w:r>
    </w:p>
    <w:p w14:paraId="58CA1571" w14:textId="77777777" w:rsidR="00DA37FE" w:rsidRPr="00DA37FE" w:rsidRDefault="00DA37FE" w:rsidP="00DA37FE">
      <w:pPr>
        <w:numPr>
          <w:ilvl w:val="0"/>
          <w:numId w:val="27"/>
        </w:numPr>
        <w:tabs>
          <w:tab w:val="center" w:pos="567"/>
        </w:tabs>
        <w:spacing w:after="0" w:line="276" w:lineRule="auto"/>
        <w:ind w:left="284" w:hanging="284"/>
        <w:rPr>
          <w:rFonts w:asciiTheme="minorHAnsi" w:hAnsiTheme="minorHAnsi" w:cstheme="minorHAnsi"/>
        </w:rPr>
      </w:pPr>
      <w:r w:rsidRPr="00DA37FE">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5BA585C3" w14:textId="77777777" w:rsidR="00DA37FE" w:rsidRPr="00DA37FE" w:rsidRDefault="00DA37FE" w:rsidP="00DA37FE">
      <w:pPr>
        <w:numPr>
          <w:ilvl w:val="0"/>
          <w:numId w:val="27"/>
        </w:numPr>
        <w:spacing w:after="0" w:line="276" w:lineRule="auto"/>
        <w:ind w:left="426" w:hanging="426"/>
        <w:rPr>
          <w:rFonts w:asciiTheme="minorHAnsi" w:hAnsiTheme="minorHAnsi" w:cstheme="minorHAnsi"/>
        </w:rPr>
      </w:pPr>
      <w:r w:rsidRPr="00DA37FE">
        <w:rPr>
          <w:rFonts w:asciiTheme="minorHAnsi" w:hAnsiTheme="minorHAnsi" w:cstheme="minorHAnsi"/>
        </w:rPr>
        <w:t>Gwarancja wygasa po upływie okresu jej ważności, a także w następujących przypadkach:</w:t>
      </w:r>
    </w:p>
    <w:p w14:paraId="78097163" w14:textId="77777777" w:rsidR="00DA37FE" w:rsidRPr="00DA37FE" w:rsidRDefault="00DA37FE" w:rsidP="00DA37FE">
      <w:pPr>
        <w:numPr>
          <w:ilvl w:val="0"/>
          <w:numId w:val="26"/>
        </w:numPr>
        <w:spacing w:after="0" w:line="276" w:lineRule="auto"/>
        <w:ind w:left="709"/>
        <w:rPr>
          <w:rFonts w:asciiTheme="minorHAnsi" w:hAnsiTheme="minorHAnsi" w:cstheme="minorHAnsi"/>
        </w:rPr>
      </w:pPr>
      <w:r w:rsidRPr="00DA37FE">
        <w:rPr>
          <w:rFonts w:asciiTheme="minorHAnsi" w:hAnsiTheme="minorHAnsi" w:cstheme="minorHAnsi"/>
        </w:rPr>
        <w:t>z chwilą zwrotu Gwarancji przed upływem okresu jej ważności;</w:t>
      </w:r>
    </w:p>
    <w:p w14:paraId="1D4FE438" w14:textId="77777777" w:rsidR="00DA37FE" w:rsidRPr="00DA37FE" w:rsidRDefault="00DA37FE" w:rsidP="00DA37FE">
      <w:pPr>
        <w:numPr>
          <w:ilvl w:val="0"/>
          <w:numId w:val="26"/>
        </w:numPr>
        <w:spacing w:after="0" w:line="276" w:lineRule="auto"/>
        <w:ind w:left="709"/>
        <w:rPr>
          <w:rFonts w:asciiTheme="minorHAnsi" w:hAnsiTheme="minorHAnsi" w:cstheme="minorHAnsi"/>
        </w:rPr>
      </w:pPr>
      <w:r w:rsidRPr="00DA37FE">
        <w:rPr>
          <w:rFonts w:asciiTheme="minorHAnsi" w:hAnsiTheme="minorHAnsi" w:cstheme="minorHAnsi"/>
        </w:rPr>
        <w:t>przez pisemne zwolnienie Gwaranta przez Beneficjenta z zobowiązania wynikającego z Gwarancji;</w:t>
      </w:r>
    </w:p>
    <w:p w14:paraId="1CF2F88F" w14:textId="77777777" w:rsidR="00DA37FE" w:rsidRPr="00DA37FE" w:rsidRDefault="00DA37FE" w:rsidP="00DA37FE">
      <w:pPr>
        <w:numPr>
          <w:ilvl w:val="0"/>
          <w:numId w:val="26"/>
        </w:numPr>
        <w:spacing w:after="0" w:line="276" w:lineRule="auto"/>
        <w:ind w:left="709"/>
        <w:rPr>
          <w:rFonts w:asciiTheme="minorHAnsi" w:hAnsiTheme="minorHAnsi" w:cstheme="minorHAnsi"/>
        </w:rPr>
      </w:pPr>
      <w:r w:rsidRPr="00DA37FE">
        <w:rPr>
          <w:rFonts w:asciiTheme="minorHAnsi" w:hAnsiTheme="minorHAnsi" w:cstheme="minorHAnsi"/>
        </w:rPr>
        <w:t>po wypłacie przez Gwaranta pełnej kwoty Gwarancji.</w:t>
      </w:r>
    </w:p>
    <w:p w14:paraId="303652FA" w14:textId="77777777" w:rsidR="00DA37FE" w:rsidRPr="00DA37FE" w:rsidRDefault="00DA37FE" w:rsidP="00DA37FE">
      <w:pPr>
        <w:numPr>
          <w:ilvl w:val="0"/>
          <w:numId w:val="27"/>
        </w:numPr>
        <w:spacing w:after="0" w:line="276" w:lineRule="auto"/>
        <w:ind w:left="426" w:hanging="426"/>
        <w:rPr>
          <w:rFonts w:asciiTheme="minorHAnsi" w:hAnsiTheme="minorHAnsi" w:cstheme="minorHAnsi"/>
        </w:rPr>
      </w:pPr>
      <w:r w:rsidRPr="00DA37FE">
        <w:rPr>
          <w:rFonts w:asciiTheme="minorHAnsi" w:hAnsiTheme="minorHAnsi" w:cstheme="minorHAnsi"/>
        </w:rPr>
        <w:t>Prawa z Gwarancji nie mogą być przedmiotem przelewu na osobę trzecią bez uprzedniej pisemnej zgody Gwaranta, pod rygorem nieważności.</w:t>
      </w:r>
    </w:p>
    <w:p w14:paraId="2F1A102C" w14:textId="77777777" w:rsidR="00DA37FE" w:rsidRPr="00DA37FE" w:rsidRDefault="00DA37FE" w:rsidP="00DA37FE">
      <w:pPr>
        <w:numPr>
          <w:ilvl w:val="0"/>
          <w:numId w:val="27"/>
        </w:numPr>
        <w:spacing w:after="0" w:line="276" w:lineRule="auto"/>
        <w:ind w:left="426" w:hanging="426"/>
        <w:rPr>
          <w:rFonts w:asciiTheme="minorHAnsi" w:hAnsiTheme="minorHAnsi" w:cstheme="minorHAnsi"/>
        </w:rPr>
      </w:pPr>
      <w:r w:rsidRPr="00DA37FE">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15EB292D" w14:textId="77777777" w:rsidR="00DA37FE" w:rsidRPr="00DA37FE" w:rsidRDefault="00DA37FE" w:rsidP="00DA37FE">
      <w:pPr>
        <w:numPr>
          <w:ilvl w:val="0"/>
          <w:numId w:val="27"/>
        </w:numPr>
        <w:spacing w:after="0" w:line="276" w:lineRule="auto"/>
        <w:ind w:left="426" w:hanging="426"/>
        <w:rPr>
          <w:rFonts w:asciiTheme="minorHAnsi" w:hAnsiTheme="minorHAnsi" w:cstheme="minorHAnsi"/>
        </w:rPr>
      </w:pPr>
      <w:r w:rsidRPr="00DA37FE">
        <w:rPr>
          <w:rFonts w:asciiTheme="minorHAnsi" w:hAnsiTheme="minorHAnsi" w:cstheme="minorHAnsi"/>
        </w:rPr>
        <w:t>Prawem właściwym do rozstrzygania sporów mogących wynikać na tle Gwarancji jest prawo polskie a sądem właściwym sąd miejscowo właściwy dla siedziby Beneficjenta.</w:t>
      </w:r>
    </w:p>
    <w:p w14:paraId="799757DF" w14:textId="77777777" w:rsidR="00DA37FE" w:rsidRPr="00DA37FE" w:rsidRDefault="00DA37FE" w:rsidP="00DA37FE">
      <w:pPr>
        <w:numPr>
          <w:ilvl w:val="0"/>
          <w:numId w:val="27"/>
        </w:numPr>
        <w:spacing w:after="0" w:line="276" w:lineRule="auto"/>
        <w:ind w:left="426" w:hanging="426"/>
        <w:jc w:val="left"/>
        <w:rPr>
          <w:rFonts w:asciiTheme="minorHAnsi" w:hAnsiTheme="minorHAnsi" w:cstheme="minorHAnsi"/>
        </w:rPr>
      </w:pPr>
      <w:r w:rsidRPr="00DA37FE">
        <w:rPr>
          <w:rFonts w:asciiTheme="minorHAnsi" w:hAnsiTheme="minorHAnsi" w:cstheme="minorHAnsi"/>
        </w:rPr>
        <w:t xml:space="preserve">Adres korespondencyjny Gwaranta: </w:t>
      </w:r>
    </w:p>
    <w:p w14:paraId="3E12EC84" w14:textId="77777777" w:rsidR="00DA37FE" w:rsidRPr="00DA37FE" w:rsidRDefault="00DA37FE" w:rsidP="00DA37FE">
      <w:pPr>
        <w:spacing w:after="0" w:line="276" w:lineRule="auto"/>
        <w:ind w:left="426"/>
        <w:jc w:val="left"/>
        <w:rPr>
          <w:rFonts w:asciiTheme="minorHAnsi" w:hAnsiTheme="minorHAnsi" w:cstheme="minorHAnsi"/>
        </w:rPr>
      </w:pPr>
    </w:p>
    <w:p w14:paraId="77084A02" w14:textId="77777777" w:rsidR="00DA37FE" w:rsidRPr="00DA37FE" w:rsidRDefault="00DA37FE" w:rsidP="00DA37FE">
      <w:pPr>
        <w:spacing w:after="0" w:line="276" w:lineRule="auto"/>
        <w:ind w:left="426"/>
        <w:jc w:val="left"/>
        <w:rPr>
          <w:rFonts w:asciiTheme="minorHAnsi" w:hAnsiTheme="minorHAnsi" w:cstheme="minorHAnsi"/>
        </w:rPr>
      </w:pPr>
      <w:r w:rsidRPr="00DA37FE">
        <w:rPr>
          <w:rFonts w:asciiTheme="minorHAnsi" w:hAnsiTheme="minorHAnsi" w:cstheme="minorHAnsi"/>
        </w:rPr>
        <w:t>…………………………………………………………………………………………………………………</w:t>
      </w:r>
    </w:p>
    <w:p w14:paraId="140C2890" w14:textId="77777777" w:rsidR="00DA37FE" w:rsidRPr="00DA37FE" w:rsidRDefault="00DA37FE" w:rsidP="00DA37FE">
      <w:pPr>
        <w:spacing w:line="276" w:lineRule="auto"/>
        <w:ind w:left="426"/>
        <w:rPr>
          <w:rFonts w:asciiTheme="minorHAnsi" w:hAnsiTheme="minorHAnsi" w:cstheme="minorHAnsi"/>
        </w:rPr>
      </w:pPr>
    </w:p>
    <w:p w14:paraId="317CDD47" w14:textId="77777777" w:rsidR="00DA37FE" w:rsidRPr="00DA37FE" w:rsidRDefault="00DA37FE" w:rsidP="00DA37FE">
      <w:pPr>
        <w:spacing w:line="276" w:lineRule="auto"/>
        <w:ind w:left="5529"/>
        <w:rPr>
          <w:rFonts w:asciiTheme="minorHAnsi" w:hAnsiTheme="minorHAnsi" w:cstheme="minorHAnsi"/>
        </w:rPr>
      </w:pPr>
      <w:r w:rsidRPr="00DA37FE">
        <w:rPr>
          <w:rFonts w:asciiTheme="minorHAnsi" w:hAnsiTheme="minorHAnsi" w:cstheme="minorHAnsi"/>
        </w:rPr>
        <w:t>…………….………………………….</w:t>
      </w:r>
    </w:p>
    <w:p w14:paraId="1E41B2C7" w14:textId="77777777" w:rsidR="00DA37FE" w:rsidRPr="00DA37FE" w:rsidRDefault="00DA37FE" w:rsidP="00DA37FE">
      <w:pPr>
        <w:spacing w:line="276" w:lineRule="auto"/>
        <w:ind w:left="5103"/>
        <w:jc w:val="center"/>
        <w:rPr>
          <w:rFonts w:asciiTheme="minorHAnsi" w:hAnsiTheme="minorHAnsi" w:cstheme="minorHAnsi"/>
        </w:rPr>
      </w:pPr>
      <w:r w:rsidRPr="00DA37FE">
        <w:rPr>
          <w:rFonts w:asciiTheme="minorHAnsi" w:hAnsiTheme="minorHAnsi" w:cstheme="minorHAnsi"/>
          <w:i/>
        </w:rPr>
        <w:t>(pieczątka Gwaranta i podpisy osób upoważnionych)</w:t>
      </w:r>
    </w:p>
    <w:p w14:paraId="56EA7794" w14:textId="77777777" w:rsidR="0095016F" w:rsidRPr="0023355A" w:rsidRDefault="0095016F" w:rsidP="0095016F">
      <w:pPr>
        <w:rPr>
          <w:rFonts w:asciiTheme="minorHAnsi" w:hAnsiTheme="minorHAnsi" w:cstheme="minorHAnsi"/>
        </w:rPr>
      </w:pPr>
    </w:p>
    <w:sectPr w:rsidR="0095016F" w:rsidRPr="0023355A" w:rsidSect="00E57C63">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29E36" w14:textId="77777777" w:rsidR="00C50EE8" w:rsidRDefault="00C50EE8" w:rsidP="00F4111B">
      <w:pPr>
        <w:spacing w:after="0"/>
      </w:pPr>
      <w:r>
        <w:separator/>
      </w:r>
    </w:p>
  </w:endnote>
  <w:endnote w:type="continuationSeparator" w:id="0">
    <w:p w14:paraId="6E20B3E1" w14:textId="77777777" w:rsidR="00C50EE8" w:rsidRDefault="00C50EE8"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A00000EF" w:usb1="5000207B" w:usb2="00000000" w:usb3="00000000" w:csb0="0000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2FF" w14:textId="3CF55017" w:rsidR="000A62EB" w:rsidRDefault="000A62EB" w:rsidP="00E57C63">
    <w:pPr>
      <w:pStyle w:val="Stopka"/>
      <w:spacing w:line="360" w:lineRule="auto"/>
      <w:jc w:val="right"/>
      <w:rPr>
        <w:rFonts w:ascii="Lato Light" w:hAnsi="Lato Light"/>
        <w:color w:val="00648C"/>
        <w:sz w:val="12"/>
      </w:rPr>
    </w:pPr>
  </w:p>
  <w:p w14:paraId="50B76F55" w14:textId="77777777" w:rsidR="000A62EB" w:rsidRDefault="000A62EB" w:rsidP="003D69DF">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34EB9BC1" wp14:editId="4DC30824">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5D4F99"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2836E9F2" w14:textId="77777777" w:rsidR="000A62EB" w:rsidRDefault="000A62EB" w:rsidP="003D69DF">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5DB9A920" w14:textId="77777777" w:rsidR="000A62EB" w:rsidRDefault="000A62EB" w:rsidP="003D69DF">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A776BF">
      <w:rPr>
        <w:rFonts w:asciiTheme="majorHAnsi" w:hAnsiTheme="majorHAnsi" w:cstheme="majorHAnsi"/>
        <w:color w:val="00648C"/>
        <w:sz w:val="12"/>
      </w:rPr>
      <w:t xml:space="preserve">: </w:t>
    </w:r>
    <w:r w:rsidRPr="00A776BF">
      <w:rPr>
        <w:rFonts w:asciiTheme="majorHAnsi" w:hAnsiTheme="majorHAnsi" w:cstheme="majorHAnsi"/>
        <w:color w:val="00A0E6"/>
        <w:sz w:val="12"/>
      </w:rPr>
      <w:t>+48 22 597-09-27</w:t>
    </w:r>
    <w:r w:rsidRPr="00A776BF">
      <w:rPr>
        <w:rFonts w:asciiTheme="majorHAnsi" w:hAnsiTheme="majorHAnsi" w:cstheme="majorHAnsi"/>
        <w:color w:val="00648C"/>
        <w:sz w:val="12"/>
      </w:rPr>
      <w:t xml:space="preserve"> | fax: </w:t>
    </w:r>
    <w:r w:rsidRPr="00A776BF">
      <w:rPr>
        <w:rFonts w:asciiTheme="majorHAnsi" w:hAnsiTheme="majorHAnsi" w:cstheme="majorHAnsi"/>
        <w:color w:val="00A0E6"/>
        <w:sz w:val="12"/>
      </w:rPr>
      <w:t>+48 22 597-09-37</w:t>
    </w:r>
  </w:p>
  <w:p w14:paraId="369A2404" w14:textId="77777777" w:rsidR="000A62EB" w:rsidRDefault="000A62EB" w:rsidP="003D69DF">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A0E6"/>
        <w:sz w:val="12"/>
        <w:u w:val="single"/>
      </w:rPr>
      <w:t>biuro@csioz.gov.pl</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 xml:space="preserve">| </w:t>
    </w:r>
    <w:hyperlink r:id="rId1" w:history="1">
      <w:r w:rsidRPr="00A776BF">
        <w:rPr>
          <w:rStyle w:val="Hipercze"/>
          <w:rFonts w:asciiTheme="majorHAnsi" w:hAnsiTheme="majorHAnsi" w:cstheme="majorHAnsi"/>
          <w:sz w:val="12"/>
        </w:rPr>
        <w:t>www.csioz.gov.pl</w:t>
      </w:r>
    </w:hyperlink>
    <w:r>
      <w:rPr>
        <w:rFonts w:asciiTheme="majorHAnsi" w:hAnsiTheme="majorHAnsi" w:cstheme="majorHAnsi"/>
        <w:color w:val="00648C"/>
        <w:sz w:val="12"/>
      </w:rPr>
      <w:t xml:space="preserve"> </w:t>
    </w:r>
  </w:p>
  <w:p w14:paraId="52647CCD" w14:textId="77777777" w:rsidR="000A62EB" w:rsidRDefault="000A62EB" w:rsidP="003D69DF">
    <w:pPr>
      <w:pStyle w:val="Stopka"/>
      <w:spacing w:line="276" w:lineRule="auto"/>
      <w:jc w:val="right"/>
      <w:rPr>
        <w:rFonts w:asciiTheme="majorHAnsi" w:hAnsiTheme="majorHAnsi" w:cstheme="majorHAnsi"/>
        <w:color w:val="00A0E6"/>
        <w:sz w:val="12"/>
        <w:u w:val="single"/>
      </w:rPr>
    </w:pPr>
    <w:r w:rsidRPr="00A776BF">
      <w:rPr>
        <w:rFonts w:asciiTheme="majorHAnsi" w:hAnsiTheme="majorHAnsi" w:cstheme="majorHAnsi"/>
        <w:color w:val="00648C"/>
        <w:sz w:val="12"/>
      </w:rPr>
      <w:t>Skrytka ESP: /</w:t>
    </w:r>
    <w:proofErr w:type="spellStart"/>
    <w:r w:rsidRPr="00A776BF">
      <w:rPr>
        <w:rFonts w:asciiTheme="majorHAnsi" w:hAnsiTheme="majorHAnsi" w:cstheme="majorHAnsi"/>
        <w:color w:val="00A0E6"/>
        <w:sz w:val="12"/>
        <w:u w:val="single"/>
      </w:rPr>
      <w:t>csiozgovpl</w:t>
    </w:r>
    <w:proofErr w:type="spellEnd"/>
    <w:r w:rsidRPr="00A776BF">
      <w:rPr>
        <w:rFonts w:asciiTheme="majorHAnsi" w:hAnsiTheme="majorHAnsi" w:cstheme="majorHAnsi"/>
        <w:color w:val="00A0E6"/>
        <w:sz w:val="12"/>
        <w:u w:val="single"/>
      </w:rPr>
      <w:t>/</w:t>
    </w:r>
    <w:proofErr w:type="spellStart"/>
    <w:r w:rsidRPr="00A776BF">
      <w:rPr>
        <w:rFonts w:asciiTheme="majorHAnsi" w:hAnsiTheme="majorHAnsi" w:cstheme="majorHAnsi"/>
        <w:color w:val="00A0E6"/>
        <w:sz w:val="12"/>
        <w:u w:val="single"/>
      </w:rPr>
      <w:t>SkrytkaESP</w:t>
    </w:r>
    <w:proofErr w:type="spellEnd"/>
  </w:p>
  <w:p w14:paraId="7414AC05" w14:textId="77777777" w:rsidR="000A62EB" w:rsidRDefault="000A62EB" w:rsidP="003D69DF">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58183D11" w14:textId="77777777" w:rsidR="000A62EB" w:rsidRPr="00592985" w:rsidRDefault="000A62EB" w:rsidP="003D69DF">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22</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16E80" w14:textId="77777777" w:rsidR="00C50EE8" w:rsidRDefault="00C50EE8" w:rsidP="00F4111B">
      <w:pPr>
        <w:spacing w:after="0"/>
      </w:pPr>
      <w:r>
        <w:separator/>
      </w:r>
    </w:p>
  </w:footnote>
  <w:footnote w:type="continuationSeparator" w:id="0">
    <w:p w14:paraId="3177A6DB" w14:textId="77777777" w:rsidR="00C50EE8" w:rsidRDefault="00C50EE8" w:rsidP="00F4111B">
      <w:pPr>
        <w:spacing w:after="0"/>
      </w:pPr>
      <w:r>
        <w:continuationSeparator/>
      </w:r>
    </w:p>
  </w:footnote>
  <w:footnote w:id="1">
    <w:p w14:paraId="77B6E7CF" w14:textId="77777777" w:rsidR="000A62EB" w:rsidRDefault="000A62EB" w:rsidP="007D520C">
      <w:pPr>
        <w:pStyle w:val="Tekstprzypisudolnego"/>
        <w:jc w:val="both"/>
      </w:pPr>
      <w:r w:rsidRPr="007D4616">
        <w:rPr>
          <w:rStyle w:val="Odwoanieprzypisudolnego"/>
        </w:rPr>
        <w:footnoteRef/>
      </w:r>
      <w:r w:rsidRPr="00F11A73">
        <w:rPr>
          <w:sz w:val="16"/>
        </w:rPr>
        <w:t xml:space="preserve"> </w:t>
      </w:r>
      <w:r w:rsidRPr="00F917E0">
        <w:rPr>
          <w:rFonts w:asciiTheme="minorHAnsi" w:hAnsiTheme="minorHAnsi" w:cstheme="minorHAnsi"/>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2">
    <w:p w14:paraId="3EE7DC2C" w14:textId="77777777" w:rsidR="000A62EB" w:rsidRPr="00F917E0" w:rsidRDefault="000A62EB" w:rsidP="007D520C">
      <w:pPr>
        <w:pStyle w:val="Tekstprzypisudolnego"/>
        <w:jc w:val="both"/>
        <w:rPr>
          <w:rFonts w:asciiTheme="minorHAnsi" w:hAnsiTheme="minorHAnsi" w:cstheme="minorHAnsi"/>
        </w:rPr>
      </w:pPr>
      <w:r w:rsidRPr="00F917E0">
        <w:rPr>
          <w:rStyle w:val="Odwoanieprzypisudolnego"/>
          <w:rFonts w:asciiTheme="minorHAnsi" w:hAnsiTheme="minorHAnsi" w:cstheme="minorHAnsi"/>
        </w:rPr>
        <w:footnoteRef/>
      </w:r>
      <w:r w:rsidRPr="00F917E0">
        <w:rPr>
          <w:rFonts w:asciiTheme="minorHAnsi" w:hAnsiTheme="minorHAnsi" w:cstheme="minorHAnsi"/>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3261CC2" w14:textId="77777777" w:rsidR="000A62EB" w:rsidRPr="00633BBD" w:rsidRDefault="000A62EB" w:rsidP="0095016F">
      <w:pPr>
        <w:pStyle w:val="Tekstprzypisudolnego"/>
        <w:jc w:val="both"/>
        <w:rPr>
          <w:rFonts w:asciiTheme="minorHAnsi" w:hAnsiTheme="minorHAnsi" w:cstheme="minorHAnsi"/>
          <w:sz w:val="16"/>
          <w:szCs w:val="16"/>
        </w:rPr>
      </w:pPr>
      <w:r w:rsidRPr="00034F24">
        <w:rPr>
          <w:rStyle w:val="Odwoanieprzypisudolnego"/>
          <w:rFonts w:ascii="Times New Roman" w:hAnsi="Times New Roman"/>
          <w:sz w:val="16"/>
          <w:szCs w:val="16"/>
        </w:rPr>
        <w:footnoteRef/>
      </w:r>
      <w:r w:rsidRPr="00633BBD">
        <w:rPr>
          <w:rFonts w:asciiTheme="minorHAnsi" w:hAnsiTheme="minorHAnsi" w:cstheme="minorHAnsi"/>
          <w:sz w:val="16"/>
          <w:szCs w:val="16"/>
        </w:rPr>
        <w:t xml:space="preserve">Niepotrzebne skreślić. Por. zalecenie Komisji z dnia 6 maja 2003 r. dotyczące definicji mikroprzedsiębiorstw oraz małych i średnich przedsiębiorstw (Dz.U. L 124 z 20.5.2003, s. 36). </w:t>
      </w:r>
    </w:p>
    <w:p w14:paraId="6829EF07" w14:textId="77777777" w:rsidR="000A62EB" w:rsidRPr="00633BBD" w:rsidRDefault="000A62EB" w:rsidP="0095016F">
      <w:pPr>
        <w:pStyle w:val="Tekstprzypisudolnego"/>
        <w:jc w:val="both"/>
        <w:rPr>
          <w:rFonts w:asciiTheme="minorHAnsi" w:hAnsiTheme="minorHAnsi" w:cstheme="minorHAnsi"/>
          <w:sz w:val="16"/>
          <w:szCs w:val="16"/>
        </w:rPr>
      </w:pPr>
      <w:r w:rsidRPr="00633BBD">
        <w:rPr>
          <w:rFonts w:asciiTheme="minorHAnsi" w:hAnsiTheme="minorHAnsi" w:cstheme="minorHAnsi"/>
          <w:sz w:val="16"/>
          <w:szCs w:val="16"/>
        </w:rPr>
        <w:t>Mikroprzedsiębiorstwo: przedsiębiorstwo, które zatrudnia mniej niż 10 osób i którego roczny obrót lub roczna suma bilansowa nie przekracza 2 milionów euro.</w:t>
      </w:r>
    </w:p>
    <w:p w14:paraId="2BC3D45C" w14:textId="77777777" w:rsidR="000A62EB" w:rsidRPr="00633BBD" w:rsidRDefault="000A62EB" w:rsidP="0095016F">
      <w:pPr>
        <w:pStyle w:val="Tekstprzypisudolnego"/>
        <w:jc w:val="both"/>
        <w:rPr>
          <w:rFonts w:asciiTheme="minorHAnsi" w:hAnsiTheme="minorHAnsi" w:cstheme="minorHAnsi"/>
          <w:sz w:val="16"/>
          <w:szCs w:val="16"/>
        </w:rPr>
      </w:pPr>
      <w:r w:rsidRPr="00633BBD">
        <w:rPr>
          <w:rFonts w:asciiTheme="minorHAnsi" w:hAnsiTheme="minorHAnsi" w:cstheme="minorHAnsi"/>
          <w:sz w:val="16"/>
          <w:szCs w:val="16"/>
        </w:rPr>
        <w:t>Małe przedsiębiorstwo: przedsiębiorstwo, które zatrudnia mniej niż 50 osób i którego roczny obrót lub roczna suma bilansowa nie przekracza 10 milionów euro.</w:t>
      </w:r>
    </w:p>
    <w:p w14:paraId="12B69EB9" w14:textId="77777777" w:rsidR="000A62EB" w:rsidRDefault="000A62EB" w:rsidP="0095016F">
      <w:pPr>
        <w:pStyle w:val="Tekstprzypisudolnego"/>
        <w:jc w:val="both"/>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ascii="Arial" w:hAnsi="Arial" w:cs="Arial"/>
          <w:sz w:val="16"/>
          <w:szCs w:val="16"/>
        </w:rPr>
        <w:t>.</w:t>
      </w:r>
    </w:p>
  </w:footnote>
  <w:footnote w:id="4">
    <w:p w14:paraId="597448CB" w14:textId="77777777" w:rsidR="000A62EB" w:rsidRPr="00E776C0" w:rsidRDefault="000A62EB" w:rsidP="00DA37FE">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Hlk525660170"/>
  <w:bookmarkStart w:id="7" w:name="_Hlk525660171"/>
  <w:p w14:paraId="7705A5AC" w14:textId="77777777" w:rsidR="000A62EB" w:rsidRPr="00BB79E3" w:rsidRDefault="000A62EB" w:rsidP="00E57C6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45AE6F"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2" name="Obraz 2"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6"/>
    <w:bookmarkEnd w:id="7"/>
  </w:p>
  <w:p w14:paraId="22C4AE23" w14:textId="7244F222" w:rsidR="000A62EB" w:rsidRPr="00E57C63" w:rsidRDefault="000A62EB" w:rsidP="00E57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C56C2A"/>
    <w:multiLevelType w:val="hybridMultilevel"/>
    <w:tmpl w:val="EC18EE34"/>
    <w:lvl w:ilvl="0" w:tplc="F50ED2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3E8158A"/>
    <w:multiLevelType w:val="multilevel"/>
    <w:tmpl w:val="70E6B73C"/>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BB26D55"/>
    <w:multiLevelType w:val="hybridMultilevel"/>
    <w:tmpl w:val="6A360D9A"/>
    <w:lvl w:ilvl="0" w:tplc="E76C9F66">
      <w:start w:val="1"/>
      <w:numFmt w:val="decimal"/>
      <w:lvlText w:val="%1)"/>
      <w:lvlJc w:val="left"/>
      <w:pPr>
        <w:tabs>
          <w:tab w:val="num" w:pos="720"/>
        </w:tabs>
        <w:ind w:left="720" w:hanging="360"/>
      </w:pPr>
      <w:rPr>
        <w:b w:val="0"/>
      </w:rPr>
    </w:lvl>
    <w:lvl w:ilvl="1" w:tplc="1E46CEF0">
      <w:start w:val="9"/>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FD68206">
      <w:start w:val="1"/>
      <w:numFmt w:val="decimal"/>
      <w:lvlText w:val="%4."/>
      <w:lvlJc w:val="left"/>
      <w:pPr>
        <w:tabs>
          <w:tab w:val="num" w:pos="2880"/>
        </w:tabs>
        <w:ind w:left="2880" w:hanging="360"/>
      </w:pPr>
      <w:rPr>
        <w:b w:val="0"/>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1"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17" w15:restartNumberingAfterBreak="0">
    <w:nsid w:val="20DE13B7"/>
    <w:multiLevelType w:val="hybridMultilevel"/>
    <w:tmpl w:val="4D90FDDC"/>
    <w:lvl w:ilvl="0" w:tplc="DD385578">
      <w:start w:val="1"/>
      <w:numFmt w:val="decimal"/>
      <w:lvlText w:val="%1."/>
      <w:lvlJc w:val="left"/>
      <w:pPr>
        <w:tabs>
          <w:tab w:val="num" w:pos="363"/>
        </w:tabs>
        <w:ind w:left="363" w:hanging="363"/>
      </w:pPr>
      <w:rPr>
        <w:rFonts w:hint="default"/>
        <w:b w:val="0"/>
        <w:sz w:val="20"/>
        <w:szCs w:val="20"/>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0E5DFB"/>
    <w:multiLevelType w:val="hybridMultilevel"/>
    <w:tmpl w:val="6E3C92C0"/>
    <w:lvl w:ilvl="0" w:tplc="0415000F">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197BB4"/>
    <w:multiLevelType w:val="hybridMultilevel"/>
    <w:tmpl w:val="E7ECD004"/>
    <w:lvl w:ilvl="0" w:tplc="CB2CD032">
      <w:start w:val="1"/>
      <w:numFmt w:val="decimal"/>
      <w:lvlText w:val="%1)"/>
      <w:lvlJc w:val="left"/>
      <w:pPr>
        <w:tabs>
          <w:tab w:val="num" w:pos="936"/>
        </w:tabs>
        <w:ind w:left="936" w:hanging="360"/>
      </w:pPr>
      <w:rPr>
        <w:rFonts w:asciiTheme="minorHAnsi" w:hAnsiTheme="minorHAnsi" w:cstheme="minorHAnsi" w:hint="default"/>
        <w:sz w:val="22"/>
        <w:szCs w:val="22"/>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2"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94A4165"/>
    <w:multiLevelType w:val="hybridMultilevel"/>
    <w:tmpl w:val="F79245E4"/>
    <w:lvl w:ilvl="0" w:tplc="EFA8BD86">
      <w:start w:val="2"/>
      <w:numFmt w:val="decimal"/>
      <w:lvlText w:val="%1."/>
      <w:lvlJc w:val="left"/>
      <w:pPr>
        <w:tabs>
          <w:tab w:val="num" w:pos="740"/>
        </w:tabs>
        <w:ind w:left="740" w:hanging="380"/>
      </w:pPr>
      <w:rPr>
        <w:b w:val="0"/>
      </w:rPr>
    </w:lvl>
    <w:lvl w:ilvl="1" w:tplc="ADD2ECB2">
      <w:start w:val="1"/>
      <w:numFmt w:val="decimal"/>
      <w:lvlText w:val="%2)"/>
      <w:lvlJc w:val="left"/>
      <w:pPr>
        <w:tabs>
          <w:tab w:val="num" w:pos="1440"/>
        </w:tabs>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2F323D4B"/>
    <w:multiLevelType w:val="hybridMultilevel"/>
    <w:tmpl w:val="90B01FF2"/>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A4B067DC">
      <w:start w:val="1"/>
      <w:numFmt w:val="decimal"/>
      <w:lvlText w:val="%4."/>
      <w:lvlJc w:val="left"/>
      <w:pPr>
        <w:tabs>
          <w:tab w:val="num" w:pos="2945"/>
        </w:tabs>
        <w:ind w:left="2945" w:hanging="360"/>
      </w:pPr>
      <w:rPr>
        <w:sz w:val="22"/>
        <w:szCs w:val="22"/>
      </w:r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15:restartNumberingAfterBreak="0">
    <w:nsid w:val="353F7F18"/>
    <w:multiLevelType w:val="hybridMultilevel"/>
    <w:tmpl w:val="57C47544"/>
    <w:lvl w:ilvl="0" w:tplc="F9A26452">
      <w:start w:val="1"/>
      <w:numFmt w:val="decimal"/>
      <w:lvlText w:val="%1."/>
      <w:lvlJc w:val="left"/>
      <w:pPr>
        <w:tabs>
          <w:tab w:val="num" w:pos="1800"/>
        </w:tabs>
        <w:ind w:left="1800" w:hanging="363"/>
      </w:pPr>
      <w:rPr>
        <w:rFonts w:ascii="Calibri" w:hAnsi="Calibri" w:cs="Calibri"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9CD3B5A"/>
    <w:multiLevelType w:val="multilevel"/>
    <w:tmpl w:val="D132E358"/>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15:restartNumberingAfterBreak="0">
    <w:nsid w:val="3BFC61E4"/>
    <w:multiLevelType w:val="multilevel"/>
    <w:tmpl w:val="2D1E3EBA"/>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C5C59A0"/>
    <w:multiLevelType w:val="multilevel"/>
    <w:tmpl w:val="EA0EAE08"/>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D0F38FE"/>
    <w:multiLevelType w:val="hybridMultilevel"/>
    <w:tmpl w:val="5A1A2072"/>
    <w:lvl w:ilvl="0" w:tplc="04150017">
      <w:start w:val="1"/>
      <w:numFmt w:val="lowerLetter"/>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3" w15:restartNumberingAfterBreak="0">
    <w:nsid w:val="3DE11CE3"/>
    <w:multiLevelType w:val="hybridMultilevel"/>
    <w:tmpl w:val="C6CAA740"/>
    <w:lvl w:ilvl="0" w:tplc="2D9C1E08">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20792D"/>
    <w:multiLevelType w:val="hybridMultilevel"/>
    <w:tmpl w:val="3134E6DA"/>
    <w:lvl w:ilvl="0" w:tplc="DD105A04">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1" w15:restartNumberingAfterBreak="0">
    <w:nsid w:val="46B66BF9"/>
    <w:multiLevelType w:val="hybridMultilevel"/>
    <w:tmpl w:val="D9FC473C"/>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2"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3" w15:restartNumberingAfterBreak="0">
    <w:nsid w:val="4BB35A5A"/>
    <w:multiLevelType w:val="multilevel"/>
    <w:tmpl w:val="72BE6B98"/>
    <w:lvl w:ilvl="0">
      <w:start w:val="7"/>
      <w:numFmt w:val="decimal"/>
      <w:lvlText w:val="%1."/>
      <w:lvlJc w:val="left"/>
      <w:pPr>
        <w:tabs>
          <w:tab w:val="num" w:pos="360"/>
        </w:tabs>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50AF7F53"/>
    <w:multiLevelType w:val="hybridMultilevel"/>
    <w:tmpl w:val="AD0654E4"/>
    <w:lvl w:ilvl="0" w:tplc="CB807916">
      <w:start w:val="7"/>
      <w:numFmt w:val="decimal"/>
      <w:lvlText w:val="%1."/>
      <w:lvlJc w:val="left"/>
      <w:pPr>
        <w:ind w:left="10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DE2A87"/>
    <w:multiLevelType w:val="hybridMultilevel"/>
    <w:tmpl w:val="95FA232E"/>
    <w:lvl w:ilvl="0" w:tplc="93F82D2E">
      <w:start w:val="5"/>
      <w:numFmt w:val="decimal"/>
      <w:lvlText w:val="%1."/>
      <w:lvlJc w:val="left"/>
      <w:pPr>
        <w:tabs>
          <w:tab w:val="num" w:pos="519"/>
        </w:tabs>
        <w:ind w:left="519" w:hanging="45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A6340B5"/>
    <w:multiLevelType w:val="hybridMultilevel"/>
    <w:tmpl w:val="D3003BFC"/>
    <w:lvl w:ilvl="0" w:tplc="B2389A56">
      <w:start w:val="1"/>
      <w:numFmt w:val="decimal"/>
      <w:lvlText w:val="%1."/>
      <w:lvlJc w:val="left"/>
      <w:pPr>
        <w:tabs>
          <w:tab w:val="num" w:pos="363"/>
        </w:tabs>
        <w:ind w:left="363" w:hanging="363"/>
      </w:pPr>
      <w:rPr>
        <w:rFonts w:hint="default"/>
        <w:b w:val="0"/>
        <w:bCs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4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2" w15:restartNumberingAfterBreak="0">
    <w:nsid w:val="65A35EF0"/>
    <w:multiLevelType w:val="hybridMultilevel"/>
    <w:tmpl w:val="F31C00C2"/>
    <w:lvl w:ilvl="0" w:tplc="5E44CF72">
      <w:start w:val="1"/>
      <w:numFmt w:val="decimal"/>
      <w:lvlText w:val="%1)"/>
      <w:lvlJc w:val="left"/>
      <w:pPr>
        <w:ind w:left="786" w:hanging="360"/>
      </w:pPr>
      <w:rPr>
        <w:rFonts w:asciiTheme="minorHAnsi" w:eastAsia="Calibr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7D2374C"/>
    <w:multiLevelType w:val="multilevel"/>
    <w:tmpl w:val="57E2DB6C"/>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D077365"/>
    <w:multiLevelType w:val="hybridMultilevel"/>
    <w:tmpl w:val="CB204900"/>
    <w:lvl w:ilvl="0" w:tplc="15825F32">
      <w:start w:val="1"/>
      <w:numFmt w:val="decimal"/>
      <w:lvlText w:val="%1)"/>
      <w:lvlJc w:val="left"/>
      <w:pPr>
        <w:ind w:left="360" w:hanging="360"/>
      </w:pPr>
      <w:rPr>
        <w:b w:val="0"/>
        <w:bCs/>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8"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3AE295A"/>
    <w:multiLevelType w:val="hybridMultilevel"/>
    <w:tmpl w:val="B8C4C834"/>
    <w:lvl w:ilvl="0" w:tplc="FA9A9E30">
      <w:start w:val="1"/>
      <w:numFmt w:val="decimal"/>
      <w:lvlText w:val="%1)"/>
      <w:lvlJc w:val="left"/>
      <w:pPr>
        <w:ind w:left="1920" w:hanging="360"/>
      </w:pPr>
      <w:rPr>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2" w15:restartNumberingAfterBreak="0">
    <w:nsid w:val="75882F13"/>
    <w:multiLevelType w:val="hybridMultilevel"/>
    <w:tmpl w:val="94889224"/>
    <w:lvl w:ilvl="0" w:tplc="04150011">
      <w:start w:val="1"/>
      <w:numFmt w:val="decimal"/>
      <w:lvlText w:val="%1)"/>
      <w:lvlJc w:val="left"/>
      <w:pPr>
        <w:ind w:left="1239" w:hanging="360"/>
      </w:pPr>
    </w:lvl>
    <w:lvl w:ilvl="1" w:tplc="04150019" w:tentative="1">
      <w:start w:val="1"/>
      <w:numFmt w:val="lowerLetter"/>
      <w:lvlText w:val="%2."/>
      <w:lvlJc w:val="left"/>
      <w:pPr>
        <w:ind w:left="1959" w:hanging="360"/>
      </w:pPr>
    </w:lvl>
    <w:lvl w:ilvl="2" w:tplc="0415001B" w:tentative="1">
      <w:start w:val="1"/>
      <w:numFmt w:val="lowerRoman"/>
      <w:lvlText w:val="%3."/>
      <w:lvlJc w:val="right"/>
      <w:pPr>
        <w:ind w:left="2679" w:hanging="180"/>
      </w:pPr>
    </w:lvl>
    <w:lvl w:ilvl="3" w:tplc="0415000F" w:tentative="1">
      <w:start w:val="1"/>
      <w:numFmt w:val="decimal"/>
      <w:lvlText w:val="%4."/>
      <w:lvlJc w:val="left"/>
      <w:pPr>
        <w:ind w:left="3399" w:hanging="360"/>
      </w:pPr>
    </w:lvl>
    <w:lvl w:ilvl="4" w:tplc="04150019" w:tentative="1">
      <w:start w:val="1"/>
      <w:numFmt w:val="lowerLetter"/>
      <w:lvlText w:val="%5."/>
      <w:lvlJc w:val="left"/>
      <w:pPr>
        <w:ind w:left="4119" w:hanging="360"/>
      </w:pPr>
    </w:lvl>
    <w:lvl w:ilvl="5" w:tplc="0415001B" w:tentative="1">
      <w:start w:val="1"/>
      <w:numFmt w:val="lowerRoman"/>
      <w:lvlText w:val="%6."/>
      <w:lvlJc w:val="right"/>
      <w:pPr>
        <w:ind w:left="4839" w:hanging="180"/>
      </w:pPr>
    </w:lvl>
    <w:lvl w:ilvl="6" w:tplc="0415000F" w:tentative="1">
      <w:start w:val="1"/>
      <w:numFmt w:val="decimal"/>
      <w:lvlText w:val="%7."/>
      <w:lvlJc w:val="left"/>
      <w:pPr>
        <w:ind w:left="5559" w:hanging="360"/>
      </w:pPr>
    </w:lvl>
    <w:lvl w:ilvl="7" w:tplc="04150019" w:tentative="1">
      <w:start w:val="1"/>
      <w:numFmt w:val="lowerLetter"/>
      <w:lvlText w:val="%8."/>
      <w:lvlJc w:val="left"/>
      <w:pPr>
        <w:ind w:left="6279" w:hanging="360"/>
      </w:pPr>
    </w:lvl>
    <w:lvl w:ilvl="8" w:tplc="0415001B" w:tentative="1">
      <w:start w:val="1"/>
      <w:numFmt w:val="lowerRoman"/>
      <w:lvlText w:val="%9."/>
      <w:lvlJc w:val="right"/>
      <w:pPr>
        <w:ind w:left="6999" w:hanging="180"/>
      </w:pPr>
    </w:lvl>
  </w:abstractNum>
  <w:abstractNum w:abstractNumId="63"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5" w15:restartNumberingAfterBreak="0">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1C690A"/>
    <w:multiLevelType w:val="hybridMultilevel"/>
    <w:tmpl w:val="5E0A4074"/>
    <w:lvl w:ilvl="0" w:tplc="04150011">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7A28187E"/>
    <w:multiLevelType w:val="multilevel"/>
    <w:tmpl w:val="5778F0A4"/>
    <w:lvl w:ilvl="0">
      <w:start w:val="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FF76C84"/>
    <w:multiLevelType w:val="hybridMultilevel"/>
    <w:tmpl w:val="978EB4EA"/>
    <w:lvl w:ilvl="0" w:tplc="F744706E">
      <w:start w:val="1"/>
      <w:numFmt w:val="decimal"/>
      <w:lvlText w:val="%1."/>
      <w:lvlJc w:val="left"/>
      <w:pPr>
        <w:tabs>
          <w:tab w:val="num" w:pos="363"/>
        </w:tabs>
        <w:ind w:left="363" w:hanging="363"/>
      </w:pPr>
      <w:rPr>
        <w:rFonts w:asciiTheme="minorHAnsi" w:hAnsiTheme="minorHAnsi"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60"/>
  </w:num>
  <w:num w:numId="3">
    <w:abstractNumId w:val="38"/>
  </w:num>
  <w:num w:numId="4">
    <w:abstractNumId w:val="2"/>
  </w:num>
  <w:num w:numId="5">
    <w:abstractNumId w:val="1"/>
  </w:num>
  <w:num w:numId="6">
    <w:abstractNumId w:val="0"/>
  </w:num>
  <w:num w:numId="7">
    <w:abstractNumId w:val="55"/>
  </w:num>
  <w:num w:numId="8">
    <w:abstractNumId w:val="12"/>
  </w:num>
  <w:num w:numId="9">
    <w:abstractNumId w:val="10"/>
  </w:num>
  <w:num w:numId="10">
    <w:abstractNumId w:val="17"/>
  </w:num>
  <w:num w:numId="11">
    <w:abstractNumId w:val="19"/>
  </w:num>
  <w:num w:numId="12">
    <w:abstractNumId w:val="68"/>
  </w:num>
  <w:num w:numId="13">
    <w:abstractNumId w:val="22"/>
  </w:num>
  <w:num w:numId="14">
    <w:abstractNumId w:val="28"/>
  </w:num>
  <w:num w:numId="15">
    <w:abstractNumId w:val="9"/>
  </w:num>
  <w:num w:numId="16">
    <w:abstractNumId w:val="26"/>
  </w:num>
  <w:num w:numId="17">
    <w:abstractNumId w:val="53"/>
  </w:num>
  <w:num w:numId="18">
    <w:abstractNumId w:val="47"/>
  </w:num>
  <w:num w:numId="19">
    <w:abstractNumId w:val="50"/>
  </w:num>
  <w:num w:numId="20">
    <w:abstractNumId w:val="54"/>
  </w:num>
  <w:num w:numId="21">
    <w:abstractNumId w:val="49"/>
    <w:lvlOverride w:ilvl="0">
      <w:startOverride w:val="1"/>
    </w:lvlOverride>
  </w:num>
  <w:num w:numId="22">
    <w:abstractNumId w:val="35"/>
    <w:lvlOverride w:ilvl="0">
      <w:startOverride w:val="1"/>
    </w:lvlOverride>
  </w:num>
  <w:num w:numId="23">
    <w:abstractNumId w:val="18"/>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4"/>
  </w:num>
  <w:num w:numId="27">
    <w:abstractNumId w:val="42"/>
  </w:num>
  <w:num w:numId="28">
    <w:abstractNumId w:val="14"/>
  </w:num>
  <w:num w:numId="29">
    <w:abstractNumId w:val="4"/>
  </w:num>
  <w:num w:numId="30">
    <w:abstractNumId w:val="65"/>
  </w:num>
  <w:num w:numId="31">
    <w:abstractNumId w:val="37"/>
  </w:num>
  <w:num w:numId="32">
    <w:abstractNumId w:val="40"/>
  </w:num>
  <w:num w:numId="33">
    <w:abstractNumId w:val="57"/>
  </w:num>
  <w:num w:numId="34">
    <w:abstractNumId w:val="11"/>
  </w:num>
  <w:num w:numId="35">
    <w:abstractNumId w:val="64"/>
  </w:num>
  <w:num w:numId="36">
    <w:abstractNumId w:val="58"/>
  </w:num>
  <w:num w:numId="37">
    <w:abstractNumId w:val="45"/>
  </w:num>
  <w:num w:numId="38">
    <w:abstractNumId w:val="20"/>
  </w:num>
  <w:num w:numId="39">
    <w:abstractNumId w:val="36"/>
  </w:num>
  <w:num w:numId="40">
    <w:abstractNumId w:val="32"/>
  </w:num>
  <w:num w:numId="41">
    <w:abstractNumId w:val="63"/>
  </w:num>
  <w:num w:numId="42">
    <w:abstractNumId w:val="48"/>
  </w:num>
  <w:num w:numId="43">
    <w:abstractNumId w:val="59"/>
    <w:lvlOverride w:ilvl="0">
      <w:startOverride w:val="1"/>
    </w:lvlOverride>
    <w:lvlOverride w:ilvl="1"/>
    <w:lvlOverride w:ilvl="2"/>
    <w:lvlOverride w:ilvl="3"/>
    <w:lvlOverride w:ilvl="4"/>
    <w:lvlOverride w:ilvl="5"/>
    <w:lvlOverride w:ilvl="6"/>
    <w:lvlOverride w:ilvl="7"/>
    <w:lvlOverride w:ilvl="8"/>
  </w:num>
  <w:num w:numId="44">
    <w:abstractNumId w:val="51"/>
  </w:num>
  <w:num w:numId="45">
    <w:abstractNumId w:val="33"/>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4"/>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46"/>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62"/>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num>
  <w:num w:numId="66">
    <w:abstractNumId w:val="21"/>
  </w:num>
  <w:num w:numId="67">
    <w:abstractNumId w:val="25"/>
  </w:num>
  <w:num w:numId="68">
    <w:abstractNumId w:val="6"/>
  </w:num>
  <w:num w:numId="69">
    <w:abstractNumId w:val="13"/>
  </w:num>
  <w:num w:numId="70">
    <w:abstractNumId w:val="61"/>
  </w:num>
  <w:num w:numId="71">
    <w:abstractNumId w:val="56"/>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num>
  <w:num w:numId="74">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67"/>
    <w:rsid w:val="000106D4"/>
    <w:rsid w:val="000214A3"/>
    <w:rsid w:val="0002463D"/>
    <w:rsid w:val="0002531C"/>
    <w:rsid w:val="000411D2"/>
    <w:rsid w:val="00042CE7"/>
    <w:rsid w:val="00043751"/>
    <w:rsid w:val="000462EB"/>
    <w:rsid w:val="000463C5"/>
    <w:rsid w:val="000510D9"/>
    <w:rsid w:val="00052DDD"/>
    <w:rsid w:val="000574A6"/>
    <w:rsid w:val="000628F2"/>
    <w:rsid w:val="00070995"/>
    <w:rsid w:val="00087DAD"/>
    <w:rsid w:val="000901C7"/>
    <w:rsid w:val="000909E9"/>
    <w:rsid w:val="00091E4C"/>
    <w:rsid w:val="00095298"/>
    <w:rsid w:val="000A349B"/>
    <w:rsid w:val="000A5AA7"/>
    <w:rsid w:val="000A62EB"/>
    <w:rsid w:val="000B4F5F"/>
    <w:rsid w:val="000B5E41"/>
    <w:rsid w:val="000B7A93"/>
    <w:rsid w:val="000C533A"/>
    <w:rsid w:val="000C5E10"/>
    <w:rsid w:val="000C705F"/>
    <w:rsid w:val="000C7534"/>
    <w:rsid w:val="000D2B2F"/>
    <w:rsid w:val="000E1349"/>
    <w:rsid w:val="000E75FC"/>
    <w:rsid w:val="000F4B65"/>
    <w:rsid w:val="00106D85"/>
    <w:rsid w:val="00111BA3"/>
    <w:rsid w:val="00116623"/>
    <w:rsid w:val="001166A0"/>
    <w:rsid w:val="001247D3"/>
    <w:rsid w:val="0012612B"/>
    <w:rsid w:val="00130D86"/>
    <w:rsid w:val="0013776C"/>
    <w:rsid w:val="00140647"/>
    <w:rsid w:val="00142039"/>
    <w:rsid w:val="001519F9"/>
    <w:rsid w:val="00152604"/>
    <w:rsid w:val="001537C1"/>
    <w:rsid w:val="00153A3D"/>
    <w:rsid w:val="00153C97"/>
    <w:rsid w:val="0015444F"/>
    <w:rsid w:val="00155021"/>
    <w:rsid w:val="0015577A"/>
    <w:rsid w:val="0015615A"/>
    <w:rsid w:val="00157A23"/>
    <w:rsid w:val="00157D8E"/>
    <w:rsid w:val="00162432"/>
    <w:rsid w:val="00162650"/>
    <w:rsid w:val="00164344"/>
    <w:rsid w:val="00165388"/>
    <w:rsid w:val="00165D49"/>
    <w:rsid w:val="0016614C"/>
    <w:rsid w:val="00167CE0"/>
    <w:rsid w:val="00171A30"/>
    <w:rsid w:val="0017229D"/>
    <w:rsid w:val="00172D40"/>
    <w:rsid w:val="00174908"/>
    <w:rsid w:val="00175961"/>
    <w:rsid w:val="001777C5"/>
    <w:rsid w:val="0017784D"/>
    <w:rsid w:val="00185106"/>
    <w:rsid w:val="0019145A"/>
    <w:rsid w:val="001957DF"/>
    <w:rsid w:val="001A4855"/>
    <w:rsid w:val="001A69F5"/>
    <w:rsid w:val="001B0A86"/>
    <w:rsid w:val="001B2FB7"/>
    <w:rsid w:val="001B30E0"/>
    <w:rsid w:val="001B6A99"/>
    <w:rsid w:val="001C28F2"/>
    <w:rsid w:val="001E2763"/>
    <w:rsid w:val="001E2833"/>
    <w:rsid w:val="001F2046"/>
    <w:rsid w:val="001F241F"/>
    <w:rsid w:val="001F6125"/>
    <w:rsid w:val="001F788D"/>
    <w:rsid w:val="001F7A0D"/>
    <w:rsid w:val="001F7D5F"/>
    <w:rsid w:val="002108E4"/>
    <w:rsid w:val="00211857"/>
    <w:rsid w:val="00215AD9"/>
    <w:rsid w:val="00223934"/>
    <w:rsid w:val="00230C35"/>
    <w:rsid w:val="00231BDD"/>
    <w:rsid w:val="00232061"/>
    <w:rsid w:val="0023355A"/>
    <w:rsid w:val="002347D9"/>
    <w:rsid w:val="002374D0"/>
    <w:rsid w:val="00245D4A"/>
    <w:rsid w:val="0024698F"/>
    <w:rsid w:val="00251695"/>
    <w:rsid w:val="00264BFB"/>
    <w:rsid w:val="002719FD"/>
    <w:rsid w:val="00271CB6"/>
    <w:rsid w:val="002743A7"/>
    <w:rsid w:val="002744FF"/>
    <w:rsid w:val="00275A5D"/>
    <w:rsid w:val="0027706C"/>
    <w:rsid w:val="00283989"/>
    <w:rsid w:val="00285935"/>
    <w:rsid w:val="00285970"/>
    <w:rsid w:val="00287634"/>
    <w:rsid w:val="00287B83"/>
    <w:rsid w:val="002919A1"/>
    <w:rsid w:val="00293AFC"/>
    <w:rsid w:val="00294E74"/>
    <w:rsid w:val="00296C14"/>
    <w:rsid w:val="002A125E"/>
    <w:rsid w:val="002A2075"/>
    <w:rsid w:val="002A39EB"/>
    <w:rsid w:val="002B13F2"/>
    <w:rsid w:val="002B1CDB"/>
    <w:rsid w:val="002B2D46"/>
    <w:rsid w:val="002B587B"/>
    <w:rsid w:val="002B5EBB"/>
    <w:rsid w:val="002B6E79"/>
    <w:rsid w:val="002B7D38"/>
    <w:rsid w:val="002D2A8B"/>
    <w:rsid w:val="002D76C6"/>
    <w:rsid w:val="002D7C2D"/>
    <w:rsid w:val="002E0CA6"/>
    <w:rsid w:val="002E1A45"/>
    <w:rsid w:val="002E1B01"/>
    <w:rsid w:val="002E4857"/>
    <w:rsid w:val="002F1C14"/>
    <w:rsid w:val="002F5FF1"/>
    <w:rsid w:val="002F6CBF"/>
    <w:rsid w:val="00301136"/>
    <w:rsid w:val="003045F4"/>
    <w:rsid w:val="00305FA5"/>
    <w:rsid w:val="00307480"/>
    <w:rsid w:val="00312F11"/>
    <w:rsid w:val="00313A2F"/>
    <w:rsid w:val="00314D06"/>
    <w:rsid w:val="00316BBC"/>
    <w:rsid w:val="00320259"/>
    <w:rsid w:val="00322F29"/>
    <w:rsid w:val="003310E4"/>
    <w:rsid w:val="00335EDF"/>
    <w:rsid w:val="003370F6"/>
    <w:rsid w:val="003540E6"/>
    <w:rsid w:val="00354318"/>
    <w:rsid w:val="00362A0E"/>
    <w:rsid w:val="00364E37"/>
    <w:rsid w:val="00367236"/>
    <w:rsid w:val="00377012"/>
    <w:rsid w:val="00381348"/>
    <w:rsid w:val="00382BE4"/>
    <w:rsid w:val="00387D7B"/>
    <w:rsid w:val="003A399B"/>
    <w:rsid w:val="003A7DB5"/>
    <w:rsid w:val="003B35A3"/>
    <w:rsid w:val="003C76FA"/>
    <w:rsid w:val="003D538E"/>
    <w:rsid w:val="003D69DF"/>
    <w:rsid w:val="003E47C6"/>
    <w:rsid w:val="003E59B2"/>
    <w:rsid w:val="003E5AF3"/>
    <w:rsid w:val="003F2223"/>
    <w:rsid w:val="003F4D0F"/>
    <w:rsid w:val="003F5958"/>
    <w:rsid w:val="003F6C1E"/>
    <w:rsid w:val="00402761"/>
    <w:rsid w:val="00403A94"/>
    <w:rsid w:val="0040715E"/>
    <w:rsid w:val="00413968"/>
    <w:rsid w:val="00415479"/>
    <w:rsid w:val="00417D06"/>
    <w:rsid w:val="00420021"/>
    <w:rsid w:val="004202C5"/>
    <w:rsid w:val="00424C4E"/>
    <w:rsid w:val="00425974"/>
    <w:rsid w:val="00425C66"/>
    <w:rsid w:val="00436202"/>
    <w:rsid w:val="00442B92"/>
    <w:rsid w:val="00444F93"/>
    <w:rsid w:val="00447B49"/>
    <w:rsid w:val="0045214C"/>
    <w:rsid w:val="00464D58"/>
    <w:rsid w:val="0048065D"/>
    <w:rsid w:val="00487B8E"/>
    <w:rsid w:val="00493238"/>
    <w:rsid w:val="004942EF"/>
    <w:rsid w:val="00494DD4"/>
    <w:rsid w:val="00496192"/>
    <w:rsid w:val="004967F1"/>
    <w:rsid w:val="00497902"/>
    <w:rsid w:val="004A1DA0"/>
    <w:rsid w:val="004A431B"/>
    <w:rsid w:val="004B2D0A"/>
    <w:rsid w:val="004C0B20"/>
    <w:rsid w:val="004C1677"/>
    <w:rsid w:val="004C1CDB"/>
    <w:rsid w:val="004C356D"/>
    <w:rsid w:val="004C4CB9"/>
    <w:rsid w:val="004D373B"/>
    <w:rsid w:val="004D64AB"/>
    <w:rsid w:val="004E0B36"/>
    <w:rsid w:val="004E59B4"/>
    <w:rsid w:val="004F0074"/>
    <w:rsid w:val="004F4F72"/>
    <w:rsid w:val="004F596B"/>
    <w:rsid w:val="004F7FE3"/>
    <w:rsid w:val="00504B6B"/>
    <w:rsid w:val="00504D69"/>
    <w:rsid w:val="00510227"/>
    <w:rsid w:val="00517A8F"/>
    <w:rsid w:val="0052146B"/>
    <w:rsid w:val="00530A02"/>
    <w:rsid w:val="00531634"/>
    <w:rsid w:val="00531BA7"/>
    <w:rsid w:val="00531E2C"/>
    <w:rsid w:val="00536CA3"/>
    <w:rsid w:val="005444C0"/>
    <w:rsid w:val="00551304"/>
    <w:rsid w:val="00552EF9"/>
    <w:rsid w:val="00555D68"/>
    <w:rsid w:val="00555F8B"/>
    <w:rsid w:val="00562A71"/>
    <w:rsid w:val="00563A4A"/>
    <w:rsid w:val="00565E25"/>
    <w:rsid w:val="00571D65"/>
    <w:rsid w:val="00574223"/>
    <w:rsid w:val="0057517F"/>
    <w:rsid w:val="00591876"/>
    <w:rsid w:val="00594C8C"/>
    <w:rsid w:val="005955EB"/>
    <w:rsid w:val="005A162B"/>
    <w:rsid w:val="005A2A23"/>
    <w:rsid w:val="005A42D2"/>
    <w:rsid w:val="005A5561"/>
    <w:rsid w:val="005A5A45"/>
    <w:rsid w:val="005A785B"/>
    <w:rsid w:val="005B3AE1"/>
    <w:rsid w:val="005C1980"/>
    <w:rsid w:val="005C2516"/>
    <w:rsid w:val="005C2D1A"/>
    <w:rsid w:val="005C512C"/>
    <w:rsid w:val="005E0102"/>
    <w:rsid w:val="005E4652"/>
    <w:rsid w:val="005F171E"/>
    <w:rsid w:val="005F1EE1"/>
    <w:rsid w:val="005F3045"/>
    <w:rsid w:val="005F3301"/>
    <w:rsid w:val="005F62C3"/>
    <w:rsid w:val="005F6DA4"/>
    <w:rsid w:val="00604264"/>
    <w:rsid w:val="006067B0"/>
    <w:rsid w:val="00607D7C"/>
    <w:rsid w:val="00611810"/>
    <w:rsid w:val="006139CB"/>
    <w:rsid w:val="00613EF5"/>
    <w:rsid w:val="0062050D"/>
    <w:rsid w:val="00623551"/>
    <w:rsid w:val="00624FA9"/>
    <w:rsid w:val="00625352"/>
    <w:rsid w:val="00625672"/>
    <w:rsid w:val="00633BBD"/>
    <w:rsid w:val="00634DA5"/>
    <w:rsid w:val="00636CA2"/>
    <w:rsid w:val="0064316F"/>
    <w:rsid w:val="006461F4"/>
    <w:rsid w:val="0066191C"/>
    <w:rsid w:val="00664CB5"/>
    <w:rsid w:val="0067057E"/>
    <w:rsid w:val="00672F46"/>
    <w:rsid w:val="006743B7"/>
    <w:rsid w:val="006769E7"/>
    <w:rsid w:val="006801B9"/>
    <w:rsid w:val="00684E3B"/>
    <w:rsid w:val="00690B3A"/>
    <w:rsid w:val="006931D1"/>
    <w:rsid w:val="00693542"/>
    <w:rsid w:val="006A6B78"/>
    <w:rsid w:val="006A7F7D"/>
    <w:rsid w:val="006B097C"/>
    <w:rsid w:val="006B2557"/>
    <w:rsid w:val="006B310E"/>
    <w:rsid w:val="006B4595"/>
    <w:rsid w:val="006C0A08"/>
    <w:rsid w:val="006C4820"/>
    <w:rsid w:val="006D0E5E"/>
    <w:rsid w:val="006E202C"/>
    <w:rsid w:val="006E3789"/>
    <w:rsid w:val="006F1AAB"/>
    <w:rsid w:val="006F2848"/>
    <w:rsid w:val="007003B7"/>
    <w:rsid w:val="007025CC"/>
    <w:rsid w:val="00705208"/>
    <w:rsid w:val="00712DB4"/>
    <w:rsid w:val="007151A4"/>
    <w:rsid w:val="00726290"/>
    <w:rsid w:val="007265C2"/>
    <w:rsid w:val="00736BA5"/>
    <w:rsid w:val="00737BF9"/>
    <w:rsid w:val="00741198"/>
    <w:rsid w:val="00742468"/>
    <w:rsid w:val="00750419"/>
    <w:rsid w:val="00756BA5"/>
    <w:rsid w:val="00757105"/>
    <w:rsid w:val="00761F55"/>
    <w:rsid w:val="00762C64"/>
    <w:rsid w:val="00765AFA"/>
    <w:rsid w:val="00770D53"/>
    <w:rsid w:val="00771916"/>
    <w:rsid w:val="00772438"/>
    <w:rsid w:val="007724A2"/>
    <w:rsid w:val="00776F99"/>
    <w:rsid w:val="00777462"/>
    <w:rsid w:val="00780A58"/>
    <w:rsid w:val="00781280"/>
    <w:rsid w:val="00782E24"/>
    <w:rsid w:val="007833E1"/>
    <w:rsid w:val="00785C1D"/>
    <w:rsid w:val="007861B3"/>
    <w:rsid w:val="00787856"/>
    <w:rsid w:val="007879F9"/>
    <w:rsid w:val="00793834"/>
    <w:rsid w:val="00794986"/>
    <w:rsid w:val="007A750A"/>
    <w:rsid w:val="007A76E2"/>
    <w:rsid w:val="007B3971"/>
    <w:rsid w:val="007B7A02"/>
    <w:rsid w:val="007C010B"/>
    <w:rsid w:val="007C097A"/>
    <w:rsid w:val="007C3954"/>
    <w:rsid w:val="007C7953"/>
    <w:rsid w:val="007D37CD"/>
    <w:rsid w:val="007D520C"/>
    <w:rsid w:val="007F15D9"/>
    <w:rsid w:val="007F55FA"/>
    <w:rsid w:val="007F5FF8"/>
    <w:rsid w:val="007F5FFE"/>
    <w:rsid w:val="00800B02"/>
    <w:rsid w:val="00801265"/>
    <w:rsid w:val="0080601C"/>
    <w:rsid w:val="008070B3"/>
    <w:rsid w:val="00824854"/>
    <w:rsid w:val="00826201"/>
    <w:rsid w:val="00826D82"/>
    <w:rsid w:val="00835B6E"/>
    <w:rsid w:val="008378BE"/>
    <w:rsid w:val="008410A7"/>
    <w:rsid w:val="008463BD"/>
    <w:rsid w:val="00847090"/>
    <w:rsid w:val="00850996"/>
    <w:rsid w:val="008563A6"/>
    <w:rsid w:val="008619E0"/>
    <w:rsid w:val="00864450"/>
    <w:rsid w:val="00864BA7"/>
    <w:rsid w:val="00876598"/>
    <w:rsid w:val="008850AE"/>
    <w:rsid w:val="00887D23"/>
    <w:rsid w:val="00892074"/>
    <w:rsid w:val="00893C63"/>
    <w:rsid w:val="00894FE2"/>
    <w:rsid w:val="00895D93"/>
    <w:rsid w:val="00896BA8"/>
    <w:rsid w:val="008A001B"/>
    <w:rsid w:val="008A4C93"/>
    <w:rsid w:val="008B58AE"/>
    <w:rsid w:val="008C4161"/>
    <w:rsid w:val="008C46F2"/>
    <w:rsid w:val="008C78BA"/>
    <w:rsid w:val="008D2C90"/>
    <w:rsid w:val="008D3E85"/>
    <w:rsid w:val="008D4BB4"/>
    <w:rsid w:val="008E0D09"/>
    <w:rsid w:val="00915247"/>
    <w:rsid w:val="00917C2F"/>
    <w:rsid w:val="0092051C"/>
    <w:rsid w:val="009219E2"/>
    <w:rsid w:val="00924E6F"/>
    <w:rsid w:val="009319DD"/>
    <w:rsid w:val="0093225D"/>
    <w:rsid w:val="00937356"/>
    <w:rsid w:val="009406EF"/>
    <w:rsid w:val="00940933"/>
    <w:rsid w:val="009411AB"/>
    <w:rsid w:val="0094783C"/>
    <w:rsid w:val="0095016F"/>
    <w:rsid w:val="0095548D"/>
    <w:rsid w:val="009612EC"/>
    <w:rsid w:val="00961CEF"/>
    <w:rsid w:val="00962EE8"/>
    <w:rsid w:val="009661FE"/>
    <w:rsid w:val="00967577"/>
    <w:rsid w:val="00970AC7"/>
    <w:rsid w:val="00972C1C"/>
    <w:rsid w:val="00974701"/>
    <w:rsid w:val="00975AED"/>
    <w:rsid w:val="00980232"/>
    <w:rsid w:val="00987545"/>
    <w:rsid w:val="00987779"/>
    <w:rsid w:val="0099136A"/>
    <w:rsid w:val="00993FC1"/>
    <w:rsid w:val="00994900"/>
    <w:rsid w:val="00995E57"/>
    <w:rsid w:val="009A037D"/>
    <w:rsid w:val="009A2A94"/>
    <w:rsid w:val="009B1765"/>
    <w:rsid w:val="009B526B"/>
    <w:rsid w:val="009B70DC"/>
    <w:rsid w:val="009B7631"/>
    <w:rsid w:val="009C063C"/>
    <w:rsid w:val="009D072B"/>
    <w:rsid w:val="009D0B51"/>
    <w:rsid w:val="009D1D59"/>
    <w:rsid w:val="009D20CA"/>
    <w:rsid w:val="009D2C52"/>
    <w:rsid w:val="009D409C"/>
    <w:rsid w:val="009E09F7"/>
    <w:rsid w:val="009E4A7E"/>
    <w:rsid w:val="009E5F90"/>
    <w:rsid w:val="009F3145"/>
    <w:rsid w:val="009F39FB"/>
    <w:rsid w:val="00A15882"/>
    <w:rsid w:val="00A168A6"/>
    <w:rsid w:val="00A251E2"/>
    <w:rsid w:val="00A3453A"/>
    <w:rsid w:val="00A368C3"/>
    <w:rsid w:val="00A36D6D"/>
    <w:rsid w:val="00A37EB0"/>
    <w:rsid w:val="00A45135"/>
    <w:rsid w:val="00A555BC"/>
    <w:rsid w:val="00A57CFE"/>
    <w:rsid w:val="00A62560"/>
    <w:rsid w:val="00A62A0F"/>
    <w:rsid w:val="00A653A4"/>
    <w:rsid w:val="00A65C97"/>
    <w:rsid w:val="00A672ED"/>
    <w:rsid w:val="00A718E1"/>
    <w:rsid w:val="00A73886"/>
    <w:rsid w:val="00A76BF4"/>
    <w:rsid w:val="00A82F19"/>
    <w:rsid w:val="00A917CE"/>
    <w:rsid w:val="00A929AB"/>
    <w:rsid w:val="00AB0A51"/>
    <w:rsid w:val="00AB4295"/>
    <w:rsid w:val="00AB69A9"/>
    <w:rsid w:val="00AC1475"/>
    <w:rsid w:val="00AC16DB"/>
    <w:rsid w:val="00AC4866"/>
    <w:rsid w:val="00AC5E80"/>
    <w:rsid w:val="00AC61F5"/>
    <w:rsid w:val="00AC7A55"/>
    <w:rsid w:val="00AD0E21"/>
    <w:rsid w:val="00AD5EAD"/>
    <w:rsid w:val="00AD6687"/>
    <w:rsid w:val="00AE18E1"/>
    <w:rsid w:val="00AE1A53"/>
    <w:rsid w:val="00AE4290"/>
    <w:rsid w:val="00AF0258"/>
    <w:rsid w:val="00AF3CCF"/>
    <w:rsid w:val="00AF4284"/>
    <w:rsid w:val="00AF6E9D"/>
    <w:rsid w:val="00AF73F9"/>
    <w:rsid w:val="00B0263A"/>
    <w:rsid w:val="00B065D6"/>
    <w:rsid w:val="00B10E65"/>
    <w:rsid w:val="00B117DA"/>
    <w:rsid w:val="00B203D5"/>
    <w:rsid w:val="00B25E94"/>
    <w:rsid w:val="00B30982"/>
    <w:rsid w:val="00B30B80"/>
    <w:rsid w:val="00B35BBE"/>
    <w:rsid w:val="00B35D72"/>
    <w:rsid w:val="00B4007F"/>
    <w:rsid w:val="00B41CFC"/>
    <w:rsid w:val="00B4431A"/>
    <w:rsid w:val="00B6261D"/>
    <w:rsid w:val="00B75054"/>
    <w:rsid w:val="00B77153"/>
    <w:rsid w:val="00B77A52"/>
    <w:rsid w:val="00B8205C"/>
    <w:rsid w:val="00B85136"/>
    <w:rsid w:val="00B86D0F"/>
    <w:rsid w:val="00B879D8"/>
    <w:rsid w:val="00B91D9E"/>
    <w:rsid w:val="00B9563D"/>
    <w:rsid w:val="00BA4243"/>
    <w:rsid w:val="00BB0F95"/>
    <w:rsid w:val="00BB2F4D"/>
    <w:rsid w:val="00BB50C1"/>
    <w:rsid w:val="00BB5167"/>
    <w:rsid w:val="00BB7B17"/>
    <w:rsid w:val="00BC00B7"/>
    <w:rsid w:val="00BD0437"/>
    <w:rsid w:val="00BD06C1"/>
    <w:rsid w:val="00BD7D11"/>
    <w:rsid w:val="00BE043C"/>
    <w:rsid w:val="00BE0AC4"/>
    <w:rsid w:val="00BE1F4D"/>
    <w:rsid w:val="00BE69DB"/>
    <w:rsid w:val="00BF199A"/>
    <w:rsid w:val="00BF2810"/>
    <w:rsid w:val="00BF5962"/>
    <w:rsid w:val="00C030C4"/>
    <w:rsid w:val="00C04BD1"/>
    <w:rsid w:val="00C05294"/>
    <w:rsid w:val="00C05BE0"/>
    <w:rsid w:val="00C11B1B"/>
    <w:rsid w:val="00C13147"/>
    <w:rsid w:val="00C152E9"/>
    <w:rsid w:val="00C17530"/>
    <w:rsid w:val="00C20820"/>
    <w:rsid w:val="00C20CE4"/>
    <w:rsid w:val="00C23721"/>
    <w:rsid w:val="00C2564A"/>
    <w:rsid w:val="00C25AC0"/>
    <w:rsid w:val="00C2766F"/>
    <w:rsid w:val="00C3287C"/>
    <w:rsid w:val="00C36DB6"/>
    <w:rsid w:val="00C50EE8"/>
    <w:rsid w:val="00C57100"/>
    <w:rsid w:val="00C576A2"/>
    <w:rsid w:val="00C60219"/>
    <w:rsid w:val="00C66381"/>
    <w:rsid w:val="00C677C3"/>
    <w:rsid w:val="00C67B1A"/>
    <w:rsid w:val="00C70847"/>
    <w:rsid w:val="00C72950"/>
    <w:rsid w:val="00C731C8"/>
    <w:rsid w:val="00C76A93"/>
    <w:rsid w:val="00C80758"/>
    <w:rsid w:val="00C810C8"/>
    <w:rsid w:val="00C81FF5"/>
    <w:rsid w:val="00C87BCC"/>
    <w:rsid w:val="00C947A8"/>
    <w:rsid w:val="00C977A9"/>
    <w:rsid w:val="00CA0396"/>
    <w:rsid w:val="00CB05E0"/>
    <w:rsid w:val="00CB496C"/>
    <w:rsid w:val="00CC1EDF"/>
    <w:rsid w:val="00CE2EB5"/>
    <w:rsid w:val="00CE63F5"/>
    <w:rsid w:val="00CF165A"/>
    <w:rsid w:val="00CF4719"/>
    <w:rsid w:val="00CF5339"/>
    <w:rsid w:val="00CF720E"/>
    <w:rsid w:val="00D047A4"/>
    <w:rsid w:val="00D048DD"/>
    <w:rsid w:val="00D05B1D"/>
    <w:rsid w:val="00D07325"/>
    <w:rsid w:val="00D15F0C"/>
    <w:rsid w:val="00D243B2"/>
    <w:rsid w:val="00D2679A"/>
    <w:rsid w:val="00D2693C"/>
    <w:rsid w:val="00D26B7C"/>
    <w:rsid w:val="00D33503"/>
    <w:rsid w:val="00D350F1"/>
    <w:rsid w:val="00D4142C"/>
    <w:rsid w:val="00D43721"/>
    <w:rsid w:val="00D50E2B"/>
    <w:rsid w:val="00D50EE6"/>
    <w:rsid w:val="00D51AA9"/>
    <w:rsid w:val="00D5471E"/>
    <w:rsid w:val="00D575C6"/>
    <w:rsid w:val="00D64C79"/>
    <w:rsid w:val="00D7132A"/>
    <w:rsid w:val="00D71ADC"/>
    <w:rsid w:val="00D73B48"/>
    <w:rsid w:val="00D76C40"/>
    <w:rsid w:val="00D776FC"/>
    <w:rsid w:val="00D8082D"/>
    <w:rsid w:val="00D808D7"/>
    <w:rsid w:val="00D8372F"/>
    <w:rsid w:val="00D85716"/>
    <w:rsid w:val="00D859E9"/>
    <w:rsid w:val="00D87ECC"/>
    <w:rsid w:val="00D90648"/>
    <w:rsid w:val="00D92508"/>
    <w:rsid w:val="00D9477E"/>
    <w:rsid w:val="00D9505A"/>
    <w:rsid w:val="00D959A9"/>
    <w:rsid w:val="00DA1D76"/>
    <w:rsid w:val="00DA35F5"/>
    <w:rsid w:val="00DA37FE"/>
    <w:rsid w:val="00DA4571"/>
    <w:rsid w:val="00DA77E5"/>
    <w:rsid w:val="00DB3BAF"/>
    <w:rsid w:val="00DB47A2"/>
    <w:rsid w:val="00DC1A92"/>
    <w:rsid w:val="00DC4707"/>
    <w:rsid w:val="00DC648A"/>
    <w:rsid w:val="00DD5FA5"/>
    <w:rsid w:val="00DD6D2A"/>
    <w:rsid w:val="00DE532F"/>
    <w:rsid w:val="00DE6D52"/>
    <w:rsid w:val="00DF053F"/>
    <w:rsid w:val="00DF399F"/>
    <w:rsid w:val="00DF5A4C"/>
    <w:rsid w:val="00E02449"/>
    <w:rsid w:val="00E03F57"/>
    <w:rsid w:val="00E0766E"/>
    <w:rsid w:val="00E1077C"/>
    <w:rsid w:val="00E1194D"/>
    <w:rsid w:val="00E2152F"/>
    <w:rsid w:val="00E22F39"/>
    <w:rsid w:val="00E30D7F"/>
    <w:rsid w:val="00E33787"/>
    <w:rsid w:val="00E34B8F"/>
    <w:rsid w:val="00E36F0C"/>
    <w:rsid w:val="00E4276D"/>
    <w:rsid w:val="00E50F28"/>
    <w:rsid w:val="00E54AE4"/>
    <w:rsid w:val="00E550FD"/>
    <w:rsid w:val="00E57C63"/>
    <w:rsid w:val="00E62262"/>
    <w:rsid w:val="00E64E35"/>
    <w:rsid w:val="00E64FED"/>
    <w:rsid w:val="00E70D9A"/>
    <w:rsid w:val="00E74AE4"/>
    <w:rsid w:val="00E75A78"/>
    <w:rsid w:val="00E76C15"/>
    <w:rsid w:val="00E86773"/>
    <w:rsid w:val="00E87E47"/>
    <w:rsid w:val="00E90DD9"/>
    <w:rsid w:val="00E928F3"/>
    <w:rsid w:val="00EA5303"/>
    <w:rsid w:val="00EC0FF2"/>
    <w:rsid w:val="00ED0888"/>
    <w:rsid w:val="00ED1054"/>
    <w:rsid w:val="00ED6763"/>
    <w:rsid w:val="00EE3C4C"/>
    <w:rsid w:val="00EE3C69"/>
    <w:rsid w:val="00F01B20"/>
    <w:rsid w:val="00F063DF"/>
    <w:rsid w:val="00F12143"/>
    <w:rsid w:val="00F20540"/>
    <w:rsid w:val="00F20639"/>
    <w:rsid w:val="00F21AFD"/>
    <w:rsid w:val="00F225D7"/>
    <w:rsid w:val="00F2774E"/>
    <w:rsid w:val="00F27934"/>
    <w:rsid w:val="00F306B2"/>
    <w:rsid w:val="00F331C6"/>
    <w:rsid w:val="00F34496"/>
    <w:rsid w:val="00F378AC"/>
    <w:rsid w:val="00F37E44"/>
    <w:rsid w:val="00F4111B"/>
    <w:rsid w:val="00F44471"/>
    <w:rsid w:val="00F51F41"/>
    <w:rsid w:val="00F66A64"/>
    <w:rsid w:val="00F6745F"/>
    <w:rsid w:val="00F67820"/>
    <w:rsid w:val="00F70967"/>
    <w:rsid w:val="00F72444"/>
    <w:rsid w:val="00F72818"/>
    <w:rsid w:val="00F75040"/>
    <w:rsid w:val="00F917E0"/>
    <w:rsid w:val="00F94F45"/>
    <w:rsid w:val="00FA2D0E"/>
    <w:rsid w:val="00FA3B53"/>
    <w:rsid w:val="00FA43B3"/>
    <w:rsid w:val="00FA5523"/>
    <w:rsid w:val="00FA556E"/>
    <w:rsid w:val="00FA72DC"/>
    <w:rsid w:val="00FC0621"/>
    <w:rsid w:val="00FC1E7D"/>
    <w:rsid w:val="00FC2F39"/>
    <w:rsid w:val="00FC5C9D"/>
    <w:rsid w:val="00FE42F9"/>
    <w:rsid w:val="00FE62B6"/>
    <w:rsid w:val="00FE763D"/>
    <w:rsid w:val="00FE76EE"/>
    <w:rsid w:val="00FE78DF"/>
    <w:rsid w:val="00FF4564"/>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4ADFD"/>
  <w15:docId w15:val="{B711B0E7-DFD8-4445-86C6-8BBDBD5B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6"/>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7"/>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19"/>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21"/>
      </w:numPr>
      <w:spacing w:before="120"/>
    </w:pPr>
    <w:rPr>
      <w:rFonts w:ascii="Times New Roman" w:hAnsi="Times New Roman"/>
      <w:sz w:val="24"/>
      <w:lang w:eastAsia="en-GB"/>
    </w:rPr>
  </w:style>
  <w:style w:type="paragraph" w:customStyle="1" w:styleId="Tiret1">
    <w:name w:val="Tiret 1"/>
    <w:basedOn w:val="Normalny"/>
    <w:rsid w:val="0095016F"/>
    <w:pPr>
      <w:numPr>
        <w:numId w:val="22"/>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23"/>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23"/>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23"/>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23"/>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31"/>
      </w:numPr>
    </w:pPr>
  </w:style>
  <w:style w:type="numbering" w:customStyle="1" w:styleId="Styl2">
    <w:name w:val="Styl2"/>
    <w:uiPriority w:val="99"/>
    <w:rsid w:val="0095016F"/>
    <w:pPr>
      <w:numPr>
        <w:numId w:val="32"/>
      </w:numPr>
    </w:pPr>
  </w:style>
  <w:style w:type="numbering" w:customStyle="1" w:styleId="Styl3">
    <w:name w:val="Styl3"/>
    <w:uiPriority w:val="99"/>
    <w:rsid w:val="0095016F"/>
    <w:pPr>
      <w:numPr>
        <w:numId w:val="33"/>
      </w:numPr>
    </w:pPr>
  </w:style>
  <w:style w:type="numbering" w:customStyle="1" w:styleId="Styl4">
    <w:name w:val="Styl4"/>
    <w:uiPriority w:val="99"/>
    <w:rsid w:val="0095016F"/>
    <w:pPr>
      <w:numPr>
        <w:numId w:val="34"/>
      </w:numPr>
    </w:pPr>
  </w:style>
  <w:style w:type="numbering" w:customStyle="1" w:styleId="Styl5">
    <w:name w:val="Styl5"/>
    <w:uiPriority w:val="99"/>
    <w:rsid w:val="0095016F"/>
    <w:pPr>
      <w:numPr>
        <w:numId w:val="36"/>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37"/>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37"/>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38"/>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styleId="Nierozpoznanawzmianka">
    <w:name w:val="Unresolved Mention"/>
    <w:basedOn w:val="Domylnaczcionkaakapitu"/>
    <w:uiPriority w:val="99"/>
    <w:semiHidden/>
    <w:unhideWhenUsed/>
    <w:rsid w:val="0064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640228596">
      <w:bodyDiv w:val="1"/>
      <w:marLeft w:val="0"/>
      <w:marRight w:val="0"/>
      <w:marTop w:val="0"/>
      <w:marBottom w:val="0"/>
      <w:divBdr>
        <w:top w:val="none" w:sz="0" w:space="0" w:color="auto"/>
        <w:left w:val="none" w:sz="0" w:space="0" w:color="auto"/>
        <w:bottom w:val="none" w:sz="0" w:space="0" w:color="auto"/>
        <w:right w:val="none" w:sz="0" w:space="0" w:color="auto"/>
      </w:divBdr>
    </w:div>
    <w:div w:id="706443228">
      <w:bodyDiv w:val="1"/>
      <w:marLeft w:val="0"/>
      <w:marRight w:val="0"/>
      <w:marTop w:val="0"/>
      <w:marBottom w:val="0"/>
      <w:divBdr>
        <w:top w:val="none" w:sz="0" w:space="0" w:color="auto"/>
        <w:left w:val="none" w:sz="0" w:space="0" w:color="auto"/>
        <w:bottom w:val="none" w:sz="0" w:space="0" w:color="auto"/>
        <w:right w:val="none" w:sz="0" w:space="0" w:color="auto"/>
      </w:divBdr>
    </w:div>
    <w:div w:id="777144640">
      <w:bodyDiv w:val="1"/>
      <w:marLeft w:val="0"/>
      <w:marRight w:val="0"/>
      <w:marTop w:val="0"/>
      <w:marBottom w:val="0"/>
      <w:divBdr>
        <w:top w:val="none" w:sz="0" w:space="0" w:color="auto"/>
        <w:left w:val="none" w:sz="0" w:space="0" w:color="auto"/>
        <w:bottom w:val="none" w:sz="0" w:space="0" w:color="auto"/>
        <w:right w:val="none" w:sz="0" w:space="0" w:color="auto"/>
      </w:divBdr>
    </w:div>
    <w:div w:id="977342270">
      <w:bodyDiv w:val="1"/>
      <w:marLeft w:val="0"/>
      <w:marRight w:val="0"/>
      <w:marTop w:val="0"/>
      <w:marBottom w:val="0"/>
      <w:divBdr>
        <w:top w:val="none" w:sz="0" w:space="0" w:color="auto"/>
        <w:left w:val="none" w:sz="0" w:space="0" w:color="auto"/>
        <w:bottom w:val="none" w:sz="0" w:space="0" w:color="auto"/>
        <w:right w:val="none" w:sz="0" w:space="0" w:color="auto"/>
      </w:divBdr>
    </w:div>
    <w:div w:id="1412313609">
      <w:bodyDiv w:val="1"/>
      <w:marLeft w:val="0"/>
      <w:marRight w:val="0"/>
      <w:marTop w:val="0"/>
      <w:marBottom w:val="0"/>
      <w:divBdr>
        <w:top w:val="none" w:sz="0" w:space="0" w:color="auto"/>
        <w:left w:val="none" w:sz="0" w:space="0" w:color="auto"/>
        <w:bottom w:val="none" w:sz="0" w:space="0" w:color="auto"/>
        <w:right w:val="none" w:sz="0" w:space="0" w:color="auto"/>
      </w:divBdr>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9553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oz.gov.pl" TargetMode="External"/><Relationship Id="rId18" Type="http://schemas.openxmlformats.org/officeDocument/2006/relationships/hyperlink" Target="mailto:iod@csioz.gov.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wzp@csioz.gov.pl" TargetMode="External"/><Relationship Id="rId17" Type="http://schemas.openxmlformats.org/officeDocument/2006/relationships/hyperlink" Target="mailto:biuro@csioz.gov.pl" TargetMode="External"/><Relationship Id="rId2" Type="http://schemas.openxmlformats.org/officeDocument/2006/relationships/customXml" Target="../customXml/item2.xml"/><Relationship Id="rId16" Type="http://schemas.openxmlformats.org/officeDocument/2006/relationships/hyperlink" Target="http://www.csioz.gov.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uap.gov.pl/wps/portal" TargetMode="External"/><Relationship Id="rId5" Type="http://schemas.openxmlformats.org/officeDocument/2006/relationships/styles" Target="styles.xml"/><Relationship Id="rId15" Type="http://schemas.openxmlformats.org/officeDocument/2006/relationships/hyperlink" Target="https://teams.microsoft.com/dl/launcher/launcher.html?url=%2f_%23%2fl%2fmeetup-join%2f19%3ameeting_MDQ1ZDhjYjktYjRlNS00YmZlLWJmMmQtOGE4NzI1YmQ5NTRl%40thread.v2%2f0%3fcontext%3d%257b%2522Tid%2522%253a%25225560f246-6c19-4831-b59e-a1db8474627e%2522%252c%2522Oid%2522%253a%252212ddb0e3-2cb0-4b9e-ae38-28ded333e512%2522%257d%26anon%3dtrue&amp;type=meetup-join&amp;deeplinkId=21fe2a7c-e78f-45c8-9332-ace3ba036bb4&amp;directDl=true&amp;msLaunch=true&amp;enableMobilePage=true&amp;suppressPrompt=true"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zp@csioz.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CENTRUM\a.kulma</Osoba>
    <NazwaPliku xmlns="F60F55B9-AC12-46BD-85CA-E0578CFCB3C7">SIWZ_WZ.270.89.2020 z zal. od 3 do 9.docx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97D9A-094E-4C93-B1FF-B044F6CD8A28}">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3A661FFC-5D9E-42F7-B063-3C5D72E4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246A7-03F5-4F29-82C8-15E64D94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32</Pages>
  <Words>10605</Words>
  <Characters>63632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74089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subject/>
  <dc:creator>Sabina Ryszka</dc:creator>
  <cp:keywords/>
  <dc:description/>
  <cp:lastModifiedBy>Wysmułek Dariusz</cp:lastModifiedBy>
  <cp:revision>124</cp:revision>
  <cp:lastPrinted>2020-01-24T08:56:00Z</cp:lastPrinted>
  <dcterms:created xsi:type="dcterms:W3CDTF">2020-04-02T07:48:00Z</dcterms:created>
  <dcterms:modified xsi:type="dcterms:W3CDTF">2020-04-24T10:01:00Z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2018-17792</vt:lpwstr>
  </property>
  <property fmtid="{D5CDD505-2E9C-101B-9397-08002B2CF9AE}" pid="5" name="ZnakSprawy">
    <vt:lpwstr/>
  </property>
  <property fmtid="{D5CDD505-2E9C-101B-9397-08002B2CF9AE}" pid="6" name="ZnakSprawyPrzedPrzeniesieniem">
    <vt:lpwstr/>
  </property>
  <property fmtid="{D5CDD505-2E9C-101B-9397-08002B2CF9AE}" pid="7" name="Autor">
    <vt:lpwstr>Ryszka Sabina</vt:lpwstr>
  </property>
  <property fmtid="{D5CDD505-2E9C-101B-9397-08002B2CF9AE}" pid="8" name="AutorInicjaly">
    <vt:lpwstr>SR</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PILNE. Wniosek na świadczenie usługi utrzymania POPD- powtórzenie WZP.270.130.2018</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2018-10-19</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