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CA89" w14:textId="61787E19" w:rsidR="00127B52" w:rsidRPr="008D009A" w:rsidRDefault="00127B52" w:rsidP="00127B52">
      <w:pPr>
        <w:ind w:left="3544"/>
        <w:jc w:val="right"/>
        <w:rPr>
          <w:rFonts w:asciiTheme="minorHAnsi" w:hAnsiTheme="minorHAnsi" w:cstheme="minorHAnsi"/>
        </w:rPr>
      </w:pPr>
      <w:r w:rsidRPr="007C49C9">
        <w:rPr>
          <w:rFonts w:asciiTheme="minorHAnsi" w:hAnsiTheme="minorHAnsi" w:cstheme="minorHAnsi"/>
          <w:iCs/>
        </w:rPr>
        <w:t>Załącznik nr 2 do Zapytania ofertowego</w:t>
      </w:r>
      <w:r w:rsidR="00AE4371" w:rsidRPr="007C49C9">
        <w:rPr>
          <w:rFonts w:asciiTheme="minorHAnsi" w:hAnsiTheme="minorHAnsi" w:cstheme="minorHAnsi"/>
          <w:iCs/>
        </w:rPr>
        <w:t xml:space="preserve"> </w:t>
      </w:r>
      <w:r w:rsidR="00AE4371" w:rsidRPr="007C49C9">
        <w:rPr>
          <w:rFonts w:asciiTheme="minorHAnsi" w:eastAsia="Times New Roman" w:hAnsiTheme="minorHAnsi" w:cstheme="minorHAnsi"/>
          <w:bCs/>
          <w:lang w:eastAsia="pl-PL"/>
        </w:rPr>
        <w:t>nr WZ.270.</w:t>
      </w:r>
      <w:r w:rsidR="009A5DE1">
        <w:rPr>
          <w:rFonts w:asciiTheme="minorHAnsi" w:eastAsia="Times New Roman" w:hAnsiTheme="minorHAnsi" w:cstheme="minorHAnsi"/>
          <w:bCs/>
          <w:lang w:eastAsia="pl-PL"/>
        </w:rPr>
        <w:t>45</w:t>
      </w:r>
      <w:r w:rsidR="00AE4371" w:rsidRPr="007C49C9">
        <w:rPr>
          <w:rFonts w:asciiTheme="minorHAnsi" w:eastAsia="Times New Roman" w:hAnsiTheme="minorHAnsi" w:cstheme="minorHAnsi"/>
          <w:bCs/>
          <w:lang w:eastAsia="pl-PL"/>
        </w:rPr>
        <w:t>.2020</w:t>
      </w:r>
    </w:p>
    <w:p w14:paraId="0B952C69" w14:textId="3CF6CD21" w:rsidR="00127B52" w:rsidRPr="008D009A" w:rsidRDefault="00127B52" w:rsidP="00127B52">
      <w:pPr>
        <w:spacing w:line="276" w:lineRule="auto"/>
        <w:jc w:val="right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……………………………</w:t>
      </w:r>
      <w:r w:rsidRPr="008D009A">
        <w:rPr>
          <w:rFonts w:asciiTheme="minorHAnsi" w:hAnsiTheme="minorHAnsi" w:cstheme="minorHAnsi"/>
        </w:rPr>
        <w:t>, dnia …………………</w:t>
      </w:r>
    </w:p>
    <w:p w14:paraId="74D5819C" w14:textId="2857EC84" w:rsidR="00127B52" w:rsidRPr="008D009A" w:rsidRDefault="00127B52" w:rsidP="00127B52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bookmarkStart w:id="0" w:name="_Hlk26437237"/>
      <w:r w:rsidRPr="007C49C9">
        <w:rPr>
          <w:rFonts w:asciiTheme="minorHAnsi" w:hAnsiTheme="minorHAnsi" w:cstheme="minorHAnsi"/>
        </w:rPr>
        <w:t>WZ.270.</w:t>
      </w:r>
      <w:r w:rsidR="009A5DE1">
        <w:rPr>
          <w:rFonts w:asciiTheme="minorHAnsi" w:hAnsiTheme="minorHAnsi" w:cstheme="minorHAnsi"/>
        </w:rPr>
        <w:t>45</w:t>
      </w:r>
      <w:bookmarkStart w:id="1" w:name="_GoBack"/>
      <w:bookmarkEnd w:id="1"/>
      <w:r w:rsidRPr="007C49C9">
        <w:rPr>
          <w:rFonts w:asciiTheme="minorHAnsi" w:hAnsiTheme="minorHAnsi" w:cstheme="minorHAnsi"/>
        </w:rPr>
        <w:t>.20</w:t>
      </w:r>
      <w:r w:rsidR="003D4D09" w:rsidRPr="007C49C9">
        <w:rPr>
          <w:rFonts w:asciiTheme="minorHAnsi" w:hAnsiTheme="minorHAnsi" w:cstheme="minorHAnsi"/>
        </w:rPr>
        <w:t>20</w:t>
      </w:r>
    </w:p>
    <w:bookmarkEnd w:id="0"/>
    <w:p w14:paraId="094946A5" w14:textId="77777777" w:rsidR="009216B7" w:rsidRPr="00CF52B3" w:rsidRDefault="009216B7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B986777" w14:textId="77777777" w:rsidR="00D13A80" w:rsidRPr="00CF52B3" w:rsidRDefault="00D13A80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CF52B3">
        <w:rPr>
          <w:rFonts w:asciiTheme="minorHAnsi" w:hAnsiTheme="minorHAnsi" w:cstheme="minorHAnsi"/>
          <w:b/>
          <w:bCs/>
          <w:lang w:eastAsia="pl-PL"/>
        </w:rPr>
        <w:t>OFERTA</w:t>
      </w:r>
    </w:p>
    <w:p w14:paraId="60C615CC" w14:textId="0A66F19B" w:rsidR="00D13A80" w:rsidRPr="003D4D09" w:rsidRDefault="00D13A80" w:rsidP="003D4D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127B52">
        <w:rPr>
          <w:rFonts w:asciiTheme="minorHAnsi" w:hAnsiTheme="minorHAnsi" w:cstheme="minorHAnsi"/>
          <w:bCs/>
          <w:lang w:eastAsia="pl-PL"/>
        </w:rPr>
        <w:t>na</w:t>
      </w:r>
      <w:r w:rsidR="00381738" w:rsidRPr="00127B52">
        <w:rPr>
          <w:rFonts w:asciiTheme="minorHAnsi" w:hAnsiTheme="minorHAnsi" w:cstheme="minorHAnsi"/>
          <w:b/>
          <w:bCs/>
          <w:lang w:eastAsia="pl-PL"/>
        </w:rPr>
        <w:t xml:space="preserve"> „</w:t>
      </w:r>
      <w:r w:rsidR="003D4D09">
        <w:rPr>
          <w:rFonts w:asciiTheme="minorHAnsi" w:hAnsiTheme="minorHAnsi" w:cstheme="minorHAnsi"/>
          <w:b/>
        </w:rPr>
        <w:t>D</w:t>
      </w:r>
      <w:r w:rsidR="003D4D09" w:rsidRPr="00287541">
        <w:rPr>
          <w:rFonts w:asciiTheme="minorHAnsi" w:hAnsiTheme="minorHAnsi" w:cstheme="minorHAnsi"/>
          <w:b/>
        </w:rPr>
        <w:t>ostaw</w:t>
      </w:r>
      <w:r w:rsidR="003D4D09">
        <w:rPr>
          <w:rFonts w:asciiTheme="minorHAnsi" w:hAnsiTheme="minorHAnsi" w:cstheme="minorHAnsi"/>
          <w:b/>
        </w:rPr>
        <w:t>ę</w:t>
      </w:r>
      <w:r w:rsidR="003D4D09" w:rsidRPr="00287541">
        <w:rPr>
          <w:rFonts w:asciiTheme="minorHAnsi" w:hAnsiTheme="minorHAnsi" w:cstheme="minorHAnsi"/>
          <w:b/>
        </w:rPr>
        <w:t xml:space="preserve"> certyfikatów e-mail SSL</w:t>
      </w:r>
      <w:r w:rsidR="00A31870" w:rsidRPr="00127B52">
        <w:rPr>
          <w:rFonts w:asciiTheme="minorHAnsi" w:hAnsiTheme="minorHAnsi" w:cstheme="minorHAnsi"/>
        </w:rPr>
        <w:t>.</w:t>
      </w:r>
      <w:r w:rsidR="00A31870" w:rsidRPr="00127B52">
        <w:rPr>
          <w:rFonts w:asciiTheme="minorHAnsi" w:eastAsia="Times New Roman" w:hAnsiTheme="minorHAnsi" w:cstheme="minorHAnsi"/>
          <w:b/>
        </w:rPr>
        <w:t>”</w:t>
      </w:r>
    </w:p>
    <w:p w14:paraId="49A63203" w14:textId="77777777" w:rsidR="00381738" w:rsidRPr="00CF52B3" w:rsidRDefault="00381738" w:rsidP="000F7053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2A3F1D96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CF52B3">
        <w:rPr>
          <w:rFonts w:asciiTheme="minorHAnsi" w:hAnsiTheme="minorHAnsi" w:cstheme="minorHAnsi"/>
        </w:rPr>
        <w:t>Nazwa (firma) oraz adres Wykonawcy</w:t>
      </w:r>
    </w:p>
    <w:p w14:paraId="525EBB3D" w14:textId="77777777" w:rsidR="00D13A80" w:rsidRPr="00CF52B3" w:rsidRDefault="00D13A80" w:rsidP="000F7053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741F266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7FCE15C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REGON: ................................................................................................................................*</w:t>
      </w:r>
    </w:p>
    <w:p w14:paraId="1B5E6A01" w14:textId="77777777" w:rsidR="00D13A80" w:rsidRPr="00CF52B3" w:rsidRDefault="00D13A80" w:rsidP="000F7053">
      <w:pPr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Cena Wykonawcy za realizację całości przedmiotu zamówienia:</w:t>
      </w:r>
    </w:p>
    <w:p w14:paraId="10156B34" w14:textId="4D79D43C" w:rsidR="00D13A80" w:rsidRPr="00CF52B3" w:rsidRDefault="00D13A80" w:rsidP="000F7053">
      <w:pPr>
        <w:pStyle w:val="Akapitzlist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CF52B3">
        <w:rPr>
          <w:rFonts w:asciiTheme="minorHAnsi" w:hAnsiTheme="minorHAnsi" w:cstheme="minorHAnsi"/>
        </w:rPr>
        <w:t>Oferujemy wykonanie całości przedmiotu zamówienia za cenę brutto: ………….…… zł (słownie złotych:………………………………………………………..………………………………………………….),</w:t>
      </w:r>
      <w:r w:rsidRPr="00CF52B3">
        <w:rPr>
          <w:rFonts w:asciiTheme="minorHAnsi" w:hAnsiTheme="minorHAnsi" w:cstheme="minorHAnsi"/>
          <w:i/>
        </w:rPr>
        <w:t xml:space="preserve"> </w:t>
      </w:r>
      <w:r w:rsidRPr="00CF52B3">
        <w:rPr>
          <w:rFonts w:asciiTheme="minorHAnsi" w:hAnsiTheme="minorHAnsi" w:cstheme="minorHAnsi"/>
        </w:rPr>
        <w:t>w tym podatek VAT</w:t>
      </w:r>
      <w:r w:rsidR="00612347">
        <w:rPr>
          <w:rFonts w:asciiTheme="minorHAnsi" w:hAnsiTheme="minorHAnsi" w:cstheme="minorHAnsi"/>
        </w:rPr>
        <w:t xml:space="preserve"> </w:t>
      </w:r>
      <w:r w:rsidR="00030836" w:rsidRPr="008A7EF6">
        <w:rPr>
          <w:rFonts w:asciiTheme="minorHAnsi" w:eastAsia="Times New Roman" w:hAnsiTheme="minorHAnsi" w:cstheme="minorHAnsi"/>
        </w:rPr>
        <w:t>zgodnie z poniższą tabelą:</w:t>
      </w:r>
    </w:p>
    <w:p w14:paraId="34F870E5" w14:textId="58E161FB" w:rsidR="00B00FB8" w:rsidRPr="00CF52B3" w:rsidRDefault="00B00FB8" w:rsidP="00B00FB8">
      <w:pPr>
        <w:suppressAutoHyphens/>
        <w:spacing w:after="0"/>
        <w:rPr>
          <w:rFonts w:asciiTheme="minorHAnsi" w:hAnsiTheme="minorHAnsi" w:cstheme="minorHAnsi"/>
        </w:rPr>
      </w:pPr>
    </w:p>
    <w:tbl>
      <w:tblPr>
        <w:tblW w:w="863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3241"/>
        <w:gridCol w:w="1374"/>
        <w:gridCol w:w="1659"/>
        <w:gridCol w:w="1546"/>
      </w:tblGrid>
      <w:tr w:rsidR="00030836" w:rsidRPr="00CF52B3" w14:paraId="330F3E92" w14:textId="77777777" w:rsidTr="003D4D09">
        <w:trPr>
          <w:trHeight w:val="644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D33BD" w14:textId="77777777" w:rsidR="003D4D09" w:rsidRPr="00CF52B3" w:rsidRDefault="003D4D09" w:rsidP="004A5E99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bookmarkStart w:id="2" w:name="_Hlk30158540"/>
            <w:r w:rsidRPr="00CF52B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CD32" w14:textId="0CBCF235" w:rsidR="003D4D09" w:rsidRPr="00CF52B3" w:rsidRDefault="003D4D09" w:rsidP="004A5E9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F52B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FAD1" w14:textId="5D62418A" w:rsidR="003D4D09" w:rsidRPr="00CF52B3" w:rsidRDefault="00030836" w:rsidP="004A5E9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Ilość certyfikatów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C53A7" w14:textId="77777777" w:rsidR="003D4D09" w:rsidRPr="00CF52B3" w:rsidRDefault="003D4D09" w:rsidP="004A5E9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F52B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w zł brutto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1A2E" w14:textId="77777777" w:rsidR="003D4D09" w:rsidRPr="00CF52B3" w:rsidRDefault="003D4D09" w:rsidP="004A5E9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F52B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0ED8BA15" w14:textId="77777777" w:rsidR="003D4D09" w:rsidRPr="00CF52B3" w:rsidRDefault="003D4D09" w:rsidP="004A5E9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F52B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zł brutto</w:t>
            </w:r>
          </w:p>
          <w:p w14:paraId="077F2085" w14:textId="6A5638B6" w:rsidR="003D4D09" w:rsidRPr="00CF52B3" w:rsidRDefault="003D4D09" w:rsidP="004A5E9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7C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proofErr w:type="spellStart"/>
            <w:r w:rsidR="002A26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Bx</w:t>
            </w:r>
            <w:r w:rsidRPr="00007C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</w:t>
            </w:r>
            <w:proofErr w:type="spellEnd"/>
            <w:r w:rsidRPr="00007C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3D4D09" w:rsidRPr="00CF52B3" w14:paraId="2C19FB25" w14:textId="77777777" w:rsidTr="003D4D09">
        <w:trPr>
          <w:trHeight w:val="22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E95E" w14:textId="278A86BD" w:rsidR="003D4D09" w:rsidRPr="00CF52B3" w:rsidRDefault="003D4D09" w:rsidP="004A5E99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F52B3">
              <w:rPr>
                <w:rFonts w:asciiTheme="minorHAnsi" w:hAnsiTheme="minorHAnsi" w:cstheme="minorHAnsi"/>
                <w:i/>
                <w:color w:val="000000" w:themeColor="text1"/>
              </w:rPr>
              <w:t>A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8D0C" w14:textId="339031A0" w:rsidR="003D4D09" w:rsidRPr="00007CAF" w:rsidRDefault="002A26F1" w:rsidP="004A5E99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781C" w14:textId="6C792A39" w:rsidR="003D4D09" w:rsidRPr="00007CAF" w:rsidRDefault="002A26F1" w:rsidP="004A5E99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8F23" w14:textId="1583E7C8" w:rsidR="003D4D09" w:rsidRPr="00007CAF" w:rsidRDefault="002A26F1" w:rsidP="004A5E99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D</w:t>
            </w:r>
          </w:p>
        </w:tc>
      </w:tr>
      <w:tr w:rsidR="00030836" w:rsidRPr="00CF52B3" w14:paraId="4CCA63E5" w14:textId="77777777" w:rsidTr="003D4D09">
        <w:trPr>
          <w:trHeight w:val="573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3FFA" w14:textId="77777777" w:rsidR="003D4D09" w:rsidRPr="00CF52B3" w:rsidRDefault="003D4D0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F52B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0B7F" w14:textId="77777777" w:rsidR="00030836" w:rsidRDefault="00030836" w:rsidP="00030836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Certyfikat e-mail SSL</w:t>
            </w:r>
          </w:p>
          <w:p w14:paraId="38034AF6" w14:textId="0B34CAE9" w:rsidR="003D4D09" w:rsidRPr="00CF52B3" w:rsidRDefault="00030836" w:rsidP="004A5E9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Zamówienie gwarantowane)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FA3FE" w14:textId="56960E8B" w:rsidR="003D4D09" w:rsidRPr="00CF52B3" w:rsidRDefault="00030836" w:rsidP="000976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88E4" w14:textId="77777777" w:rsidR="003D4D09" w:rsidRPr="00CF52B3" w:rsidRDefault="003D4D0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8EC0" w14:textId="77777777" w:rsidR="003D4D09" w:rsidRPr="00CF52B3" w:rsidRDefault="003D4D0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30836" w:rsidRPr="00CF52B3" w14:paraId="62D7ECC6" w14:textId="77777777" w:rsidTr="003D4D09">
        <w:trPr>
          <w:trHeight w:val="344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23AF" w14:textId="77777777" w:rsidR="003D4D09" w:rsidRPr="00CF52B3" w:rsidRDefault="003D4D0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F52B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4041" w14:textId="77777777" w:rsidR="00030836" w:rsidRDefault="00030836" w:rsidP="00030836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Certyfikat e-mail SSL</w:t>
            </w:r>
          </w:p>
          <w:p w14:paraId="0ED09BBC" w14:textId="71446ABF" w:rsidR="003D4D09" w:rsidRPr="00CF52B3" w:rsidRDefault="00030836" w:rsidP="004A5E99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(Zamówienie opcjonalne)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46BF" w14:textId="388DBF24" w:rsidR="003D4D09" w:rsidRPr="00CF52B3" w:rsidRDefault="00030836" w:rsidP="000976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D180" w14:textId="77777777" w:rsidR="003D4D09" w:rsidRPr="00CF52B3" w:rsidRDefault="003D4D0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3236" w14:textId="77777777" w:rsidR="003D4D09" w:rsidRPr="00CF52B3" w:rsidRDefault="003D4D0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D4D09" w:rsidRPr="00CF52B3" w14:paraId="54635DAD" w14:textId="77777777" w:rsidTr="008C1C9B">
        <w:trPr>
          <w:trHeight w:val="344"/>
        </w:trPr>
        <w:tc>
          <w:tcPr>
            <w:tcW w:w="70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83B0" w14:textId="77777777" w:rsidR="003D4D09" w:rsidRPr="00007CAF" w:rsidRDefault="003D4D09" w:rsidP="003D4D09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07CAF">
              <w:rPr>
                <w:rFonts w:asciiTheme="minorHAnsi" w:hAnsiTheme="minorHAnsi" w:cstheme="minorHAnsi"/>
                <w:b/>
                <w:color w:val="000000" w:themeColor="text1"/>
              </w:rPr>
              <w:t>Cena brutto za całość:</w:t>
            </w:r>
          </w:p>
          <w:p w14:paraId="38870BE8" w14:textId="5BBBF46A" w:rsidR="003D4D09" w:rsidRPr="00CF52B3" w:rsidRDefault="003D4D09" w:rsidP="003D4D09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007CAF">
              <w:rPr>
                <w:rFonts w:asciiTheme="minorHAnsi" w:hAnsiTheme="minorHAnsi" w:cstheme="minorHAnsi"/>
                <w:b/>
                <w:color w:val="000000" w:themeColor="text1"/>
              </w:rPr>
              <w:t xml:space="preserve">(suma z kolumny </w:t>
            </w:r>
            <w:r w:rsidR="002A26F1">
              <w:rPr>
                <w:rFonts w:asciiTheme="minorHAnsi" w:hAnsiTheme="minorHAnsi" w:cstheme="minorHAnsi"/>
                <w:b/>
                <w:color w:val="000000" w:themeColor="text1"/>
              </w:rPr>
              <w:t>D</w:t>
            </w:r>
            <w:r w:rsidRPr="00007CAF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8BE3" w14:textId="77777777" w:rsidR="003D4D09" w:rsidRPr="00CF52B3" w:rsidRDefault="003D4D09" w:rsidP="003D4D0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2"/>
    </w:tbl>
    <w:p w14:paraId="492A93C5" w14:textId="77777777" w:rsidR="00B00FB8" w:rsidRPr="00CF52B3" w:rsidRDefault="00B00FB8" w:rsidP="00B00FB8">
      <w:pPr>
        <w:suppressAutoHyphens/>
        <w:spacing w:after="0"/>
        <w:rPr>
          <w:rFonts w:asciiTheme="minorHAnsi" w:hAnsiTheme="minorHAnsi" w:cstheme="minorHAnsi"/>
        </w:rPr>
      </w:pPr>
    </w:p>
    <w:p w14:paraId="507797AB" w14:textId="1FAAB33A" w:rsidR="0096393C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8D009A">
        <w:rPr>
          <w:rStyle w:val="Pogrubienie"/>
          <w:rFonts w:asciiTheme="minorHAnsi" w:hAnsiTheme="minorHAnsi" w:cstheme="minorHAnsi"/>
        </w:rPr>
        <w:t>wszystkie koszty związane</w:t>
      </w:r>
      <w:r w:rsidRPr="008D009A">
        <w:rPr>
          <w:rFonts w:asciiTheme="minorHAnsi" w:hAnsiTheme="minorHAnsi" w:cstheme="minorHAnsi"/>
          <w:b/>
        </w:rPr>
        <w:t xml:space="preserve"> </w:t>
      </w:r>
      <w:r w:rsidRPr="008D009A">
        <w:rPr>
          <w:rFonts w:asciiTheme="minorHAnsi" w:hAnsiTheme="minorHAnsi" w:cstheme="minorHAnsi"/>
        </w:rPr>
        <w:t>z realizacją zamówienia</w:t>
      </w:r>
      <w:r>
        <w:rPr>
          <w:rFonts w:asciiTheme="minorHAnsi" w:hAnsiTheme="minorHAnsi" w:cstheme="minorHAnsi"/>
        </w:rPr>
        <w:t>.</w:t>
      </w:r>
    </w:p>
    <w:p w14:paraId="25A025F2" w14:textId="0F263AD9" w:rsidR="0096393C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Oferujemy termin realizacji zamówienia:</w:t>
      </w:r>
      <w:r w:rsidRPr="00EC1A5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D009A">
        <w:rPr>
          <w:rFonts w:asciiTheme="minorHAnsi" w:hAnsiTheme="minorHAnsi" w:cstheme="minorHAnsi"/>
          <w:b/>
        </w:rPr>
        <w:t xml:space="preserve">zgodnie z </w:t>
      </w:r>
      <w:r w:rsidR="00030836">
        <w:rPr>
          <w:rFonts w:asciiTheme="minorHAnsi" w:hAnsiTheme="minorHAnsi" w:cstheme="minorHAnsi"/>
          <w:b/>
        </w:rPr>
        <w:t>pkt. 1 Opisu przedmiotu zamówienia</w:t>
      </w:r>
      <w:r>
        <w:rPr>
          <w:rFonts w:asciiTheme="minorHAnsi" w:hAnsiTheme="minorHAnsi" w:cstheme="minorHAnsi"/>
          <w:b/>
        </w:rPr>
        <w:t>;</w:t>
      </w:r>
    </w:p>
    <w:p w14:paraId="40A9385E" w14:textId="6C68AC1C" w:rsidR="00D13A80" w:rsidRPr="002A26F1" w:rsidRDefault="00D13A80" w:rsidP="002A26F1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 xml:space="preserve">Płatność: </w:t>
      </w:r>
      <w:r w:rsidR="002A26F1" w:rsidRPr="002A26F1">
        <w:rPr>
          <w:b/>
          <w:i/>
          <w:iCs/>
        </w:rPr>
        <w:t>21 dni od dnia doręczenia prawidłowo wystawionej faktury VAT lub rachunku do siedziby Zamawiającego</w:t>
      </w:r>
      <w:r w:rsidRPr="002A26F1">
        <w:rPr>
          <w:rFonts w:asciiTheme="minorHAnsi" w:hAnsiTheme="minorHAnsi" w:cstheme="minorHAnsi"/>
        </w:rPr>
        <w:t>.</w:t>
      </w:r>
    </w:p>
    <w:p w14:paraId="6D9972DE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Uważamy się za związanych niniejszą ofertą przez okres: 30 dni od upływu terminu składania ofert.</w:t>
      </w:r>
    </w:p>
    <w:p w14:paraId="32D88FE8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64F00190" w14:textId="6775C345" w:rsidR="00161974" w:rsidRPr="00CF52B3" w:rsidRDefault="00161974" w:rsidP="00050C07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1"/>
      </w:r>
      <w:r w:rsidRPr="00CF52B3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3915886E" w14:textId="6B81435B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Załącznikami do niniejszego formularza oferty stanowiącymi integralną część oferty są</w:t>
      </w:r>
      <w:r w:rsidR="0096393C">
        <w:rPr>
          <w:rFonts w:asciiTheme="minorHAnsi" w:hAnsiTheme="minorHAnsi" w:cstheme="minorHAnsi"/>
        </w:rPr>
        <w:t xml:space="preserve"> </w:t>
      </w:r>
      <w:r w:rsidR="0096393C" w:rsidRPr="008D009A">
        <w:rPr>
          <w:rFonts w:asciiTheme="minorHAnsi" w:hAnsiTheme="minorHAnsi" w:cstheme="minorHAnsi"/>
          <w:i/>
        </w:rPr>
        <w:t>(jeżeli dotyczy</w:t>
      </w:r>
      <w:r w:rsidR="0096393C">
        <w:rPr>
          <w:rFonts w:asciiTheme="minorHAnsi" w:hAnsiTheme="minorHAnsi" w:cstheme="minorHAnsi"/>
          <w:i/>
        </w:rPr>
        <w:t>)</w:t>
      </w:r>
      <w:r w:rsidRPr="00CF52B3">
        <w:rPr>
          <w:rFonts w:asciiTheme="minorHAnsi" w:hAnsiTheme="minorHAnsi" w:cstheme="minorHAnsi"/>
        </w:rPr>
        <w:t>:</w:t>
      </w:r>
    </w:p>
    <w:p w14:paraId="7D2065E5" w14:textId="5901F59D" w:rsidR="00D13A80" w:rsidRPr="0096393C" w:rsidRDefault="00D13A80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</w:rPr>
        <w:t>..................................;</w:t>
      </w:r>
    </w:p>
    <w:p w14:paraId="3B38761B" w14:textId="52A620FD" w:rsidR="0096393C" w:rsidRPr="00CF52B3" w:rsidRDefault="0096393C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5879D78A" w14:textId="77777777" w:rsidR="009216B7" w:rsidRPr="00CF52B3" w:rsidRDefault="009216B7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</w:p>
    <w:p w14:paraId="4672A93F" w14:textId="77777777" w:rsidR="009216B7" w:rsidRPr="00CF52B3" w:rsidRDefault="009216B7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</w:p>
    <w:p w14:paraId="5EF1F1AF" w14:textId="4CDC72F5" w:rsidR="00D13A80" w:rsidRPr="00CF52B3" w:rsidRDefault="00D13A80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................................................................</w:t>
      </w:r>
    </w:p>
    <w:p w14:paraId="02D1AB35" w14:textId="6C28FDBD" w:rsidR="00D13A80" w:rsidRPr="00CF52B3" w:rsidRDefault="00D13A80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(podpis osoby uprawnionej do</w:t>
      </w:r>
      <w:r w:rsidRPr="00CF52B3">
        <w:rPr>
          <w:rFonts w:asciiTheme="minorHAnsi" w:hAnsiTheme="minorHAnsi" w:cstheme="minorHAnsi"/>
          <w:i/>
          <w:iCs/>
        </w:rPr>
        <w:br/>
        <w:t>składania oświadczeń woli w imieniu Wykonawcy)</w:t>
      </w:r>
    </w:p>
    <w:p w14:paraId="5B27DD24" w14:textId="77777777" w:rsidR="009216B7" w:rsidRPr="00CF52B3" w:rsidRDefault="009216B7" w:rsidP="000F7053">
      <w:pPr>
        <w:spacing w:after="0" w:line="276" w:lineRule="auto"/>
        <w:rPr>
          <w:rFonts w:asciiTheme="minorHAnsi" w:hAnsiTheme="minorHAnsi" w:cstheme="minorHAnsi"/>
        </w:rPr>
      </w:pPr>
    </w:p>
    <w:p w14:paraId="235B8692" w14:textId="77777777" w:rsidR="009216B7" w:rsidRPr="00CF52B3" w:rsidRDefault="009216B7" w:rsidP="000F7053">
      <w:pPr>
        <w:spacing w:after="0" w:line="276" w:lineRule="auto"/>
        <w:rPr>
          <w:rFonts w:asciiTheme="minorHAnsi" w:hAnsiTheme="minorHAnsi" w:cstheme="minorHAnsi"/>
        </w:rPr>
      </w:pPr>
    </w:p>
    <w:p w14:paraId="37D3BB6A" w14:textId="77777777" w:rsidR="009216B7" w:rsidRPr="00CF52B3" w:rsidRDefault="009216B7" w:rsidP="000F7053">
      <w:pPr>
        <w:spacing w:after="0" w:line="276" w:lineRule="auto"/>
        <w:rPr>
          <w:rFonts w:asciiTheme="minorHAnsi" w:hAnsiTheme="minorHAnsi" w:cstheme="minorHAnsi"/>
        </w:rPr>
      </w:pPr>
    </w:p>
    <w:p w14:paraId="50C9B011" w14:textId="77777777" w:rsidR="009216B7" w:rsidRPr="00CF52B3" w:rsidRDefault="009216B7" w:rsidP="000F7053">
      <w:pPr>
        <w:spacing w:after="0" w:line="276" w:lineRule="auto"/>
        <w:rPr>
          <w:rFonts w:asciiTheme="minorHAnsi" w:hAnsiTheme="minorHAnsi" w:cstheme="minorHAnsi"/>
        </w:rPr>
      </w:pPr>
    </w:p>
    <w:p w14:paraId="09465660" w14:textId="77777777" w:rsidR="009216B7" w:rsidRPr="00CF52B3" w:rsidRDefault="009216B7" w:rsidP="000F7053">
      <w:pPr>
        <w:spacing w:after="0" w:line="276" w:lineRule="auto"/>
        <w:rPr>
          <w:rFonts w:asciiTheme="minorHAnsi" w:hAnsiTheme="minorHAnsi" w:cstheme="minorHAnsi"/>
        </w:rPr>
      </w:pPr>
    </w:p>
    <w:p w14:paraId="40A1C18F" w14:textId="77777777" w:rsidR="00D13A80" w:rsidRPr="00CF52B3" w:rsidRDefault="00D13A80" w:rsidP="000F7053">
      <w:pPr>
        <w:spacing w:after="0" w:line="276" w:lineRule="auto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*</w:t>
      </w:r>
      <w:r w:rsidRPr="00CF52B3">
        <w:rPr>
          <w:rFonts w:asciiTheme="minorHAnsi" w:hAnsiTheme="minorHAnsi" w:cstheme="minorHAnsi"/>
          <w:i/>
        </w:rPr>
        <w:t>dla osób prowadzących działalność gospodarczą</w:t>
      </w:r>
    </w:p>
    <w:p w14:paraId="0DD213EF" w14:textId="3ABCE7D6" w:rsidR="004B6052" w:rsidRPr="00CF52B3" w:rsidRDefault="004B6052" w:rsidP="000F705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inorHAnsi" w:hAnsiTheme="minorHAnsi" w:cstheme="minorHAnsi"/>
        </w:rPr>
      </w:pPr>
    </w:p>
    <w:sectPr w:rsidR="004B6052" w:rsidRPr="00CF52B3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4F83" w14:textId="77777777" w:rsidR="00193127" w:rsidRDefault="00193127" w:rsidP="00090C6A">
      <w:pPr>
        <w:spacing w:after="0"/>
      </w:pPr>
      <w:r>
        <w:separator/>
      </w:r>
    </w:p>
  </w:endnote>
  <w:endnote w:type="continuationSeparator" w:id="0">
    <w:p w14:paraId="4A29CFD8" w14:textId="77777777" w:rsidR="00193127" w:rsidRDefault="00193127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2EE5FE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A31870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2869" w14:textId="77777777" w:rsidR="00193127" w:rsidRDefault="00193127" w:rsidP="00090C6A">
      <w:pPr>
        <w:spacing w:after="0"/>
      </w:pPr>
      <w:r>
        <w:separator/>
      </w:r>
    </w:p>
  </w:footnote>
  <w:footnote w:type="continuationSeparator" w:id="0">
    <w:p w14:paraId="1316754C" w14:textId="77777777" w:rsidR="00193127" w:rsidRDefault="00193127" w:rsidP="00090C6A">
      <w:pPr>
        <w:spacing w:after="0"/>
      </w:pPr>
      <w:r>
        <w:continuationSeparator/>
      </w:r>
    </w:p>
  </w:footnote>
  <w:footnote w:id="1">
    <w:p w14:paraId="3F589716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44A8FEE2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5" w14:textId="77777777" w:rsidR="00F94FA9" w:rsidRPr="00BB79E3" w:rsidRDefault="00BB79E3" w:rsidP="000E6747">
    <w:pPr>
      <w:pStyle w:val="Nagwek"/>
      <w:spacing w:after="240"/>
    </w:pPr>
    <w:bookmarkStart w:id="3" w:name="_Hlk525660170"/>
    <w:bookmarkStart w:id="4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03022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3"/>
    <w:bookmarkEnd w:id="4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3CB"/>
    <w:multiLevelType w:val="hybridMultilevel"/>
    <w:tmpl w:val="2EE2EC70"/>
    <w:lvl w:ilvl="0" w:tplc="CB8EB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2508"/>
    <w:multiLevelType w:val="hybridMultilevel"/>
    <w:tmpl w:val="762A85E6"/>
    <w:lvl w:ilvl="0" w:tplc="4A2E160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8355AD1"/>
    <w:multiLevelType w:val="hybridMultilevel"/>
    <w:tmpl w:val="B46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07CAF"/>
    <w:rsid w:val="00030836"/>
    <w:rsid w:val="00050C07"/>
    <w:rsid w:val="00064BE9"/>
    <w:rsid w:val="0007764F"/>
    <w:rsid w:val="00090C6A"/>
    <w:rsid w:val="00094FA6"/>
    <w:rsid w:val="00096A6D"/>
    <w:rsid w:val="00096E4E"/>
    <w:rsid w:val="000976BD"/>
    <w:rsid w:val="000B4E71"/>
    <w:rsid w:val="000E6747"/>
    <w:rsid w:val="000F7053"/>
    <w:rsid w:val="001034CA"/>
    <w:rsid w:val="00127B52"/>
    <w:rsid w:val="00161974"/>
    <w:rsid w:val="00181FCE"/>
    <w:rsid w:val="00182932"/>
    <w:rsid w:val="00185A32"/>
    <w:rsid w:val="00193127"/>
    <w:rsid w:val="002058ED"/>
    <w:rsid w:val="00244F21"/>
    <w:rsid w:val="002A26F1"/>
    <w:rsid w:val="002B2D76"/>
    <w:rsid w:val="002D000B"/>
    <w:rsid w:val="00361AE4"/>
    <w:rsid w:val="00381738"/>
    <w:rsid w:val="003879A5"/>
    <w:rsid w:val="003A4FE7"/>
    <w:rsid w:val="003C31F7"/>
    <w:rsid w:val="003D4D09"/>
    <w:rsid w:val="003E0D20"/>
    <w:rsid w:val="003F587D"/>
    <w:rsid w:val="0041774A"/>
    <w:rsid w:val="00435238"/>
    <w:rsid w:val="00485029"/>
    <w:rsid w:val="00485215"/>
    <w:rsid w:val="004A37A6"/>
    <w:rsid w:val="004A5E99"/>
    <w:rsid w:val="004B6052"/>
    <w:rsid w:val="004E3F49"/>
    <w:rsid w:val="004E6927"/>
    <w:rsid w:val="004E6D77"/>
    <w:rsid w:val="005267F3"/>
    <w:rsid w:val="00530D26"/>
    <w:rsid w:val="00530EB4"/>
    <w:rsid w:val="005418E5"/>
    <w:rsid w:val="005514D5"/>
    <w:rsid w:val="0056307D"/>
    <w:rsid w:val="00592985"/>
    <w:rsid w:val="005E5B9A"/>
    <w:rsid w:val="00612347"/>
    <w:rsid w:val="00686266"/>
    <w:rsid w:val="006C2E23"/>
    <w:rsid w:val="00700680"/>
    <w:rsid w:val="00752623"/>
    <w:rsid w:val="007636C9"/>
    <w:rsid w:val="007B3BD1"/>
    <w:rsid w:val="007C49C9"/>
    <w:rsid w:val="007F6786"/>
    <w:rsid w:val="00813409"/>
    <w:rsid w:val="00846CA9"/>
    <w:rsid w:val="00850297"/>
    <w:rsid w:val="0087286D"/>
    <w:rsid w:val="00872B67"/>
    <w:rsid w:val="008D2615"/>
    <w:rsid w:val="008F7507"/>
    <w:rsid w:val="009048A4"/>
    <w:rsid w:val="009216B7"/>
    <w:rsid w:val="00951EB5"/>
    <w:rsid w:val="00956B64"/>
    <w:rsid w:val="0096393C"/>
    <w:rsid w:val="009A5DE1"/>
    <w:rsid w:val="009B5AA8"/>
    <w:rsid w:val="009B7F85"/>
    <w:rsid w:val="009C06F6"/>
    <w:rsid w:val="009C1243"/>
    <w:rsid w:val="009C3947"/>
    <w:rsid w:val="009D6462"/>
    <w:rsid w:val="00A31870"/>
    <w:rsid w:val="00A31D08"/>
    <w:rsid w:val="00AA4009"/>
    <w:rsid w:val="00AB06D8"/>
    <w:rsid w:val="00AD6CA1"/>
    <w:rsid w:val="00AE4371"/>
    <w:rsid w:val="00B00FB8"/>
    <w:rsid w:val="00B11F28"/>
    <w:rsid w:val="00B829D0"/>
    <w:rsid w:val="00B84E47"/>
    <w:rsid w:val="00BA1DDA"/>
    <w:rsid w:val="00BB45F8"/>
    <w:rsid w:val="00BB76E3"/>
    <w:rsid w:val="00BB79E3"/>
    <w:rsid w:val="00BC6DDB"/>
    <w:rsid w:val="00BF7876"/>
    <w:rsid w:val="00C0589F"/>
    <w:rsid w:val="00C77B7C"/>
    <w:rsid w:val="00C8618C"/>
    <w:rsid w:val="00C938E3"/>
    <w:rsid w:val="00CB643C"/>
    <w:rsid w:val="00CF3FE2"/>
    <w:rsid w:val="00CF52B3"/>
    <w:rsid w:val="00D06077"/>
    <w:rsid w:val="00D13A80"/>
    <w:rsid w:val="00D13DEB"/>
    <w:rsid w:val="00D14B33"/>
    <w:rsid w:val="00D23EFE"/>
    <w:rsid w:val="00D54CA5"/>
    <w:rsid w:val="00D62AE5"/>
    <w:rsid w:val="00D73E06"/>
    <w:rsid w:val="00D84A6E"/>
    <w:rsid w:val="00D92CD2"/>
    <w:rsid w:val="00DA3435"/>
    <w:rsid w:val="00E91B29"/>
    <w:rsid w:val="00EB6158"/>
    <w:rsid w:val="00EC0A00"/>
    <w:rsid w:val="00EC0E3C"/>
    <w:rsid w:val="00EE0206"/>
    <w:rsid w:val="00F07742"/>
    <w:rsid w:val="00F94FA9"/>
    <w:rsid w:val="00FA398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docId w15:val="{C9CE1CE5-4D7F-45FB-8DFC-2C2FB59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2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2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85029"/>
    <w:pPr>
      <w:spacing w:after="200" w:line="276" w:lineRule="auto"/>
      <w:ind w:left="720"/>
      <w:contextualSpacing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2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2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2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D13A8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61974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96393C"/>
    <w:rPr>
      <w:b/>
      <w:bCs/>
    </w:rPr>
  </w:style>
  <w:style w:type="paragraph" w:customStyle="1" w:styleId="Default">
    <w:name w:val="Default"/>
    <w:rsid w:val="002A2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CENTRUM\a.bulhak</Osoba>
    <NazwaPliku xmlns="F60F55B9-AC12-46BD-85CA-E0578CFCB3C7">Zal nr 2 do Zapytania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FA20C6A4-08D3-4E2E-BAF2-74E09AA5C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creator>Pisińska Sylwia</dc:creator>
  <cp:lastModifiedBy>Wysmułek Dariusz</cp:lastModifiedBy>
  <cp:revision>23</cp:revision>
  <dcterms:created xsi:type="dcterms:W3CDTF">2019-11-29T18:02:00Z</dcterms:created>
  <dcterms:modified xsi:type="dcterms:W3CDTF">2020-02-13T12:05:00Z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