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A" w14:textId="77777777" w:rsidR="00090C6A" w:rsidRPr="00580BAF" w:rsidRDefault="00090C6A" w:rsidP="00580BAF">
      <w:pPr>
        <w:tabs>
          <w:tab w:val="left" w:pos="6585"/>
        </w:tabs>
        <w:spacing w:line="360" w:lineRule="auto"/>
        <w:rPr>
          <w:rFonts w:asciiTheme="minorHAnsi" w:hAnsiTheme="minorHAnsi" w:cstheme="minorHAnsi"/>
        </w:rPr>
      </w:pPr>
    </w:p>
    <w:p w14:paraId="5BC113F4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580BAF">
        <w:rPr>
          <w:rFonts w:asciiTheme="minorHAnsi" w:eastAsia="Times New Roman" w:hAnsiTheme="minorHAnsi" w:cstheme="minorHAnsi"/>
          <w:b/>
          <w:color w:val="000000"/>
          <w:lang w:eastAsia="pl-PL"/>
        </w:rPr>
        <w:t>Umowa</w:t>
      </w:r>
    </w:p>
    <w:p w14:paraId="19276B08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580BAF">
        <w:rPr>
          <w:rFonts w:asciiTheme="minorHAnsi" w:eastAsia="Times New Roman" w:hAnsiTheme="minorHAnsi" w:cstheme="minorHAnsi"/>
          <w:b/>
          <w:color w:val="000000"/>
          <w:lang w:eastAsia="pl-PL"/>
        </w:rPr>
        <w:t>Nr CSIOZ/…../2020</w:t>
      </w:r>
    </w:p>
    <w:p w14:paraId="1841E142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Theme="minorHAnsi" w:eastAsia="Lucida Grande" w:hAnsiTheme="minorHAnsi" w:cstheme="minorHAnsi"/>
          <w:lang w:eastAsia="pl-PL"/>
        </w:rPr>
      </w:pPr>
    </w:p>
    <w:p w14:paraId="326B622A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Theme="minorHAnsi" w:eastAsia="Lucida Grande" w:hAnsiTheme="minorHAnsi" w:cstheme="minorHAnsi"/>
          <w:lang w:eastAsia="pl-PL"/>
        </w:rPr>
      </w:pPr>
      <w:r w:rsidRPr="00580BAF">
        <w:rPr>
          <w:rFonts w:asciiTheme="minorHAnsi" w:eastAsia="Lucida Grande" w:hAnsiTheme="minorHAnsi" w:cstheme="minorHAnsi"/>
          <w:lang w:eastAsia="pl-PL"/>
        </w:rPr>
        <w:t>zawarta pomiędzy:</w:t>
      </w:r>
    </w:p>
    <w:p w14:paraId="5CA1C025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Theme="minorHAnsi" w:eastAsia="Times New Roman" w:hAnsiTheme="minorHAnsi" w:cstheme="minorHAnsi"/>
          <w:b/>
          <w:lang w:eastAsia="pl-PL"/>
        </w:rPr>
      </w:pPr>
    </w:p>
    <w:p w14:paraId="445531F2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Theme="minorHAnsi" w:eastAsia="Times New Roman" w:hAnsiTheme="minorHAnsi" w:cstheme="minorHAnsi"/>
          <w:lang w:eastAsia="pl-PL"/>
        </w:rPr>
      </w:pPr>
      <w:r w:rsidRPr="00580BAF">
        <w:rPr>
          <w:rFonts w:asciiTheme="minorHAnsi" w:eastAsia="Times New Roman" w:hAnsiTheme="minorHAnsi" w:cstheme="minorHAnsi"/>
          <w:b/>
          <w:lang w:eastAsia="pl-PL"/>
        </w:rPr>
        <w:t xml:space="preserve">Skarbem Państwa - Centrum Systemów Informacyjnych Ochrony Zdrowia </w:t>
      </w:r>
      <w:r w:rsidRPr="00580BAF">
        <w:rPr>
          <w:rFonts w:asciiTheme="minorHAnsi" w:eastAsia="Times New Roman" w:hAnsiTheme="minorHAnsi" w:cstheme="minorHAnsi"/>
          <w:lang w:eastAsia="pl-PL"/>
        </w:rPr>
        <w:t xml:space="preserve">z siedzibą w Warszawie, ul. Stanisława Dubois 5A, 00-184 Warszawa, posiadającym REGON: 001377706, NIP: 5251575309, zwanym dalej </w:t>
      </w:r>
      <w:r w:rsidRPr="00580BAF">
        <w:rPr>
          <w:rFonts w:asciiTheme="minorHAnsi" w:eastAsia="Times New Roman" w:hAnsiTheme="minorHAnsi" w:cstheme="minorHAnsi"/>
          <w:b/>
          <w:lang w:eastAsia="pl-PL"/>
        </w:rPr>
        <w:t>„Zamawiającym”</w:t>
      </w:r>
      <w:r w:rsidRPr="00580BAF">
        <w:rPr>
          <w:rFonts w:asciiTheme="minorHAnsi" w:eastAsia="Times New Roman" w:hAnsiTheme="minorHAnsi" w:cstheme="minorHAnsi"/>
          <w:lang w:eastAsia="pl-PL"/>
        </w:rPr>
        <w:t>,</w:t>
      </w:r>
      <w:r w:rsidRPr="00580BA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80BAF">
        <w:rPr>
          <w:rFonts w:asciiTheme="minorHAnsi" w:eastAsia="Times New Roman" w:hAnsiTheme="minorHAnsi" w:cstheme="minorHAnsi"/>
          <w:lang w:eastAsia="pl-PL"/>
        </w:rPr>
        <w:t xml:space="preserve">reprezentowanym przez: </w:t>
      </w:r>
    </w:p>
    <w:p w14:paraId="1369D6FA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Theme="minorHAnsi" w:eastAsia="Times New Roman" w:hAnsiTheme="minorHAnsi" w:cstheme="minorHAnsi"/>
          <w:b/>
          <w:lang w:eastAsia="pl-PL"/>
        </w:rPr>
      </w:pPr>
      <w:r w:rsidRPr="00580BAF">
        <w:rPr>
          <w:rFonts w:asciiTheme="minorHAnsi" w:hAnsiTheme="minorHAnsi" w:cstheme="minorHAnsi"/>
          <w:b/>
          <w:bCs/>
        </w:rPr>
        <w:t>……………………………………………. – ………………………………….</w:t>
      </w:r>
    </w:p>
    <w:p w14:paraId="5E68E1ED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Theme="minorHAnsi" w:eastAsia="Times New Roman" w:hAnsiTheme="minorHAnsi" w:cstheme="minorHAnsi"/>
          <w:b/>
          <w:lang w:eastAsia="pl-PL"/>
        </w:rPr>
      </w:pPr>
      <w:r w:rsidRPr="00580BAF">
        <w:rPr>
          <w:rFonts w:asciiTheme="minorHAnsi" w:eastAsia="Times New Roman" w:hAnsiTheme="minorHAnsi" w:cstheme="minorHAnsi"/>
          <w:b/>
          <w:lang w:eastAsia="pl-PL"/>
        </w:rPr>
        <w:t>a</w:t>
      </w:r>
    </w:p>
    <w:p w14:paraId="78B02845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Theme="minorHAnsi" w:hAnsiTheme="minorHAnsi" w:cstheme="minorHAnsi"/>
          <w:color w:val="000000" w:themeColor="text1"/>
        </w:rPr>
      </w:pPr>
      <w:r w:rsidRPr="00580BAF">
        <w:rPr>
          <w:rFonts w:asciiTheme="minorHAnsi" w:hAnsiTheme="minorHAnsi" w:cstheme="minorHAnsi"/>
          <w:b/>
        </w:rPr>
        <w:t>………………………………………………………………………………………..</w:t>
      </w:r>
    </w:p>
    <w:p w14:paraId="1905E3D8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ind w:right="57"/>
        <w:rPr>
          <w:rFonts w:asciiTheme="minorHAnsi" w:eastAsia="Times New Roman" w:hAnsiTheme="minorHAnsi" w:cstheme="minorHAnsi"/>
          <w:lang w:eastAsia="pl-PL"/>
        </w:rPr>
      </w:pPr>
      <w:r w:rsidRPr="00580BAF">
        <w:rPr>
          <w:rFonts w:asciiTheme="minorHAnsi" w:eastAsia="Times New Roman" w:hAnsiTheme="minorHAnsi" w:cstheme="minorHAnsi"/>
          <w:lang w:eastAsia="pl-PL"/>
        </w:rPr>
        <w:t>zwaną/</w:t>
      </w:r>
      <w:proofErr w:type="spellStart"/>
      <w:r w:rsidRPr="00580BAF">
        <w:rPr>
          <w:rFonts w:asciiTheme="minorHAnsi" w:eastAsia="Times New Roman" w:hAnsiTheme="minorHAnsi" w:cstheme="minorHAnsi"/>
          <w:lang w:eastAsia="pl-PL"/>
        </w:rPr>
        <w:t>ym</w:t>
      </w:r>
      <w:proofErr w:type="spellEnd"/>
      <w:r w:rsidRPr="00580BAF">
        <w:rPr>
          <w:rFonts w:asciiTheme="minorHAnsi" w:eastAsia="Times New Roman" w:hAnsiTheme="minorHAnsi" w:cstheme="minorHAnsi"/>
          <w:lang w:eastAsia="pl-PL"/>
        </w:rPr>
        <w:t xml:space="preserve"> dalej </w:t>
      </w:r>
      <w:r w:rsidRPr="00580BAF">
        <w:rPr>
          <w:rFonts w:asciiTheme="minorHAnsi" w:eastAsia="Times New Roman" w:hAnsiTheme="minorHAnsi" w:cstheme="minorHAnsi"/>
          <w:b/>
          <w:lang w:eastAsia="pl-PL"/>
        </w:rPr>
        <w:t>„Wykonawcą”</w:t>
      </w:r>
      <w:r w:rsidRPr="00580BAF">
        <w:rPr>
          <w:rFonts w:asciiTheme="minorHAnsi" w:eastAsia="Times New Roman" w:hAnsiTheme="minorHAnsi" w:cstheme="minorHAnsi"/>
          <w:lang w:eastAsia="pl-PL"/>
        </w:rPr>
        <w:t>,</w:t>
      </w:r>
      <w:r w:rsidRPr="00580BA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580BAF">
        <w:rPr>
          <w:rFonts w:asciiTheme="minorHAnsi" w:eastAsia="Times New Roman" w:hAnsiTheme="minorHAnsi" w:cstheme="minorHAnsi"/>
          <w:lang w:eastAsia="pl-PL"/>
        </w:rPr>
        <w:t>reprezentowaną/</w:t>
      </w:r>
      <w:proofErr w:type="spellStart"/>
      <w:r w:rsidRPr="00580BAF">
        <w:rPr>
          <w:rFonts w:asciiTheme="minorHAnsi" w:eastAsia="Times New Roman" w:hAnsiTheme="minorHAnsi" w:cstheme="minorHAnsi"/>
          <w:lang w:eastAsia="pl-PL"/>
        </w:rPr>
        <w:t>ym</w:t>
      </w:r>
      <w:proofErr w:type="spellEnd"/>
      <w:r w:rsidRPr="00580BAF">
        <w:rPr>
          <w:rFonts w:asciiTheme="minorHAnsi" w:eastAsia="Times New Roman" w:hAnsiTheme="minorHAnsi" w:cstheme="minorHAnsi"/>
          <w:lang w:eastAsia="pl-PL"/>
        </w:rPr>
        <w:t xml:space="preserve"> przez:</w:t>
      </w:r>
    </w:p>
    <w:p w14:paraId="120283DA" w14:textId="77777777" w:rsidR="00B025E6" w:rsidRPr="00580BAF" w:rsidRDefault="00B025E6" w:rsidP="00580B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80BAF">
        <w:rPr>
          <w:rFonts w:asciiTheme="minorHAnsi" w:eastAsia="Lucida Grande" w:hAnsiTheme="minorHAnsi" w:cstheme="minorHAnsi"/>
          <w:b/>
          <w:lang w:eastAsia="pl-PL"/>
        </w:rPr>
        <w:t>………………………………………. – ……………………………………………………</w:t>
      </w:r>
    </w:p>
    <w:p w14:paraId="05890662" w14:textId="77777777" w:rsidR="00B025E6" w:rsidRPr="00580BAF" w:rsidRDefault="00B025E6" w:rsidP="00580BA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580BAF">
        <w:rPr>
          <w:rFonts w:asciiTheme="minorHAnsi" w:eastAsia="Times New Roman" w:hAnsiTheme="minorHAnsi" w:cstheme="minorHAnsi"/>
          <w:lang w:eastAsia="pl-PL"/>
        </w:rPr>
        <w:t>Zamawiający i Wykonawca będą dalej łącznie zwani „</w:t>
      </w:r>
      <w:r w:rsidRPr="00580BAF">
        <w:rPr>
          <w:rFonts w:asciiTheme="minorHAnsi" w:eastAsia="Times New Roman" w:hAnsiTheme="minorHAnsi" w:cstheme="minorHAnsi"/>
          <w:b/>
          <w:lang w:eastAsia="pl-PL"/>
        </w:rPr>
        <w:t>Stronami</w:t>
      </w:r>
      <w:r w:rsidRPr="00580BAF">
        <w:rPr>
          <w:rFonts w:asciiTheme="minorHAnsi" w:eastAsia="Times New Roman" w:hAnsiTheme="minorHAnsi" w:cstheme="minorHAnsi"/>
          <w:lang w:eastAsia="pl-PL"/>
        </w:rPr>
        <w:t>” lub indywidualnie „</w:t>
      </w:r>
      <w:r w:rsidRPr="00580BAF">
        <w:rPr>
          <w:rFonts w:asciiTheme="minorHAnsi" w:eastAsia="Times New Roman" w:hAnsiTheme="minorHAnsi" w:cstheme="minorHAnsi"/>
          <w:b/>
          <w:lang w:eastAsia="pl-PL"/>
        </w:rPr>
        <w:t>Stroną</w:t>
      </w:r>
      <w:r w:rsidRPr="00580BAF">
        <w:rPr>
          <w:rFonts w:asciiTheme="minorHAnsi" w:eastAsia="Times New Roman" w:hAnsiTheme="minorHAnsi" w:cstheme="minorHAnsi"/>
          <w:lang w:eastAsia="pl-PL"/>
        </w:rPr>
        <w:t>”.</w:t>
      </w:r>
    </w:p>
    <w:p w14:paraId="74C69C50" w14:textId="77777777" w:rsidR="00B025E6" w:rsidRPr="00580BAF" w:rsidRDefault="00B025E6" w:rsidP="00580BAF">
      <w:pPr>
        <w:spacing w:after="0" w:line="360" w:lineRule="auto"/>
        <w:ind w:right="57"/>
        <w:rPr>
          <w:rFonts w:asciiTheme="minorHAnsi" w:hAnsiTheme="minorHAnsi" w:cstheme="minorHAnsi"/>
        </w:rPr>
      </w:pPr>
    </w:p>
    <w:p w14:paraId="0267AA8B" w14:textId="25126508" w:rsidR="00B025E6" w:rsidRPr="00580BAF" w:rsidRDefault="00B025E6" w:rsidP="00580BAF">
      <w:pPr>
        <w:spacing w:after="0" w:line="360" w:lineRule="auto"/>
        <w:ind w:right="57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Po przeprowadzeniu postępowania o udzielenie zamówienia publicznego nr WZ.270</w:t>
      </w:r>
      <w:r w:rsidR="00E50275">
        <w:rPr>
          <w:rFonts w:asciiTheme="minorHAnsi" w:hAnsiTheme="minorHAnsi" w:cstheme="minorHAnsi"/>
        </w:rPr>
        <w:t>.62.</w:t>
      </w:r>
      <w:r w:rsidRPr="00580BAF">
        <w:rPr>
          <w:rFonts w:asciiTheme="minorHAnsi" w:hAnsiTheme="minorHAnsi" w:cstheme="minorHAnsi"/>
        </w:rPr>
        <w:t>2020 zawarta została umowa, zwana dalej „</w:t>
      </w:r>
      <w:r w:rsidRPr="00580BAF">
        <w:rPr>
          <w:rFonts w:asciiTheme="minorHAnsi" w:hAnsiTheme="minorHAnsi" w:cstheme="minorHAnsi"/>
          <w:b/>
        </w:rPr>
        <w:t>Umową</w:t>
      </w:r>
      <w:r w:rsidRPr="00580BAF">
        <w:rPr>
          <w:rFonts w:asciiTheme="minorHAnsi" w:hAnsiTheme="minorHAnsi" w:cstheme="minorHAnsi"/>
        </w:rPr>
        <w:t>”, o następującej treści:</w:t>
      </w:r>
    </w:p>
    <w:p w14:paraId="3198AF69" w14:textId="77777777" w:rsidR="00B025E6" w:rsidRPr="00580BAF" w:rsidRDefault="00B025E6" w:rsidP="00580BAF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bidi="he-IL"/>
        </w:rPr>
      </w:pPr>
      <w:r w:rsidRPr="00580BAF">
        <w:rPr>
          <w:rFonts w:asciiTheme="minorHAnsi" w:hAnsiTheme="minorHAnsi" w:cstheme="minorHAnsi"/>
          <w:b/>
          <w:color w:val="000000"/>
          <w:sz w:val="22"/>
          <w:szCs w:val="22"/>
          <w:lang w:bidi="he-IL"/>
        </w:rPr>
        <w:t>§ 1.</w:t>
      </w:r>
    </w:p>
    <w:p w14:paraId="498E1461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580BAF">
        <w:rPr>
          <w:rFonts w:asciiTheme="minorHAnsi" w:eastAsia="Times New Roman" w:hAnsiTheme="minorHAnsi" w:cstheme="minorHAnsi"/>
          <w:b/>
          <w:lang w:eastAsia="pl-PL"/>
        </w:rPr>
        <w:t>Przedmiot Umowy i termin realizacji</w:t>
      </w:r>
    </w:p>
    <w:p w14:paraId="6AB0A0C8" w14:textId="77777777" w:rsidR="00B025E6" w:rsidRPr="00580BAF" w:rsidRDefault="00B025E6" w:rsidP="00580BAF">
      <w:pPr>
        <w:numPr>
          <w:ilvl w:val="0"/>
          <w:numId w:val="8"/>
        </w:numPr>
        <w:spacing w:after="0" w:line="360" w:lineRule="auto"/>
        <w:rPr>
          <w:rFonts w:asciiTheme="minorHAnsi" w:eastAsia="Lucida Grande" w:hAnsiTheme="minorHAnsi" w:cstheme="minorHAnsi"/>
          <w:lang w:eastAsia="pl-PL"/>
        </w:rPr>
      </w:pPr>
      <w:r w:rsidRPr="00580BAF">
        <w:rPr>
          <w:rFonts w:asciiTheme="minorHAnsi" w:eastAsia="Lucida Grande" w:hAnsiTheme="minorHAnsi" w:cstheme="minorHAnsi"/>
          <w:lang w:eastAsia="pl-PL"/>
        </w:rPr>
        <w:t>Przedmiotem Umowy jest kampania informacyjno-edukacyjna w ogólnopolskim tygodniku opiniotwórczym, przeprowadzona na zasadach wynikających z niniejszej Umowy, Opisu Przedmiotu Zamówienia i Oferty Wykonawcy, stanowiącej Załącznik nr 3 do Umowy oraz uzgodnionego przez Strony Harmonogramu.</w:t>
      </w:r>
    </w:p>
    <w:p w14:paraId="62B2C0C2" w14:textId="488428A4" w:rsidR="00B025E6" w:rsidRPr="00580BAF" w:rsidRDefault="00B025E6" w:rsidP="00580BAF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Przedmiot Umowy obejmuje:</w:t>
      </w:r>
    </w:p>
    <w:p w14:paraId="63E5A1A8" w14:textId="61036676" w:rsidR="006F165C" w:rsidRPr="00580BAF" w:rsidRDefault="00B025E6" w:rsidP="00DF42E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opracowanie Harmonogramu </w:t>
      </w:r>
      <w:r w:rsidR="006F165C"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działań </w:t>
      </w: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i terminów realizacji przedmiotu Umowy;</w:t>
      </w:r>
    </w:p>
    <w:p w14:paraId="1B52734B" w14:textId="4828AFBE" w:rsidR="006F165C" w:rsidRPr="00580BAF" w:rsidRDefault="00B025E6" w:rsidP="00DF42E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opracowanie (merytoryczne, edytorskie, graficzne) oraz zapewnienie publikacji 3 artykułów informacyjno-edukacyjnych w tygodniku opiniotwórczym wraz z promocją </w:t>
      </w: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br/>
        <w:t xml:space="preserve">on-line; </w:t>
      </w:r>
    </w:p>
    <w:p w14:paraId="1427D8D1" w14:textId="5BEAD933" w:rsidR="006F165C" w:rsidRPr="00580BAF" w:rsidRDefault="00B025E6" w:rsidP="00DF42E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opracowanie (merytoryczne, edytorskie, graficzne) oraz zapewnienie publikacji dodatku tematycznego w tygodniku opiniotwórczym; </w:t>
      </w:r>
    </w:p>
    <w:p w14:paraId="63F1990D" w14:textId="0457C34A" w:rsidR="006F165C" w:rsidRPr="00580BAF" w:rsidRDefault="00B025E6" w:rsidP="00DF42E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lastRenderedPageBreak/>
        <w:t xml:space="preserve">zapewnienie emisji </w:t>
      </w:r>
      <w:r w:rsidR="00C9370F"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2 spotów </w:t>
      </w: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informacyjno-edukacyjn</w:t>
      </w:r>
      <w:r w:rsidR="00C9370F"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ych</w:t>
      </w: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 w stacji telewizyjnej o charakterze informacyjno-publicystycznym; </w:t>
      </w:r>
    </w:p>
    <w:p w14:paraId="49E23FA4" w14:textId="35EB9A9E" w:rsidR="006F165C" w:rsidRPr="00580BAF" w:rsidRDefault="00B025E6" w:rsidP="00DF42E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kampania </w:t>
      </w:r>
      <w:proofErr w:type="spellStart"/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banerowa</w:t>
      </w:r>
      <w:proofErr w:type="spellEnd"/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 na portalach internetowych; </w:t>
      </w:r>
    </w:p>
    <w:p w14:paraId="1F938146" w14:textId="5469DED4" w:rsidR="00580BAF" w:rsidRPr="00580BAF" w:rsidRDefault="00B025E6" w:rsidP="00DF42E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przygotowanie raportu z realizacji całości przedmiotu zamówienia.</w:t>
      </w:r>
    </w:p>
    <w:p w14:paraId="604398D2" w14:textId="4270FC54" w:rsidR="00B025E6" w:rsidRPr="00580BAF" w:rsidRDefault="00B025E6" w:rsidP="00580B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Szczegółowy opis przedmiotu Umowy został określony w Opisie Przedmiotu Zamówienia, stanowiącym Załącznik nr 1 do Umowy (dalej jako „OPZ”) i uzgodnionym przez Strony Harmonogramie. Harmonogram będzie stanowił Załącznik nr 4 do Umowy i będzie zawierał szczegółowe wymagania Zamawiającego co do terminów na wykonanie poszczególnych czynności składających się na wykonanie całości przedmiotu Umowy i terminy na ewentualne uzgodnienia zmian w ramach realizacji Umowy. Strony uzgodnią Harmonogram w terminie do </w:t>
      </w:r>
      <w:r w:rsidR="001F013E"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5</w:t>
      </w: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 dni roboczych od dnia podpisania Umowy.</w:t>
      </w:r>
    </w:p>
    <w:p w14:paraId="1C4A8795" w14:textId="77777777" w:rsidR="00B025E6" w:rsidRPr="00580BAF" w:rsidRDefault="00B025E6" w:rsidP="00580BAF">
      <w:pPr>
        <w:numPr>
          <w:ilvl w:val="0"/>
          <w:numId w:val="8"/>
        </w:numPr>
        <w:spacing w:after="0" w:line="360" w:lineRule="auto"/>
        <w:rPr>
          <w:rFonts w:asciiTheme="minorHAnsi" w:eastAsia="Lucida Grande" w:hAnsiTheme="minorHAnsi" w:cstheme="minorHAnsi"/>
          <w:lang w:eastAsia="pl-PL"/>
        </w:rPr>
      </w:pPr>
      <w:r w:rsidRPr="00580BAF">
        <w:rPr>
          <w:rFonts w:asciiTheme="minorHAnsi" w:eastAsia="Lucida Grande" w:hAnsiTheme="minorHAnsi" w:cstheme="minorHAnsi"/>
          <w:lang w:eastAsia="pl-PL"/>
        </w:rPr>
        <w:t>Umowa zostanie wykonana w terminie od dnia zawarcia Umowy do 10 grudnia 2020 roku.</w:t>
      </w:r>
    </w:p>
    <w:p w14:paraId="7C9648F9" w14:textId="284E0F4D" w:rsidR="00580BAF" w:rsidRPr="00580BAF" w:rsidRDefault="00580BAF" w:rsidP="00580BAF">
      <w:pPr>
        <w:numPr>
          <w:ilvl w:val="0"/>
          <w:numId w:val="8"/>
        </w:numPr>
        <w:spacing w:after="0" w:line="360" w:lineRule="auto"/>
        <w:rPr>
          <w:rFonts w:asciiTheme="minorHAnsi" w:eastAsia="Lucida Grande" w:hAnsiTheme="minorHAnsi" w:cstheme="minorHAnsi"/>
          <w:lang w:eastAsia="pl-PL"/>
        </w:rPr>
      </w:pPr>
      <w:r w:rsidRPr="00580BAF">
        <w:rPr>
          <w:rFonts w:asciiTheme="minorHAnsi" w:eastAsia="Lucida Grande" w:hAnsiTheme="minorHAnsi" w:cstheme="minorHAnsi"/>
          <w:lang w:eastAsia="pl-PL"/>
        </w:rPr>
        <w:t>Poszczególne części przedmiotu Umowy określone w ust. 2 mogą być realizowane niezależnie od siebie, za wyjątkiem czynności z pkt e, który jest czasowo powiązany z pkt a lub b, co wynika z pkt 6.5.4. OPZ.</w:t>
      </w:r>
    </w:p>
    <w:p w14:paraId="72402A0E" w14:textId="6E3ABC29" w:rsidR="00B025E6" w:rsidRPr="00580BAF" w:rsidRDefault="00B025E6" w:rsidP="00580BAF">
      <w:pPr>
        <w:numPr>
          <w:ilvl w:val="0"/>
          <w:numId w:val="8"/>
        </w:numPr>
        <w:spacing w:after="0" w:line="360" w:lineRule="auto"/>
        <w:rPr>
          <w:rFonts w:asciiTheme="minorHAnsi" w:eastAsia="Lucida Grande" w:hAnsiTheme="minorHAnsi" w:cstheme="minorHAnsi"/>
          <w:lang w:eastAsia="pl-PL"/>
        </w:rPr>
      </w:pPr>
      <w:r w:rsidRPr="00580BAF">
        <w:rPr>
          <w:rFonts w:asciiTheme="minorHAnsi" w:eastAsia="Lucida Grande" w:hAnsiTheme="minorHAnsi" w:cstheme="minorHAnsi"/>
          <w:lang w:eastAsia="pl-PL"/>
        </w:rPr>
        <w:t>Przedmiot Umowy niezbędny jest do realizacji zadania w zakresie promocji produktów projektu „Elektroniczna Platforma Gromadzenia, Analizy i Udostępniania zasobów cyfrowych o Zdarzeniach Medycznych (P1).”</w:t>
      </w:r>
    </w:p>
    <w:p w14:paraId="42089FF7" w14:textId="77777777" w:rsidR="00B025E6" w:rsidRPr="00580BAF" w:rsidRDefault="00B025E6" w:rsidP="00580BAF">
      <w:pPr>
        <w:spacing w:after="0" w:line="360" w:lineRule="auto"/>
        <w:ind w:left="360"/>
        <w:jc w:val="center"/>
        <w:rPr>
          <w:rFonts w:asciiTheme="minorHAnsi" w:hAnsiTheme="minorHAnsi" w:cstheme="minorHAnsi"/>
          <w:b/>
          <w:color w:val="000000"/>
          <w:lang w:bidi="he-IL"/>
        </w:rPr>
      </w:pPr>
      <w:r w:rsidRPr="00580BAF">
        <w:rPr>
          <w:rFonts w:asciiTheme="minorHAnsi" w:hAnsiTheme="minorHAnsi" w:cstheme="minorHAnsi"/>
          <w:b/>
          <w:color w:val="000000"/>
          <w:lang w:bidi="he-IL"/>
        </w:rPr>
        <w:t>§ 2.</w:t>
      </w:r>
    </w:p>
    <w:p w14:paraId="3C8E79CB" w14:textId="038D02E1" w:rsidR="003A58AC" w:rsidRPr="00580BAF" w:rsidRDefault="00B025E6" w:rsidP="00580BAF">
      <w:pPr>
        <w:spacing w:line="360" w:lineRule="auto"/>
        <w:jc w:val="center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  <w:b/>
          <w:color w:val="000000"/>
          <w:lang w:bidi="he-IL"/>
        </w:rPr>
        <w:t>Oświadczenia i zobowiązania Stron</w:t>
      </w:r>
    </w:p>
    <w:p w14:paraId="5110DD18" w14:textId="53B4157A" w:rsidR="003A58AC" w:rsidRPr="00580BAF" w:rsidRDefault="00B025E6" w:rsidP="00580BA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Zamawiający zobowiązuje się do przekazania Wykonawcy w toku wykonywania Umowy wszelkich informacji i dokumentów będących w jego posiadaniu w zakresie niezbędnym do prawidłowej realizacji przedmiotu Umowy, w szczególności spotu reklamowego, o którym mowa w Opisie Przedmiotu Zamówienia.</w:t>
      </w:r>
    </w:p>
    <w:p w14:paraId="4A8885E0" w14:textId="3EA8DBD0" w:rsidR="003A58AC" w:rsidRPr="00580BAF" w:rsidRDefault="00B025E6" w:rsidP="00580BA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Wykonawca zobowiązuje się do wykonania Umowy z należytą starannością, przy zachowaniu zasad współczesnej wiedzy i stosowanych normach technicznych, zgodnie z obowiązującymi przepisami prawa, treścią i celem Umowy, zgodnie z najlepszą praktyką i wiedzą zawodową, uwzględniając profesjonalny charakter swojej działalności. </w:t>
      </w:r>
    </w:p>
    <w:p w14:paraId="5995F6C7" w14:textId="77777777" w:rsidR="00B025E6" w:rsidRPr="00580BAF" w:rsidRDefault="00B025E6" w:rsidP="00580BA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69292015" w14:textId="77777777" w:rsidR="00B025E6" w:rsidRPr="00580BAF" w:rsidRDefault="00B025E6" w:rsidP="00580BAF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dysponuje odpowiednim potencjałem techniczno-organizacyjnym i ludzkim oraz wiedzą i doświadczeniem pozwalającym należycie wykonać Umowę;</w:t>
      </w:r>
    </w:p>
    <w:p w14:paraId="237DCD89" w14:textId="723B486F" w:rsidR="00B025E6" w:rsidRPr="00580BAF" w:rsidRDefault="00B025E6" w:rsidP="00580BAF">
      <w:pPr>
        <w:pStyle w:val="Akapitzlist"/>
        <w:numPr>
          <w:ilvl w:val="0"/>
          <w:numId w:val="36"/>
        </w:numPr>
        <w:spacing w:line="360" w:lineRule="auto"/>
        <w:ind w:left="709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lastRenderedPageBreak/>
        <w:t xml:space="preserve">będzie przestrzegał regulaminów serwisów i aplikacji, o których mowa w Opisie Przedmiotu Zamówienia, a zwłaszcza serwisów: Facebook, </w:t>
      </w:r>
      <w:proofErr w:type="spellStart"/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Youtube</w:t>
      </w:r>
      <w:proofErr w:type="spellEnd"/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 i Google</w:t>
      </w:r>
      <w:r w:rsidR="00FE0B97">
        <w:rPr>
          <w:rFonts w:asciiTheme="minorHAnsi" w:eastAsia="Lucida Grande" w:hAnsiTheme="minorHAnsi" w:cstheme="minorHAnsi"/>
          <w:sz w:val="22"/>
          <w:szCs w:val="22"/>
          <w:lang w:eastAsia="pl-PL"/>
        </w:rPr>
        <w:t>.</w:t>
      </w:r>
    </w:p>
    <w:p w14:paraId="3DF1E212" w14:textId="289F9395" w:rsidR="00B025E6" w:rsidRPr="00580BAF" w:rsidRDefault="00B025E6" w:rsidP="00AF5AE2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Wykonawca zapewni ochronę danych osobowych niezbędnych do realizacji Umowy zgodnie z obowiązującymi przepisami prawa.</w:t>
      </w:r>
    </w:p>
    <w:p w14:paraId="037A92D3" w14:textId="77777777" w:rsidR="00B025E6" w:rsidRPr="00580BAF" w:rsidRDefault="00B025E6" w:rsidP="00580BA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Z udziału w wykonaniu Umowy wyłączone są osoby i podmioty, w stosunku do których występuje konflikt interesów. Przez konflikt interesów Strony rozumieją zaistnienie okoliczności faktycznych lub prawnych, które mają lub mogą mieć wpływ na rzetelność, bezstronność i obiektywizm w wykonaniu Umowy. Wykonawca, w przypadku wystąpienia konfliktu interesów, zobowiązany jest niezwłocznie powiadomić Zamawiającego o tym fakcie.</w:t>
      </w:r>
    </w:p>
    <w:p w14:paraId="105F6AAB" w14:textId="77777777" w:rsidR="00B025E6" w:rsidRPr="00580BAF" w:rsidRDefault="00B025E6" w:rsidP="00580BA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Zamawiający, w przypadku powzięcia informacji o wystąpieniu konfliktu interesów, zgodnie z ust. 5, wystąpi do Wykonawcy o przedstawienie wyjaśnień. W przypadku stwierdzenia konfliktu interesów Wykonawca zobowiązuje się do niezwłocznego wyłączenia z wykonania Umowy osób lub podmiotów, w stosunku do których występuje konflikt interesów.</w:t>
      </w:r>
    </w:p>
    <w:p w14:paraId="378BD692" w14:textId="77777777" w:rsidR="00B025E6" w:rsidRPr="00580BAF" w:rsidRDefault="00B025E6" w:rsidP="00580BA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Wykonawca zobowiązany jest do ścisłej współpracy z Zamawiającym i niezwłocznego informowania Zamawiającego o wszelkich okolicznościach mogących mieć wpływ na prawidłowość lub terminowość realizacji Umowy, jednak nie później niż w terminie 2 dni od dnia ich zaistnienia na adres e-mail wskazany w § 5 ust. 1 pkt 1, a także do umożliwienia Zamawiającemu bieżącej kontroli realizacji Umowy, w formach i terminach wyznaczonych przez Zamawiającego.</w:t>
      </w:r>
    </w:p>
    <w:p w14:paraId="0AB37E94" w14:textId="187594FE" w:rsidR="00B025E6" w:rsidRPr="00580BAF" w:rsidRDefault="00B025E6" w:rsidP="00580BA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Wykonawca zobowiązuje się do zapewnienia we własnym zakresie i na swój koszt wszystkich ewentualnych pozwoleń, zgód, w tym wymaganych przez obowiązujące przepisy prawa,</w:t>
      </w:r>
      <w:r w:rsidR="006F165C"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 </w:t>
      </w: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w</w:t>
      </w:r>
      <w:r w:rsidR="006F165C"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 xml:space="preserve"> </w:t>
      </w: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zakresie niezbędnym do prawidłowej realizacji Umowy.</w:t>
      </w:r>
    </w:p>
    <w:p w14:paraId="230B9795" w14:textId="77777777" w:rsidR="00B025E6" w:rsidRPr="00580BAF" w:rsidRDefault="00B025E6" w:rsidP="00580BA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Zamawiający udostępni Wykonawcy dokumenty i informacje, będące w posiadaniu Zamawiającego, niezbędne do realizacji Umowy, z uwzględnieniem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lub zobowiązań Zamawiającego do zachowania poufności. Zamawiający nie udostępnia Wykonawcy dokumentów i informacji ogłoszonych publicznie.</w:t>
      </w:r>
    </w:p>
    <w:p w14:paraId="0EC3023A" w14:textId="77777777" w:rsidR="00B025E6" w:rsidRPr="00580BAF" w:rsidRDefault="00B025E6" w:rsidP="00580BA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Theme="minorHAnsi" w:eastAsia="Lucida Grande" w:hAnsiTheme="minorHAnsi" w:cstheme="minorHAnsi"/>
          <w:sz w:val="22"/>
          <w:szCs w:val="22"/>
          <w:lang w:eastAsia="pl-PL"/>
        </w:rPr>
      </w:pPr>
      <w:r w:rsidRPr="00580BAF">
        <w:rPr>
          <w:rFonts w:asciiTheme="minorHAnsi" w:eastAsia="Lucida Grande" w:hAnsiTheme="minorHAnsi" w:cstheme="minorHAnsi"/>
          <w:sz w:val="22"/>
          <w:szCs w:val="22"/>
          <w:lang w:eastAsia="pl-PL"/>
        </w:rPr>
        <w:t>Wykonawca zobowiązany jest do zapewnienia nadzoru i koordynacji wszelkich działań związanych z realizacją Umowy w celu osiągnięcia wymaganej jakości i terminowości realizacji prac.</w:t>
      </w:r>
    </w:p>
    <w:p w14:paraId="6FC1246A" w14:textId="77777777" w:rsidR="00D15AED" w:rsidRDefault="00D15AED" w:rsidP="00580B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  <w:lang w:bidi="he-IL"/>
        </w:rPr>
      </w:pPr>
    </w:p>
    <w:p w14:paraId="2EDC756F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  <w:lang w:bidi="he-IL"/>
        </w:rPr>
      </w:pPr>
      <w:r w:rsidRPr="00580BAF">
        <w:rPr>
          <w:rFonts w:asciiTheme="minorHAnsi" w:hAnsiTheme="minorHAnsi" w:cstheme="minorHAnsi"/>
          <w:b/>
          <w:color w:val="000000"/>
          <w:lang w:bidi="he-IL"/>
        </w:rPr>
        <w:t>§ 3.</w:t>
      </w:r>
    </w:p>
    <w:p w14:paraId="5A91F632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  <w:lang w:bidi="he-IL"/>
        </w:rPr>
      </w:pPr>
      <w:r w:rsidRPr="00580BAF">
        <w:rPr>
          <w:rFonts w:asciiTheme="minorHAnsi" w:hAnsiTheme="minorHAnsi" w:cstheme="minorHAnsi"/>
          <w:b/>
          <w:color w:val="000000"/>
          <w:lang w:bidi="he-IL"/>
        </w:rPr>
        <w:t>Autorskie prawa majątkowe</w:t>
      </w:r>
    </w:p>
    <w:p w14:paraId="2C9EB1F5" w14:textId="77777777" w:rsidR="00B025E6" w:rsidRPr="00580BAF" w:rsidRDefault="00B025E6" w:rsidP="00580BAF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lastRenderedPageBreak/>
        <w:t xml:space="preserve">Zamawiający oświadcza, że przysługują mu wszelkie prawa do dostarczonego spotu, o którym mowa w </w:t>
      </w:r>
      <w:r w:rsidRPr="00580BAF">
        <w:rPr>
          <w:rFonts w:asciiTheme="minorHAnsi" w:hAnsiTheme="minorHAnsi" w:cstheme="minorHAnsi"/>
          <w:bCs/>
        </w:rPr>
        <w:t>§</w:t>
      </w:r>
      <w:r w:rsidRPr="00580BAF">
        <w:rPr>
          <w:rFonts w:asciiTheme="minorHAnsi" w:hAnsiTheme="minorHAnsi" w:cstheme="minorHAnsi"/>
        </w:rPr>
        <w:t xml:space="preserve"> 1 ust.2 pkt c Umowy, w zakresie niezbędnym do nadawania spotów za pomocą wizji i fonii przewodowej i bezprzewodowej przez stacje naziemne i za pośrednictwem satelity, rozpowszechniania go w sieciach kablowych, oraz za pośrednictwem sieci komputerowej (</w:t>
      </w:r>
      <w:proofErr w:type="spellStart"/>
      <w:r w:rsidRPr="00580BAF">
        <w:rPr>
          <w:rFonts w:asciiTheme="minorHAnsi" w:hAnsiTheme="minorHAnsi" w:cstheme="minorHAnsi"/>
        </w:rPr>
        <w:t>internet</w:t>
      </w:r>
      <w:proofErr w:type="spellEnd"/>
      <w:r w:rsidRPr="00580BAF">
        <w:rPr>
          <w:rFonts w:asciiTheme="minorHAnsi" w:hAnsiTheme="minorHAnsi" w:cstheme="minorHAnsi"/>
        </w:rPr>
        <w:t>).</w:t>
      </w:r>
    </w:p>
    <w:p w14:paraId="5F1DDD04" w14:textId="77777777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Zamawiający oświadcza, że przysługują mu wszelkie prawa do banerów reklamowych, o którym mowa w </w:t>
      </w:r>
      <w:r w:rsidRPr="00580BAF">
        <w:rPr>
          <w:rFonts w:asciiTheme="minorHAnsi" w:hAnsiTheme="minorHAnsi" w:cstheme="minorHAnsi"/>
          <w:bCs/>
        </w:rPr>
        <w:t>§</w:t>
      </w:r>
      <w:r w:rsidRPr="00580BAF">
        <w:rPr>
          <w:rFonts w:asciiTheme="minorHAnsi" w:hAnsiTheme="minorHAnsi" w:cstheme="minorHAnsi"/>
        </w:rPr>
        <w:t xml:space="preserve"> 1 ust.2 pkt d, w zakresie niezbędnym do realizacji przedmiotu Umowy.</w:t>
      </w:r>
    </w:p>
    <w:p w14:paraId="17B4DA91" w14:textId="77777777" w:rsidR="00B025E6" w:rsidRPr="00580BAF" w:rsidRDefault="00B025E6" w:rsidP="00580BAF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color w:val="000000"/>
          <w:lang w:bidi="he-IL"/>
        </w:rPr>
      </w:pPr>
      <w:r w:rsidRPr="00580BAF">
        <w:rPr>
          <w:rFonts w:asciiTheme="minorHAnsi" w:hAnsiTheme="minorHAnsi" w:cstheme="minorHAnsi"/>
          <w:color w:val="000000"/>
          <w:lang w:bidi="he-IL"/>
        </w:rPr>
        <w:t>Korzystanie przez Wykonawcę z narzędzi koniecznych do wykonania Umowy, w szczególności z praw autorskich, licencji, praw własności przemysłowej, intelektualnej nie narusza przepisów prawa, prawem chronionych dóbr osobistych lub majątkowych osób trzecich, w szczególności praw autorskich, praw pokrewnych, praw z rejestracji wzorów przemysłowych oraz praw ochronnych na znaki towarowe.</w:t>
      </w:r>
    </w:p>
    <w:p w14:paraId="1031A6AC" w14:textId="77777777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Wykonawca oświadcza i gwarantuje, że Przedmiot umowy, w szczególności artykuły wytworzone w ramach Umowy, raport z realizacji przedmiotu zamówienia (dalej jako „</w:t>
      </w:r>
      <w:r w:rsidRPr="00580BAF">
        <w:rPr>
          <w:rFonts w:asciiTheme="minorHAnsi" w:hAnsiTheme="minorHAnsi" w:cstheme="minorHAnsi"/>
          <w:b/>
          <w:i/>
        </w:rPr>
        <w:t>Materiały</w:t>
      </w:r>
      <w:r w:rsidRPr="00580BAF">
        <w:rPr>
          <w:rFonts w:asciiTheme="minorHAnsi" w:hAnsiTheme="minorHAnsi" w:cstheme="minorHAnsi"/>
        </w:rPr>
        <w:t xml:space="preserve">”), ani korzystanie z nich przez Zamawiającego lub inne osoby wskazane przez Zamawiającego, nie będą naruszać praw własności intelektualnej osób trzecich, w tym praw autorskich, patentów. </w:t>
      </w:r>
    </w:p>
    <w:p w14:paraId="5BD3DE96" w14:textId="1B55BE08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Jeżeli Zamawiający poinformuje Wykonawcę o jakichkolwiek roszczeniach osób trzecich zgłaszanych wobec Zamawiającego w związku z Materiałami, w tym zarzucających naruszenie praw własności intelektualnej, Wykonawca podejmie wszelkie działania mające na celu zażegnanie sporu i poniesie w związku z tym wszelkie koszty, w tym koszty procesu, obsługi prawnej od chwili zgłoszenia roszczenia oraz będzie zobowiązany naprawić każdą szkodę, za którą Zamawiający może stać się odpowiedzialny lub do której naprawienia może zostać Zamawiający zobowiązany i w związku z tym pokryje wszelkie</w:t>
      </w:r>
      <w:r w:rsidR="006F165C" w:rsidRPr="00580BAF">
        <w:rPr>
          <w:rFonts w:asciiTheme="minorHAnsi" w:hAnsiTheme="minorHAnsi" w:cstheme="minorHAnsi"/>
        </w:rPr>
        <w:t xml:space="preserve"> </w:t>
      </w:r>
      <w:r w:rsidRPr="00580BAF">
        <w:rPr>
          <w:rFonts w:asciiTheme="minorHAnsi" w:hAnsiTheme="minorHAnsi" w:cstheme="minorHAnsi"/>
        </w:rPr>
        <w:t>koszty odszkodowań oraz zaspokoi wszelkie inne roszczenia powstałe z tego</w:t>
      </w:r>
      <w:r w:rsidR="006F165C" w:rsidRPr="00580BAF">
        <w:rPr>
          <w:rFonts w:asciiTheme="minorHAnsi" w:hAnsiTheme="minorHAnsi" w:cstheme="minorHAnsi"/>
        </w:rPr>
        <w:t xml:space="preserve"> </w:t>
      </w:r>
      <w:r w:rsidRPr="00580BAF">
        <w:rPr>
          <w:rFonts w:asciiTheme="minorHAnsi" w:hAnsiTheme="minorHAnsi" w:cstheme="minorHAnsi"/>
        </w:rPr>
        <w:t>tytułu, w tym kosztów postępow</w:t>
      </w:r>
      <w:r w:rsidR="00AF5AE2">
        <w:rPr>
          <w:rFonts w:asciiTheme="minorHAnsi" w:hAnsiTheme="minorHAnsi" w:cstheme="minorHAnsi"/>
        </w:rPr>
        <w:t>ań i kosztów pomocy prawnej i </w:t>
      </w:r>
      <w:r w:rsidRPr="00580BAF">
        <w:rPr>
          <w:rFonts w:asciiTheme="minorHAnsi" w:hAnsiTheme="minorHAnsi" w:cstheme="minorHAnsi"/>
        </w:rPr>
        <w:t>zastępstwa prawnego. W szczególności, w razie wytoczenia przeciwko Zamawiającemu powództwa z tytułu naruszenia praw własności intelektualnej, Wykonawca wstąpi do postępowania w charakterze strony pozwanej, a w razie braku takiej możliwości wystąpi z interwencją uboczną po stronie Zamawiającego.</w:t>
      </w:r>
    </w:p>
    <w:p w14:paraId="6A0F12FB" w14:textId="056E3712" w:rsidR="00B025E6" w:rsidRPr="00580BAF" w:rsidRDefault="00AF5AE2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B025E6" w:rsidRPr="00580BAF">
        <w:rPr>
          <w:rFonts w:asciiTheme="minorHAnsi" w:hAnsiTheme="minorHAnsi" w:cstheme="minorHAnsi"/>
        </w:rPr>
        <w:t>eśli używanie Materiałów stanie się przedmiotem jakiegokolwiek powództwa Strony lub osoby trzeciej o naruszenie praw własności intelektualnej, Wykonawca może na swój własny koszt wybrać jedno z poniższych rozwiązań:</w:t>
      </w:r>
    </w:p>
    <w:p w14:paraId="5F581600" w14:textId="77777777" w:rsidR="00B025E6" w:rsidRPr="00580BAF" w:rsidRDefault="00B025E6" w:rsidP="00580BAF">
      <w:pPr>
        <w:pStyle w:val="Tekstpodstawowywcity"/>
        <w:numPr>
          <w:ilvl w:val="0"/>
          <w:numId w:val="12"/>
        </w:numPr>
        <w:tabs>
          <w:tab w:val="left" w:pos="-1843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uzyskać dla Zamawiającego prawo dalszego użytkowania Materiałów na zasadach określonych w Umowie lub</w:t>
      </w:r>
    </w:p>
    <w:p w14:paraId="5150F0A4" w14:textId="77777777" w:rsidR="00B025E6" w:rsidRPr="00580BAF" w:rsidRDefault="00B025E6" w:rsidP="00580BAF">
      <w:pPr>
        <w:pStyle w:val="Tekstpodstawowywcity"/>
        <w:numPr>
          <w:ilvl w:val="0"/>
          <w:numId w:val="12"/>
        </w:numPr>
        <w:tabs>
          <w:tab w:val="left" w:pos="-1843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lastRenderedPageBreak/>
        <w:t>zmodyfikować Materiały tak, żeby były zgodne z Umową, ale wolne od jakichkolwiek wad lub roszczeń osób trzecich.</w:t>
      </w:r>
    </w:p>
    <w:p w14:paraId="292C99F9" w14:textId="77777777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Strony potwierdzają, że żadne z powyższych postanowień nie wyłącza:</w:t>
      </w:r>
    </w:p>
    <w:p w14:paraId="2F1BA97E" w14:textId="77777777" w:rsidR="00B025E6" w:rsidRPr="00580BAF" w:rsidRDefault="00B025E6" w:rsidP="00580BAF">
      <w:pPr>
        <w:pStyle w:val="Tekstpodstawowywcity"/>
        <w:numPr>
          <w:ilvl w:val="0"/>
          <w:numId w:val="13"/>
        </w:numPr>
        <w:tabs>
          <w:tab w:val="left" w:pos="-1843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możliwości dochodzenia przez Zamawiającego odszkodowania na zasadach ogólnych kodeksu cywilnego lub wykonania przez Zamawiającego uprawnień wynikających z innych ustaw, ani</w:t>
      </w:r>
    </w:p>
    <w:p w14:paraId="53421DEA" w14:textId="77777777" w:rsidR="00B025E6" w:rsidRPr="00580BAF" w:rsidRDefault="00B025E6" w:rsidP="00580BAF">
      <w:pPr>
        <w:pStyle w:val="Tekstpodstawowywcity"/>
        <w:numPr>
          <w:ilvl w:val="0"/>
          <w:numId w:val="13"/>
        </w:numPr>
        <w:tabs>
          <w:tab w:val="left" w:pos="-1843"/>
        </w:tabs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dochodzenia roszczeń z innych tytułów określonych w Umowie, w tym w szczególności wynikających z § 8 Umowy.</w:t>
      </w:r>
    </w:p>
    <w:p w14:paraId="2A827D5D" w14:textId="77777777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Wykonawca oświadcza, że do Materiałów, będących utworem w rozumieniu ustawy z dnia 4 lutego 1994 r. o prawie autorskim i prawach pokrewnych (Dz. U. z 2019 r. poz. 1231), przysługują mu wyłączne i nieograniczone autorskie prawa majątkowe i nie są one obciążone jakimikolwiek roszczeniami i prawami osób trzecich.</w:t>
      </w:r>
    </w:p>
    <w:p w14:paraId="6B102D14" w14:textId="77777777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Wykonawca, w ramach wynagrodzenia określonego w § 4 ust. 1 Umowy, przenosi na Zamawiającego autorskie prawa majątkowe do Materiałów, w tym wyłączne prawa do zezwalania na wykonywanie zależnych praw autorskich oraz przenoszenia praw na inne osoby wraz z prawem do dokonywania w nich zmian i wykonywania praw zależnych w szczególności: przeróbek, modyfikacji i adaptacji. Przeniesienie autorskich praw majątkowych, o których mowa w niniejszym ustępie, uprawnia do nieograniczonego w czasie korzystania i rozporządzania Materiałami na następujących polach eksploatacji:</w:t>
      </w:r>
    </w:p>
    <w:p w14:paraId="669E3F5D" w14:textId="77777777" w:rsidR="00B025E6" w:rsidRPr="00580BAF" w:rsidRDefault="00B025E6" w:rsidP="00580BAF">
      <w:pPr>
        <w:numPr>
          <w:ilvl w:val="0"/>
          <w:numId w:val="14"/>
        </w:numPr>
        <w:tabs>
          <w:tab w:val="clear" w:pos="1440"/>
        </w:tabs>
        <w:spacing w:after="0" w:line="360" w:lineRule="auto"/>
        <w:ind w:left="720" w:hanging="294"/>
        <w:rPr>
          <w:rFonts w:asciiTheme="minorHAnsi" w:hAnsiTheme="minorHAnsi" w:cstheme="minorHAnsi"/>
          <w:color w:val="000000"/>
        </w:rPr>
      </w:pPr>
      <w:r w:rsidRPr="00580BAF">
        <w:rPr>
          <w:rFonts w:asciiTheme="minorHAnsi" w:hAnsiTheme="minorHAnsi" w:cstheme="minorHAnsi"/>
          <w:color w:val="000000"/>
        </w:rPr>
        <w:t>wprowadzania, wyświetlania, stosowania, przekazywania i przechowywania, w tym wykorzystywania, dystrybuowania;</w:t>
      </w:r>
    </w:p>
    <w:p w14:paraId="5FF1D097" w14:textId="77777777" w:rsidR="00B025E6" w:rsidRPr="00580BAF" w:rsidRDefault="00B025E6" w:rsidP="00580BAF">
      <w:pPr>
        <w:numPr>
          <w:ilvl w:val="0"/>
          <w:numId w:val="14"/>
        </w:numPr>
        <w:tabs>
          <w:tab w:val="clear" w:pos="1440"/>
        </w:tabs>
        <w:spacing w:after="0" w:line="360" w:lineRule="auto"/>
        <w:ind w:left="720" w:hanging="294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  <w:color w:val="000000"/>
        </w:rPr>
        <w:t>trwałego lub czasowego zwielokrotnienia w całości lub w części jakimikolwiek środkami i w jakiejkolwiek formie, w tym, w zakresie, w którym dla wprowadzania, wyświetlania, stosowania, przekazywania i przechowywania w zakresie, w jakim konieczne jest jego zwielokrotnienie</w:t>
      </w:r>
      <w:r w:rsidRPr="00580BAF">
        <w:rPr>
          <w:rFonts w:asciiTheme="minorHAnsi" w:hAnsiTheme="minorHAnsi" w:cstheme="minorHAnsi"/>
        </w:rPr>
        <w:t>;</w:t>
      </w:r>
    </w:p>
    <w:p w14:paraId="5ADC09B8" w14:textId="77777777" w:rsidR="00B025E6" w:rsidRPr="00580BAF" w:rsidRDefault="00B025E6" w:rsidP="00580BAF">
      <w:pPr>
        <w:numPr>
          <w:ilvl w:val="0"/>
          <w:numId w:val="14"/>
        </w:numPr>
        <w:tabs>
          <w:tab w:val="clear" w:pos="1440"/>
        </w:tabs>
        <w:spacing w:after="0" w:line="360" w:lineRule="auto"/>
        <w:ind w:left="720" w:hanging="294"/>
        <w:rPr>
          <w:rFonts w:asciiTheme="minorHAnsi" w:hAnsiTheme="minorHAnsi" w:cstheme="minorHAnsi"/>
          <w:color w:val="000000"/>
        </w:rPr>
      </w:pPr>
      <w:r w:rsidRPr="00580BAF">
        <w:rPr>
          <w:rFonts w:asciiTheme="minorHAnsi" w:hAnsiTheme="minorHAnsi" w:cstheme="minorHAnsi"/>
          <w:color w:val="000000"/>
        </w:rPr>
        <w:t xml:space="preserve">dokonywania zmian przez Zamawiającego lub podmiot trzeci, tłumaczenia, przystosowywania, zmiany układu lub jakichkolwiek innych zmian; </w:t>
      </w:r>
    </w:p>
    <w:p w14:paraId="466DC204" w14:textId="77777777" w:rsidR="00B025E6" w:rsidRPr="00580BAF" w:rsidRDefault="00B025E6" w:rsidP="00580BAF">
      <w:pPr>
        <w:numPr>
          <w:ilvl w:val="0"/>
          <w:numId w:val="14"/>
        </w:numPr>
        <w:tabs>
          <w:tab w:val="clear" w:pos="1440"/>
        </w:tabs>
        <w:spacing w:after="0" w:line="360" w:lineRule="auto"/>
        <w:ind w:left="720" w:hanging="294"/>
        <w:rPr>
          <w:rFonts w:asciiTheme="minorHAnsi" w:hAnsiTheme="minorHAnsi" w:cstheme="minorHAnsi"/>
          <w:color w:val="000000"/>
        </w:rPr>
      </w:pPr>
      <w:r w:rsidRPr="00580BAF">
        <w:rPr>
          <w:rFonts w:asciiTheme="minorHAnsi" w:hAnsiTheme="minorHAnsi" w:cstheme="minorHAnsi"/>
          <w:color w:val="000000"/>
        </w:rPr>
        <w:t>rozpowszechniania i korzystania przez nielimitowaną liczbę użytkowników jednocześnie oraz dysponowania, w tym ich użyczania lub ich kopii;</w:t>
      </w:r>
      <w:r w:rsidRPr="00580BAF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7BB8FC0D" w14:textId="77777777" w:rsidR="00B025E6" w:rsidRPr="00580BAF" w:rsidRDefault="00B025E6" w:rsidP="00580BAF">
      <w:pPr>
        <w:numPr>
          <w:ilvl w:val="0"/>
          <w:numId w:val="14"/>
        </w:numPr>
        <w:tabs>
          <w:tab w:val="clear" w:pos="1440"/>
        </w:tabs>
        <w:spacing w:after="0" w:line="360" w:lineRule="auto"/>
        <w:ind w:left="720" w:hanging="294"/>
        <w:rPr>
          <w:rFonts w:asciiTheme="minorHAnsi" w:hAnsiTheme="minorHAnsi" w:cstheme="minorHAnsi"/>
          <w:color w:val="000000"/>
        </w:rPr>
      </w:pPr>
      <w:r w:rsidRPr="00580BAF">
        <w:rPr>
          <w:rFonts w:asciiTheme="minorHAnsi" w:hAnsiTheme="minorHAnsi" w:cstheme="minorHAnsi"/>
          <w:shd w:val="clear" w:color="auto" w:fill="FFFFFF"/>
        </w:rPr>
        <w:t xml:space="preserve">publicznego udostępniania w taki sposób, aby każdy mógł mieć do nich dostęp w miejscu i w czasie przez siebie wybranym, w szczególności </w:t>
      </w:r>
      <w:r w:rsidRPr="00580BAF">
        <w:rPr>
          <w:rFonts w:asciiTheme="minorHAnsi" w:hAnsiTheme="minorHAnsi" w:cstheme="minorHAnsi"/>
          <w:color w:val="000000"/>
        </w:rPr>
        <w:t>wprowadzania do sieci, w tym sieci Internet i Intranet;</w:t>
      </w:r>
    </w:p>
    <w:p w14:paraId="02AA6E72" w14:textId="37B061CB" w:rsidR="00B025E6" w:rsidRPr="00580BAF" w:rsidRDefault="00B025E6" w:rsidP="00580BAF">
      <w:pPr>
        <w:numPr>
          <w:ilvl w:val="0"/>
          <w:numId w:val="14"/>
        </w:numPr>
        <w:tabs>
          <w:tab w:val="clear" w:pos="1440"/>
          <w:tab w:val="num" w:pos="709"/>
        </w:tabs>
        <w:spacing w:after="0" w:line="360" w:lineRule="auto"/>
        <w:ind w:left="709" w:hanging="283"/>
        <w:rPr>
          <w:rFonts w:asciiTheme="minorHAnsi" w:eastAsia="Times New Roman" w:hAnsiTheme="minorHAnsi" w:cstheme="minorHAnsi"/>
        </w:rPr>
      </w:pPr>
      <w:r w:rsidRPr="00580BAF">
        <w:rPr>
          <w:rFonts w:asciiTheme="minorHAnsi" w:eastAsia="Times New Roman" w:hAnsiTheme="minorHAnsi" w:cstheme="minorHAnsi"/>
        </w:rPr>
        <w:t xml:space="preserve">publiczne udostępnianie Utworu w taki sposób, aby każdy mógł mieć dostęp w miejscu i czasie przez siebie wybranym, w tym przez publikację w prasie, udostępnianie utworu w Internecie, </w:t>
      </w:r>
      <w:r w:rsidRPr="00580BAF">
        <w:rPr>
          <w:rFonts w:asciiTheme="minorHAnsi" w:eastAsia="Times New Roman" w:hAnsiTheme="minorHAnsi" w:cstheme="minorHAnsi"/>
        </w:rPr>
        <w:lastRenderedPageBreak/>
        <w:t xml:space="preserve">jak również techniką </w:t>
      </w:r>
      <w:proofErr w:type="spellStart"/>
      <w:r w:rsidRPr="00580BAF">
        <w:rPr>
          <w:rFonts w:asciiTheme="minorHAnsi" w:eastAsia="Times New Roman" w:hAnsiTheme="minorHAnsi" w:cstheme="minorHAnsi"/>
        </w:rPr>
        <w:t>webcastingu</w:t>
      </w:r>
      <w:proofErr w:type="spellEnd"/>
      <w:r w:rsidRPr="00580BAF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80BAF">
        <w:rPr>
          <w:rFonts w:asciiTheme="minorHAnsi" w:eastAsia="Times New Roman" w:hAnsiTheme="minorHAnsi" w:cstheme="minorHAnsi"/>
        </w:rPr>
        <w:t>simulcastingu</w:t>
      </w:r>
      <w:proofErr w:type="spellEnd"/>
      <w:r w:rsidRPr="00580BAF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80BAF">
        <w:rPr>
          <w:rFonts w:asciiTheme="minorHAnsi" w:eastAsia="Times New Roman" w:hAnsiTheme="minorHAnsi" w:cstheme="minorHAnsi"/>
        </w:rPr>
        <w:t>videocastingu</w:t>
      </w:r>
      <w:proofErr w:type="spellEnd"/>
      <w:r w:rsidRPr="00580BAF">
        <w:rPr>
          <w:rFonts w:asciiTheme="minorHAnsi" w:eastAsia="Times New Roman" w:hAnsiTheme="minorHAnsi" w:cstheme="minorHAnsi"/>
        </w:rPr>
        <w:t xml:space="preserve"> oraz </w:t>
      </w:r>
      <w:r w:rsidR="003C5EAE" w:rsidRPr="00580BAF">
        <w:rPr>
          <w:rFonts w:asciiTheme="minorHAnsi" w:eastAsia="Times New Roman" w:hAnsiTheme="minorHAnsi" w:cstheme="minorHAnsi"/>
        </w:rPr>
        <w:t>wszelkich</w:t>
      </w:r>
      <w:r w:rsidRPr="00580BAF">
        <w:rPr>
          <w:rFonts w:asciiTheme="minorHAnsi" w:eastAsia="Times New Roman" w:hAnsiTheme="minorHAnsi" w:cstheme="minorHAnsi"/>
        </w:rPr>
        <w:t xml:space="preserve"> innych form transmisji internetowej oraz rozpowszechniania za pośrednictwem sieci telefonicznej, w szczególności za pomocą telefonu komórkowego i urządzeń cyfrowych (np. dekodery, VOD, PPV, komputery osobiste i inne);</w:t>
      </w:r>
    </w:p>
    <w:p w14:paraId="5F5BB84B" w14:textId="77777777" w:rsidR="00B025E6" w:rsidRPr="00580BAF" w:rsidRDefault="00B025E6" w:rsidP="00580BAF">
      <w:pPr>
        <w:numPr>
          <w:ilvl w:val="0"/>
          <w:numId w:val="14"/>
        </w:numPr>
        <w:tabs>
          <w:tab w:val="clear" w:pos="1440"/>
          <w:tab w:val="num" w:pos="709"/>
        </w:tabs>
        <w:spacing w:after="0" w:line="360" w:lineRule="auto"/>
        <w:ind w:left="709" w:hanging="283"/>
        <w:rPr>
          <w:rFonts w:asciiTheme="minorHAnsi" w:eastAsia="Times New Roman" w:hAnsiTheme="minorHAnsi" w:cstheme="minorHAnsi"/>
        </w:rPr>
      </w:pPr>
      <w:r w:rsidRPr="00580BAF">
        <w:rPr>
          <w:rFonts w:asciiTheme="minorHAnsi" w:eastAsia="Times New Roman" w:hAnsiTheme="minorHAnsi" w:cstheme="minorHAnsi"/>
        </w:rPr>
        <w:t>przekształcanie Materiału i dostosowanie do platform sprzętowo-systemowych wybranych przez Zamawiającego.</w:t>
      </w:r>
    </w:p>
    <w:p w14:paraId="5CBA0DE2" w14:textId="2BD6C53B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Przeniesienie autorskich praw majątkowych do Mater</w:t>
      </w:r>
      <w:r w:rsidR="00AF5AE2">
        <w:rPr>
          <w:rFonts w:asciiTheme="minorHAnsi" w:hAnsiTheme="minorHAnsi" w:cstheme="minorHAnsi"/>
        </w:rPr>
        <w:t>iałów obejmuje również prawo do </w:t>
      </w:r>
      <w:r w:rsidRPr="00580BAF">
        <w:rPr>
          <w:rFonts w:asciiTheme="minorHAnsi" w:hAnsiTheme="minorHAnsi" w:cstheme="minorHAnsi"/>
        </w:rPr>
        <w:t>korzystania, pobierania pożytków i rozporządzania wszelkimi opracowaniami Materiałów wykonanymi przez Zamawiającego, na zlecenie Zamawiającego lub za zgodą Zamawiającego, bez konieczności uzyskiwania zgody Wykonawcy.</w:t>
      </w:r>
    </w:p>
    <w:p w14:paraId="68B37283" w14:textId="77777777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Wykonawca, wraz z powyższym przeniesieniem autorskich praw majątkowych, przenosi na Zamawiającego prawo zezwalania na wykonywanie zależnych praw autorskich oraz zezwala Zamawiającemu do zlecania osobom trzecim wykonywania tych zależnych praw autorskich. </w:t>
      </w:r>
    </w:p>
    <w:p w14:paraId="473CFC82" w14:textId="606272D6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Przeniesienie autorskich praw majątkowych i prawo zezwalania na wykonywanie praw zależnych do Materiałów nastąpi bezwarunkowo każdorazowo z chwilą podpisania przez Strony Protokołu Odbioru. </w:t>
      </w:r>
    </w:p>
    <w:p w14:paraId="09AFD6CE" w14:textId="11DCC37F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W okresie od dnia dostarczenia Materiałów do momentu podpisania przez Strony odpowiedniego Protokołu Odbioru, ze strony Zamawiającego, Wykonawca zezwala Zamawiającemu na korzystanie (licencja) z Materiałów na polach e</w:t>
      </w:r>
      <w:r w:rsidR="00AF5AE2">
        <w:rPr>
          <w:rFonts w:asciiTheme="minorHAnsi" w:hAnsiTheme="minorHAnsi" w:cstheme="minorHAnsi"/>
        </w:rPr>
        <w:t>ksploatacji określonych w ust. 9</w:t>
      </w:r>
      <w:r w:rsidRPr="00580BAF">
        <w:rPr>
          <w:rFonts w:asciiTheme="minorHAnsi" w:hAnsiTheme="minorHAnsi" w:cstheme="minorHAnsi"/>
        </w:rPr>
        <w:t xml:space="preserve"> w ramach wynagrodzenia, o którym mowa w § 4 ust. 1 Umowy.</w:t>
      </w:r>
    </w:p>
    <w:p w14:paraId="39D04C91" w14:textId="77777777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Z chwilą przeniesienia autorskich praw majątkowych przechodzi na Zamawiającego własność nośników, na których utrwalono Materiały. </w:t>
      </w:r>
    </w:p>
    <w:p w14:paraId="07162534" w14:textId="77777777" w:rsidR="00B025E6" w:rsidRPr="00580BAF" w:rsidRDefault="00B025E6" w:rsidP="00580BAF">
      <w:pPr>
        <w:numPr>
          <w:ilvl w:val="0"/>
          <w:numId w:val="11"/>
        </w:numPr>
        <w:tabs>
          <w:tab w:val="clear" w:pos="360"/>
        </w:tabs>
        <w:spacing w:after="0" w:line="360" w:lineRule="auto"/>
        <w:ind w:left="426" w:hanging="426"/>
        <w:rPr>
          <w:rFonts w:asciiTheme="minorHAnsi" w:hAnsiTheme="minorHAnsi" w:cstheme="minorHAnsi"/>
          <w:b/>
          <w:color w:val="000000"/>
          <w:lang w:bidi="he-IL"/>
        </w:rPr>
      </w:pPr>
      <w:r w:rsidRPr="00580BAF">
        <w:rPr>
          <w:rFonts w:asciiTheme="minorHAnsi" w:hAnsiTheme="minorHAnsi" w:cstheme="minorHAnsi"/>
          <w:color w:val="000000"/>
        </w:rPr>
        <w:t xml:space="preserve">Wykonawca zobowiązuje się do zapewnienia, iż twórcy </w:t>
      </w:r>
      <w:r w:rsidRPr="00580BAF">
        <w:rPr>
          <w:rFonts w:asciiTheme="minorHAnsi" w:hAnsiTheme="minorHAnsi" w:cstheme="minorHAnsi"/>
        </w:rPr>
        <w:t xml:space="preserve">Materiałów </w:t>
      </w:r>
      <w:r w:rsidRPr="00580BAF">
        <w:rPr>
          <w:rFonts w:asciiTheme="minorHAnsi" w:hAnsiTheme="minorHAnsi" w:cstheme="minorHAnsi"/>
          <w:color w:val="000000"/>
        </w:rPr>
        <w:t xml:space="preserve">nie będą wykonywać przysługujących im osobistych praw autorskich względem Zamawiającego. </w:t>
      </w:r>
    </w:p>
    <w:p w14:paraId="779DFD26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  <w:lang w:bidi="he-IL"/>
        </w:rPr>
      </w:pPr>
    </w:p>
    <w:p w14:paraId="0305A307" w14:textId="77777777" w:rsidR="00B025E6" w:rsidRPr="00580BAF" w:rsidRDefault="00B025E6" w:rsidP="00580B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  <w:lang w:bidi="he-IL"/>
        </w:rPr>
      </w:pPr>
      <w:r w:rsidRPr="00580BAF">
        <w:rPr>
          <w:rFonts w:asciiTheme="minorHAnsi" w:hAnsiTheme="minorHAnsi" w:cstheme="minorHAnsi"/>
          <w:b/>
          <w:color w:val="000000"/>
          <w:lang w:bidi="he-IL"/>
        </w:rPr>
        <w:t>§ 4.</w:t>
      </w:r>
    </w:p>
    <w:p w14:paraId="0A4BFFB7" w14:textId="77777777" w:rsidR="00B025E6" w:rsidRPr="00580BAF" w:rsidRDefault="00B025E6" w:rsidP="00580BAF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color w:val="000000"/>
          <w:lang w:bidi="he-IL"/>
        </w:rPr>
      </w:pPr>
      <w:r w:rsidRPr="00AF5AE2">
        <w:rPr>
          <w:rFonts w:asciiTheme="minorHAnsi" w:hAnsiTheme="minorHAnsi" w:cstheme="minorHAnsi"/>
          <w:b/>
          <w:color w:val="000000"/>
          <w:lang w:bidi="he-IL"/>
        </w:rPr>
        <w:t>Wynagrodzenie</w:t>
      </w:r>
    </w:p>
    <w:p w14:paraId="209DBD7E" w14:textId="785C8468" w:rsidR="00B025E6" w:rsidRPr="00580BAF" w:rsidRDefault="00B025E6" w:rsidP="00580BAF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Maksymalne wynagrodzenie Wykonawcy z tytułu należytego wykonania Umowy wynosi</w:t>
      </w:r>
      <w:r w:rsidR="006F165C" w:rsidRPr="00580BAF">
        <w:rPr>
          <w:rFonts w:asciiTheme="minorHAnsi" w:hAnsiTheme="minorHAnsi" w:cstheme="minorHAnsi"/>
        </w:rPr>
        <w:t xml:space="preserve"> </w:t>
      </w:r>
      <w:r w:rsidRPr="00580BAF">
        <w:rPr>
          <w:rFonts w:asciiTheme="minorHAnsi" w:hAnsiTheme="minorHAnsi" w:cstheme="minorHAnsi"/>
          <w:b/>
        </w:rPr>
        <w:t>………zł brutto</w:t>
      </w:r>
      <w:r w:rsidRPr="00580BAF">
        <w:rPr>
          <w:rFonts w:asciiTheme="minorHAnsi" w:hAnsiTheme="minorHAnsi" w:cstheme="minorHAnsi"/>
          <w:i/>
        </w:rPr>
        <w:t xml:space="preserve">(słownie złotych: </w:t>
      </w:r>
      <w:r w:rsidRPr="00580BAF">
        <w:rPr>
          <w:rFonts w:asciiTheme="minorHAnsi" w:hAnsiTheme="minorHAnsi" w:cstheme="minorHAnsi"/>
        </w:rPr>
        <w:t>……………………………………………..</w:t>
      </w:r>
      <w:r w:rsidRPr="00580BAF">
        <w:rPr>
          <w:rFonts w:asciiTheme="minorHAnsi" w:hAnsiTheme="minorHAnsi" w:cstheme="minorHAnsi"/>
          <w:i/>
        </w:rPr>
        <w:t>/100)</w:t>
      </w:r>
      <w:r w:rsidRPr="00580BAF">
        <w:rPr>
          <w:rFonts w:asciiTheme="minorHAnsi" w:hAnsiTheme="minorHAnsi" w:cstheme="minorHAnsi"/>
        </w:rPr>
        <w:t xml:space="preserve"> wraz z podatkiem VAT, przy czym:</w:t>
      </w:r>
    </w:p>
    <w:p w14:paraId="0E4FD661" w14:textId="1E059E50" w:rsidR="007808AF" w:rsidRPr="00580BAF" w:rsidRDefault="00AF5AE2" w:rsidP="00580BA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72659" w:rsidRPr="00580BAF">
        <w:rPr>
          <w:rFonts w:asciiTheme="minorHAnsi" w:hAnsiTheme="minorHAnsi" w:cstheme="minorHAnsi"/>
          <w:sz w:val="22"/>
          <w:szCs w:val="22"/>
        </w:rPr>
        <w:t>ynagrodzenie za opracowanie (merytoryczne, edytorskie, graficzne) oraz zapewnienie publikacji 3 artykułów informacyjno-edukacyjnych w tygodniku opiniotwórczym wraz z</w:t>
      </w:r>
      <w:r w:rsidR="000C34DC">
        <w:rPr>
          <w:rFonts w:asciiTheme="minorHAnsi" w:hAnsiTheme="minorHAnsi" w:cstheme="minorHAnsi"/>
          <w:sz w:val="22"/>
          <w:szCs w:val="22"/>
        </w:rPr>
        <w:t> </w:t>
      </w:r>
      <w:r w:rsidR="00472659" w:rsidRPr="00580BAF">
        <w:rPr>
          <w:rFonts w:asciiTheme="minorHAnsi" w:hAnsiTheme="minorHAnsi" w:cstheme="minorHAnsi"/>
          <w:sz w:val="22"/>
          <w:szCs w:val="22"/>
        </w:rPr>
        <w:t>promocją on-line wynosi …;</w:t>
      </w:r>
    </w:p>
    <w:p w14:paraId="1A77939E" w14:textId="30F3AF43" w:rsidR="00472659" w:rsidRPr="00580BAF" w:rsidRDefault="00AF5AE2" w:rsidP="00580BA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472659" w:rsidRPr="00580BAF">
        <w:rPr>
          <w:rFonts w:asciiTheme="minorHAnsi" w:hAnsiTheme="minorHAnsi" w:cstheme="minorHAnsi"/>
          <w:sz w:val="22"/>
          <w:szCs w:val="22"/>
        </w:rPr>
        <w:t>ynagrodzenie za opracowanie (merytoryczne, edytorskie, graficzne) oraz zapewnienie publikacji dodatku tematycznego w tygodniku opiniotwórczym wynosi…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11D33D4" w14:textId="6549D28D" w:rsidR="00472659" w:rsidRPr="00580BAF" w:rsidRDefault="00472659" w:rsidP="00580BA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Wynagrodzeni</w:t>
      </w:r>
      <w:r w:rsidR="002A17F2" w:rsidRPr="00580BAF">
        <w:rPr>
          <w:rFonts w:asciiTheme="minorHAnsi" w:hAnsiTheme="minorHAnsi" w:cstheme="minorHAnsi"/>
          <w:sz w:val="22"/>
          <w:szCs w:val="22"/>
        </w:rPr>
        <w:t>e</w:t>
      </w:r>
      <w:r w:rsidRPr="00580BAF">
        <w:rPr>
          <w:rFonts w:asciiTheme="minorHAnsi" w:hAnsiTheme="minorHAnsi" w:cstheme="minorHAnsi"/>
          <w:sz w:val="22"/>
          <w:szCs w:val="22"/>
        </w:rPr>
        <w:t xml:space="preserve"> za emisję spot</w:t>
      </w:r>
      <w:r w:rsidR="000C34DC">
        <w:rPr>
          <w:rFonts w:asciiTheme="minorHAnsi" w:hAnsiTheme="minorHAnsi" w:cstheme="minorHAnsi"/>
          <w:sz w:val="22"/>
          <w:szCs w:val="22"/>
        </w:rPr>
        <w:t>ów</w:t>
      </w:r>
      <w:r w:rsidRPr="00580BAF">
        <w:rPr>
          <w:rFonts w:asciiTheme="minorHAnsi" w:hAnsiTheme="minorHAnsi" w:cstheme="minorHAnsi"/>
          <w:sz w:val="22"/>
          <w:szCs w:val="22"/>
        </w:rPr>
        <w:t xml:space="preserve"> informacyj</w:t>
      </w:r>
      <w:r w:rsidR="000C34DC">
        <w:rPr>
          <w:rFonts w:asciiTheme="minorHAnsi" w:hAnsiTheme="minorHAnsi" w:cstheme="minorHAnsi"/>
          <w:sz w:val="22"/>
          <w:szCs w:val="22"/>
        </w:rPr>
        <w:t>no</w:t>
      </w:r>
      <w:r w:rsidRPr="00580BAF">
        <w:rPr>
          <w:rFonts w:asciiTheme="minorHAnsi" w:hAnsiTheme="minorHAnsi" w:cstheme="minorHAnsi"/>
          <w:sz w:val="22"/>
          <w:szCs w:val="22"/>
        </w:rPr>
        <w:t>-eduka</w:t>
      </w:r>
      <w:r w:rsidR="00AF5AE2">
        <w:rPr>
          <w:rFonts w:asciiTheme="minorHAnsi" w:hAnsiTheme="minorHAnsi" w:cstheme="minorHAnsi"/>
          <w:sz w:val="22"/>
          <w:szCs w:val="22"/>
        </w:rPr>
        <w:t>cyjn</w:t>
      </w:r>
      <w:r w:rsidR="000C34DC">
        <w:rPr>
          <w:rFonts w:asciiTheme="minorHAnsi" w:hAnsiTheme="minorHAnsi" w:cstheme="minorHAnsi"/>
          <w:sz w:val="22"/>
          <w:szCs w:val="22"/>
        </w:rPr>
        <w:t>ych</w:t>
      </w:r>
      <w:r w:rsidR="00AF5AE2">
        <w:rPr>
          <w:rFonts w:asciiTheme="minorHAnsi" w:hAnsiTheme="minorHAnsi" w:cstheme="minorHAnsi"/>
          <w:sz w:val="22"/>
          <w:szCs w:val="22"/>
        </w:rPr>
        <w:t xml:space="preserve"> w stacji telewizyjnej o </w:t>
      </w:r>
      <w:r w:rsidRPr="00580BAF">
        <w:rPr>
          <w:rFonts w:asciiTheme="minorHAnsi" w:hAnsiTheme="minorHAnsi" w:cstheme="minorHAnsi"/>
          <w:sz w:val="22"/>
          <w:szCs w:val="22"/>
        </w:rPr>
        <w:t>charakterze informacyjno-publicystycznym wynosi…</w:t>
      </w:r>
      <w:r w:rsidR="000C34DC">
        <w:rPr>
          <w:rFonts w:asciiTheme="minorHAnsi" w:hAnsiTheme="minorHAnsi" w:cstheme="minorHAnsi"/>
          <w:sz w:val="22"/>
          <w:szCs w:val="22"/>
        </w:rPr>
        <w:t>…</w:t>
      </w:r>
      <w:bookmarkStart w:id="0" w:name="_GoBack"/>
      <w:bookmarkEnd w:id="0"/>
      <w:r w:rsidR="000C34DC">
        <w:rPr>
          <w:rFonts w:asciiTheme="minorHAnsi" w:hAnsiTheme="minorHAnsi" w:cstheme="minorHAnsi"/>
          <w:sz w:val="22"/>
          <w:szCs w:val="22"/>
        </w:rPr>
        <w:t>……….</w:t>
      </w:r>
      <w:r w:rsidR="00AF5AE2">
        <w:rPr>
          <w:rFonts w:asciiTheme="minorHAnsi" w:hAnsiTheme="minorHAnsi" w:cstheme="minorHAnsi"/>
          <w:sz w:val="22"/>
          <w:szCs w:val="22"/>
        </w:rPr>
        <w:t>;</w:t>
      </w:r>
    </w:p>
    <w:p w14:paraId="632F192C" w14:textId="7F9EA910" w:rsidR="00472659" w:rsidRPr="00580BAF" w:rsidRDefault="00AF5AE2" w:rsidP="00580BAF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72659" w:rsidRPr="00580BAF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nagrodzenie za kampanię </w:t>
      </w:r>
      <w:proofErr w:type="spellStart"/>
      <w:r>
        <w:rPr>
          <w:rFonts w:asciiTheme="minorHAnsi" w:hAnsiTheme="minorHAnsi" w:cstheme="minorHAnsi"/>
          <w:sz w:val="22"/>
          <w:szCs w:val="22"/>
        </w:rPr>
        <w:t>banerową</w:t>
      </w:r>
      <w:proofErr w:type="spellEnd"/>
      <w:r w:rsidR="00472659" w:rsidRPr="00580BAF">
        <w:rPr>
          <w:rFonts w:asciiTheme="minorHAnsi" w:hAnsiTheme="minorHAnsi" w:cstheme="minorHAnsi"/>
          <w:sz w:val="22"/>
          <w:szCs w:val="22"/>
        </w:rPr>
        <w:t xml:space="preserve"> na portalach internetowych wynosi </w:t>
      </w:r>
      <w:r w:rsidR="000C34DC">
        <w:rPr>
          <w:rFonts w:asciiTheme="minorHAnsi" w:hAnsiTheme="minorHAnsi" w:cstheme="minorHAnsi"/>
          <w:sz w:val="22"/>
          <w:szCs w:val="22"/>
        </w:rPr>
        <w:t>……</w:t>
      </w:r>
      <w:r w:rsidR="00472659" w:rsidRPr="00580BA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CD9DF97" w14:textId="4CA197B8" w:rsidR="00472659" w:rsidRPr="00580BAF" w:rsidRDefault="00472659" w:rsidP="00580BAF">
      <w:pPr>
        <w:pStyle w:val="Akapitzlist"/>
        <w:numPr>
          <w:ilvl w:val="0"/>
          <w:numId w:val="40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 wynagrodzenie za przygotowanie raportu z realizacji przedmiotu zamówieni</w:t>
      </w:r>
      <w:r w:rsidR="00AF5AE2">
        <w:rPr>
          <w:rFonts w:asciiTheme="minorHAnsi" w:hAnsiTheme="minorHAnsi" w:cstheme="minorHAnsi"/>
          <w:sz w:val="22"/>
          <w:szCs w:val="22"/>
        </w:rPr>
        <w:t>a wynosi ….</w:t>
      </w:r>
    </w:p>
    <w:p w14:paraId="59B5A34E" w14:textId="26C2EA82" w:rsidR="00B025E6" w:rsidRPr="00580BAF" w:rsidRDefault="00B025E6" w:rsidP="00580BA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Zapłata wynagrodzenia Wykonawcy za realizację Umowy będzie następowała w częściach z dołu, za </w:t>
      </w:r>
      <w:r w:rsidR="00472659" w:rsidRPr="00580BAF">
        <w:rPr>
          <w:rFonts w:asciiTheme="minorHAnsi" w:hAnsiTheme="minorHAnsi" w:cstheme="minorHAnsi"/>
          <w:sz w:val="22"/>
          <w:szCs w:val="22"/>
        </w:rPr>
        <w:t xml:space="preserve">zrealizowaną część zamówienia wskazaną w ust. 1 lit od a) do e) </w:t>
      </w:r>
      <w:r w:rsidRPr="00580BAF">
        <w:rPr>
          <w:rFonts w:asciiTheme="minorHAnsi" w:hAnsiTheme="minorHAnsi" w:cstheme="minorHAnsi"/>
          <w:sz w:val="22"/>
          <w:szCs w:val="22"/>
        </w:rPr>
        <w:t>na podstawie Protokołu Odbioru wnioskującego o rozliczenie finansowe</w:t>
      </w:r>
      <w:r w:rsidR="002A17F2" w:rsidRPr="00580BAF">
        <w:rPr>
          <w:rFonts w:asciiTheme="minorHAnsi" w:hAnsiTheme="minorHAnsi" w:cstheme="minorHAnsi"/>
          <w:sz w:val="22"/>
          <w:szCs w:val="22"/>
        </w:rPr>
        <w:t>, którego wzór stanowi Załącznik nr 2 do Umowy.</w:t>
      </w:r>
    </w:p>
    <w:p w14:paraId="2846CA18" w14:textId="77777777" w:rsidR="00B025E6" w:rsidRPr="00580BAF" w:rsidRDefault="00B025E6" w:rsidP="00580BAF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Wynagrodzenie, o którym mowa w ust. 1, płatne będzie na podstawie dostarczonych Zamawiającemu przez Wykonawcę prawidłowo wystawionych faktur/rachunków wraz z kopią Protokołu Odbioru, którego faktura/rachunek dotyczy. </w:t>
      </w:r>
    </w:p>
    <w:p w14:paraId="3EC3BDA1" w14:textId="38FC8907" w:rsidR="00B025E6" w:rsidRPr="00580BAF" w:rsidRDefault="00B025E6" w:rsidP="00580BAF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Zamawiający zapłaci Wykonawcy należne wynagrodzenie przelewem na numer rachunku bankowego wskazany przez Wykonawcę na fakturze albo w oświadczeniu dołączonym do</w:t>
      </w:r>
      <w:r w:rsidR="006F165C" w:rsidRPr="00580BAF">
        <w:rPr>
          <w:rFonts w:asciiTheme="minorHAnsi" w:hAnsiTheme="minorHAnsi" w:cstheme="minorHAnsi"/>
        </w:rPr>
        <w:t xml:space="preserve"> </w:t>
      </w:r>
      <w:r w:rsidRPr="00580BAF">
        <w:rPr>
          <w:rFonts w:asciiTheme="minorHAnsi" w:hAnsiTheme="minorHAnsi" w:cstheme="minorHAnsi"/>
        </w:rPr>
        <w:t>rachunku, w terminie 30 dni od daty doręczenia Zamawiającemu prawidłowo wystawionej faktury albo rachunku w postaci elektronicznej lub papierowej na odpowiedni adres Zamawiającego wskazany w § 5 ust. 3 pkt 1 Umowy</w:t>
      </w:r>
      <w:r w:rsidR="00FE0B97">
        <w:rPr>
          <w:rFonts w:asciiTheme="minorHAnsi" w:hAnsiTheme="minorHAnsi" w:cstheme="minorHAnsi"/>
        </w:rPr>
        <w:t xml:space="preserve"> lub w sposób wskazany w ust. 9</w:t>
      </w:r>
      <w:r w:rsidRPr="00580BAF">
        <w:rPr>
          <w:rFonts w:asciiTheme="minorHAnsi" w:hAnsiTheme="minorHAnsi" w:cstheme="minorHAnsi"/>
        </w:rPr>
        <w:t xml:space="preserve">. </w:t>
      </w:r>
    </w:p>
    <w:p w14:paraId="764EAB31" w14:textId="150ABAD2" w:rsidR="00B025E6" w:rsidRPr="00580BAF" w:rsidRDefault="00B025E6" w:rsidP="00580BAF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Wykonawca zobowiązany jest do doręczenia prawidłowo wystawionych faktur/rachunków w postaci elektronicznej lub papierowej do dnia 15 grudnia 2020 r. w zakresie zrealizowanych i odebranych </w:t>
      </w:r>
      <w:r w:rsidR="00472659" w:rsidRPr="00580BAF">
        <w:rPr>
          <w:rFonts w:asciiTheme="minorHAnsi" w:hAnsiTheme="minorHAnsi" w:cstheme="minorHAnsi"/>
        </w:rPr>
        <w:t>działań</w:t>
      </w:r>
      <w:r w:rsidRPr="00580BAF">
        <w:rPr>
          <w:rFonts w:asciiTheme="minorHAnsi" w:hAnsiTheme="minorHAnsi" w:cstheme="minorHAnsi"/>
        </w:rPr>
        <w:t xml:space="preserve"> na podstawie Protokołów Odbiorów, do których dołączy kopie podpisanych Protokołów Odbioru dotyczących faktury/rachunku.</w:t>
      </w:r>
    </w:p>
    <w:p w14:paraId="430A719C" w14:textId="19F68DB7" w:rsidR="00B025E6" w:rsidRPr="00580BAF" w:rsidRDefault="00B025E6" w:rsidP="00580BAF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Wynagrodzenie, o którym mowa w ust. 1, obejmuje wszystkie koszty należne Wykonawcy w</w:t>
      </w:r>
      <w:r w:rsidR="00AF5AE2">
        <w:rPr>
          <w:rFonts w:asciiTheme="minorHAnsi" w:hAnsiTheme="minorHAnsi" w:cstheme="minorHAnsi"/>
        </w:rPr>
        <w:t> </w:t>
      </w:r>
      <w:r w:rsidRPr="00580BAF">
        <w:rPr>
          <w:rFonts w:asciiTheme="minorHAnsi" w:hAnsiTheme="minorHAnsi" w:cstheme="minorHAnsi"/>
        </w:rPr>
        <w:t>związku z realizacją Umowy, w tym wynagrodzenie za przeniesienie autorskich praw majątkowych oraz prawa do zezwalania na wykonywanie praw zależnych do Materiałów. Wykonawcy nie przysługuje wynagrodzenie dodatkowe.</w:t>
      </w:r>
    </w:p>
    <w:p w14:paraId="02B53C6D" w14:textId="5963C3EC" w:rsidR="00B025E6" w:rsidRPr="00580BAF" w:rsidRDefault="00B025E6" w:rsidP="00580BAF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Za datę zapłaty przyjmuje się datę przyjęcia przez bank Zamaw</w:t>
      </w:r>
      <w:r w:rsidR="00AF5AE2">
        <w:rPr>
          <w:rFonts w:asciiTheme="minorHAnsi" w:hAnsiTheme="minorHAnsi" w:cstheme="minorHAnsi"/>
        </w:rPr>
        <w:t>iającego dyspozycji przelewu do </w:t>
      </w:r>
      <w:r w:rsidRPr="00580BAF">
        <w:rPr>
          <w:rFonts w:asciiTheme="minorHAnsi" w:hAnsiTheme="minorHAnsi" w:cstheme="minorHAnsi"/>
        </w:rPr>
        <w:t>realizacji.</w:t>
      </w:r>
    </w:p>
    <w:p w14:paraId="7DDBD166" w14:textId="77777777" w:rsidR="00B025E6" w:rsidRPr="00580BAF" w:rsidRDefault="00B025E6" w:rsidP="00580BAF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Wykonawca nie może dokonać cesji wierzytelności z tytułu należnego wynagrodzenia na rzecz osoby trzeciej bez uprzedniej zgody Zamawiającego w formie pisemnej pod rygorem nieważności.</w:t>
      </w:r>
    </w:p>
    <w:p w14:paraId="74FD31E9" w14:textId="77777777" w:rsidR="00B025E6" w:rsidRPr="00580BAF" w:rsidRDefault="00B025E6" w:rsidP="00580BAF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Zamawiający będzie odbierał od Wykonawcy ustrukturyzowane faktury elektroniczne związane z realizacją Umowy, za pośrednictwem systemu teleinformatycznego, o którym mowa w ustawie z dnia 9 listopada 2018 roku o elektronicznym fakturowaniu w zamówieniach publicznych, </w:t>
      </w:r>
      <w:r w:rsidRPr="00580BAF">
        <w:rPr>
          <w:rFonts w:asciiTheme="minorHAnsi" w:hAnsiTheme="minorHAnsi" w:cstheme="minorHAnsi"/>
        </w:rPr>
        <w:lastRenderedPageBreak/>
        <w:t xml:space="preserve">koncesjach na roboty budowlane lub usługi oraz partnerstwie publiczno-prywatnym (Dz. U. z 2018 roku, poz. 2191). </w:t>
      </w:r>
    </w:p>
    <w:p w14:paraId="3070B227" w14:textId="77777777" w:rsidR="00B025E6" w:rsidRPr="00580BAF" w:rsidRDefault="00B025E6" w:rsidP="00580BAF">
      <w:pPr>
        <w:numPr>
          <w:ilvl w:val="0"/>
          <w:numId w:val="9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Wykonawca nie jest obowiązany do wysyłania ustrukturyzowanych faktur elektronicznych do Zamawiającego za pośrednictwem platformy.</w:t>
      </w:r>
    </w:p>
    <w:p w14:paraId="6E6F5B68" w14:textId="77777777" w:rsidR="00B025E6" w:rsidRPr="00580BAF" w:rsidRDefault="00B025E6" w:rsidP="00580BAF">
      <w:pPr>
        <w:numPr>
          <w:ilvl w:val="0"/>
          <w:numId w:val="9"/>
        </w:numPr>
        <w:suppressAutoHyphens/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Wykonawca oświadcza, że ewentualne wynagrodzenie lub opłaty na rzecz osób trzecich z tytułu emisji spotu jest objęte wynagrodzeniem z tytułu realizacji Umowy i Wykonawcy nie przysługuje roszczenie o zwrot takiego wynagrodzenia lub opłat.</w:t>
      </w:r>
    </w:p>
    <w:p w14:paraId="7F7BF577" w14:textId="77777777" w:rsidR="00B025E6" w:rsidRPr="00580BAF" w:rsidRDefault="00B025E6" w:rsidP="00580BAF">
      <w:pPr>
        <w:pStyle w:val="Bezodstpw"/>
        <w:spacing w:line="360" w:lineRule="auto"/>
        <w:rPr>
          <w:rFonts w:asciiTheme="minorHAnsi" w:eastAsia="MS Mincho" w:hAnsiTheme="minorHAnsi" w:cstheme="minorHAnsi"/>
          <w:b/>
        </w:rPr>
      </w:pPr>
    </w:p>
    <w:p w14:paraId="5184D5C2" w14:textId="77777777" w:rsidR="00B025E6" w:rsidRPr="00580BAF" w:rsidRDefault="00B025E6" w:rsidP="00580BAF">
      <w:pPr>
        <w:pStyle w:val="Bezodstpw"/>
        <w:spacing w:line="360" w:lineRule="auto"/>
        <w:jc w:val="center"/>
        <w:rPr>
          <w:rFonts w:asciiTheme="minorHAnsi" w:eastAsia="MS Mincho" w:hAnsiTheme="minorHAnsi" w:cstheme="minorHAnsi"/>
          <w:b/>
        </w:rPr>
      </w:pPr>
      <w:r w:rsidRPr="00580BAF">
        <w:rPr>
          <w:rFonts w:asciiTheme="minorHAnsi" w:eastAsia="MS Mincho" w:hAnsiTheme="minorHAnsi" w:cstheme="minorHAnsi"/>
          <w:b/>
        </w:rPr>
        <w:t>§ 5.</w:t>
      </w:r>
    </w:p>
    <w:p w14:paraId="7009534F" w14:textId="77777777" w:rsidR="00B025E6" w:rsidRPr="00580BAF" w:rsidRDefault="00B025E6" w:rsidP="00580BAF">
      <w:pPr>
        <w:pStyle w:val="Bezodstpw"/>
        <w:spacing w:line="360" w:lineRule="auto"/>
        <w:jc w:val="center"/>
        <w:rPr>
          <w:rFonts w:asciiTheme="minorHAnsi" w:eastAsia="MS Mincho" w:hAnsiTheme="minorHAnsi" w:cstheme="minorHAnsi"/>
          <w:b/>
        </w:rPr>
      </w:pPr>
      <w:r w:rsidRPr="00580BAF">
        <w:rPr>
          <w:rFonts w:asciiTheme="minorHAnsi" w:eastAsia="MS Mincho" w:hAnsiTheme="minorHAnsi" w:cstheme="minorHAnsi"/>
          <w:b/>
        </w:rPr>
        <w:t xml:space="preserve">Koordynacja i nadzór wykonania Umowy </w:t>
      </w:r>
    </w:p>
    <w:p w14:paraId="30CDE3C1" w14:textId="77777777" w:rsidR="00B025E6" w:rsidRPr="00580BAF" w:rsidRDefault="00B025E6" w:rsidP="00580BAF">
      <w:pPr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Osobami upoważnionymi do uzgadniania na bieżąco spraw związanych z wykonaniem Umowy oraz odpowiedzialnymi za prawidłowe wykonanie Umowy, w tym podpisywanie Protokołów Odbioru są:</w:t>
      </w:r>
    </w:p>
    <w:p w14:paraId="65A725DF" w14:textId="77777777" w:rsidR="00B025E6" w:rsidRPr="00580BAF" w:rsidRDefault="00B025E6" w:rsidP="00580BAF">
      <w:pPr>
        <w:numPr>
          <w:ilvl w:val="0"/>
          <w:numId w:val="5"/>
        </w:numPr>
        <w:spacing w:after="0" w:line="360" w:lineRule="auto"/>
        <w:ind w:left="709" w:hanging="283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po stronie Zamawiającego: </w:t>
      </w:r>
    </w:p>
    <w:p w14:paraId="5864D625" w14:textId="77777777" w:rsidR="00B025E6" w:rsidRPr="00580BAF" w:rsidRDefault="00B025E6" w:rsidP="00580BAF">
      <w:pPr>
        <w:pStyle w:val="Akapitzlist"/>
        <w:numPr>
          <w:ilvl w:val="0"/>
          <w:numId w:val="26"/>
        </w:numPr>
        <w:spacing w:line="360" w:lineRule="auto"/>
        <w:ind w:left="851" w:hanging="283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…………………………….. nr telefonu, ……………………… e-mail: </w:t>
      </w:r>
      <w:hyperlink r:id="rId9" w:history="1">
        <w:r w:rsidRPr="00580BAF">
          <w:rPr>
            <w:rStyle w:val="Hipercze"/>
            <w:rFonts w:asciiTheme="minorHAnsi" w:hAnsiTheme="minorHAnsi" w:cstheme="minorHAnsi"/>
            <w:sz w:val="22"/>
            <w:szCs w:val="22"/>
          </w:rPr>
          <w:t>………………………………………………..</w:t>
        </w:r>
      </w:hyperlink>
    </w:p>
    <w:p w14:paraId="2F782621" w14:textId="77777777" w:rsidR="00B025E6" w:rsidRPr="00580BAF" w:rsidRDefault="00B025E6" w:rsidP="00580BAF">
      <w:pPr>
        <w:pStyle w:val="Akapitzlist"/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lub</w:t>
      </w:r>
    </w:p>
    <w:p w14:paraId="2F5B8DEA" w14:textId="77777777" w:rsidR="00B025E6" w:rsidRPr="00580BAF" w:rsidRDefault="00B025E6" w:rsidP="00580BAF">
      <w:pPr>
        <w:pStyle w:val="Akapitzlist"/>
        <w:numPr>
          <w:ilvl w:val="0"/>
          <w:numId w:val="26"/>
        </w:numPr>
        <w:spacing w:line="360" w:lineRule="auto"/>
        <w:ind w:left="851" w:hanging="283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……………………………………..nr telefonu, </w:t>
      </w:r>
      <w:r w:rsidRPr="00580BAF">
        <w:rPr>
          <w:rFonts w:asciiTheme="minorHAnsi" w:hAnsiTheme="minorHAnsi" w:cstheme="minorHAnsi"/>
          <w:color w:val="010101"/>
          <w:sz w:val="22"/>
          <w:szCs w:val="22"/>
        </w:rPr>
        <w:t>……………………</w:t>
      </w:r>
      <w:r w:rsidRPr="00580BAF">
        <w:rPr>
          <w:rFonts w:asciiTheme="minorHAnsi" w:hAnsiTheme="minorHAnsi" w:cstheme="minorHAnsi"/>
          <w:sz w:val="22"/>
          <w:szCs w:val="22"/>
        </w:rPr>
        <w:t xml:space="preserve">, e-mail: </w:t>
      </w:r>
      <w:r w:rsidRPr="00580BAF">
        <w:rPr>
          <w:rStyle w:val="Hipercze"/>
          <w:rFonts w:asciiTheme="minorHAnsi" w:hAnsiTheme="minorHAnsi" w:cstheme="minorHAnsi"/>
          <w:sz w:val="22"/>
          <w:szCs w:val="22"/>
        </w:rPr>
        <w:t>………………………………</w:t>
      </w:r>
      <w:r w:rsidRPr="00580BAF">
        <w:rPr>
          <w:rFonts w:asciiTheme="minorHAnsi" w:hAnsiTheme="minorHAnsi" w:cstheme="minorHAnsi"/>
          <w:sz w:val="22"/>
          <w:szCs w:val="22"/>
        </w:rPr>
        <w:t>;</w:t>
      </w:r>
    </w:p>
    <w:p w14:paraId="66602040" w14:textId="77777777" w:rsidR="00B025E6" w:rsidRPr="00580BAF" w:rsidRDefault="00B025E6" w:rsidP="00580BAF">
      <w:pPr>
        <w:numPr>
          <w:ilvl w:val="0"/>
          <w:numId w:val="5"/>
        </w:numPr>
        <w:spacing w:after="0" w:line="360" w:lineRule="auto"/>
        <w:ind w:left="709" w:hanging="283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po stronie Wykonawcy: </w:t>
      </w:r>
    </w:p>
    <w:p w14:paraId="10C213B7" w14:textId="77777777" w:rsidR="00B025E6" w:rsidRPr="00580BAF" w:rsidRDefault="00B025E6" w:rsidP="00580BAF">
      <w:pPr>
        <w:pStyle w:val="Akapitzlist"/>
        <w:numPr>
          <w:ilvl w:val="0"/>
          <w:numId w:val="27"/>
        </w:numPr>
        <w:spacing w:line="360" w:lineRule="auto"/>
        <w:ind w:left="851" w:hanging="283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……………………………………. nr telefonu, …………………., e-mail </w:t>
      </w:r>
      <w:hyperlink r:id="rId10" w:history="1">
        <w:r w:rsidRPr="00580BAF">
          <w:rPr>
            <w:rStyle w:val="Hipercze"/>
            <w:rFonts w:asciiTheme="minorHAnsi" w:hAnsiTheme="minorHAnsi" w:cstheme="minorHAnsi"/>
            <w:sz w:val="22"/>
            <w:szCs w:val="22"/>
          </w:rPr>
          <w:t>……………………………………………………</w:t>
        </w:r>
      </w:hyperlink>
    </w:p>
    <w:p w14:paraId="007B0C81" w14:textId="77777777" w:rsidR="00B025E6" w:rsidRPr="00580BAF" w:rsidRDefault="00B025E6" w:rsidP="00580BAF">
      <w:pPr>
        <w:pStyle w:val="Akapitzlist"/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lub</w:t>
      </w:r>
    </w:p>
    <w:p w14:paraId="0B9B6D1C" w14:textId="77777777" w:rsidR="00B025E6" w:rsidRPr="00580BAF" w:rsidRDefault="00B025E6" w:rsidP="00580BAF">
      <w:pPr>
        <w:pStyle w:val="Akapitzlist"/>
        <w:numPr>
          <w:ilvl w:val="0"/>
          <w:numId w:val="27"/>
        </w:numPr>
        <w:spacing w:line="360" w:lineRule="auto"/>
        <w:ind w:left="851" w:hanging="283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………………… nr telefonu ……………………….., e-mail </w:t>
      </w:r>
      <w:hyperlink r:id="rId11" w:history="1">
        <w:r w:rsidRPr="00580BAF">
          <w:rPr>
            <w:rStyle w:val="Hipercze"/>
            <w:rFonts w:asciiTheme="minorHAnsi" w:hAnsiTheme="minorHAnsi" w:cstheme="minorHAnsi"/>
            <w:sz w:val="22"/>
            <w:szCs w:val="22"/>
          </w:rPr>
          <w:t>………...............................</w:t>
        </w:r>
      </w:hyperlink>
    </w:p>
    <w:p w14:paraId="64B58025" w14:textId="77777777" w:rsidR="00B025E6" w:rsidRPr="00580BAF" w:rsidRDefault="00B025E6" w:rsidP="00580BAF">
      <w:pPr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Strony oświadczają, że osoby wskazane w ust. 1 nie są uprawnione do zmiany, rozwiązania lub odstąpienia od Umowy, chyba że działają na podstawie odrębnego upoważnienia udzielonego przez osobę uprawnioną do reprezentacji danej Strony.</w:t>
      </w:r>
    </w:p>
    <w:p w14:paraId="220200E5" w14:textId="77777777" w:rsidR="00B025E6" w:rsidRPr="00580BAF" w:rsidRDefault="00B025E6" w:rsidP="00580BAF">
      <w:pPr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Korespondencja Stron będzie przesyłana:</w:t>
      </w:r>
    </w:p>
    <w:p w14:paraId="41E90D22" w14:textId="77777777" w:rsidR="00B025E6" w:rsidRPr="00580BAF" w:rsidRDefault="00B025E6" w:rsidP="00580BAF">
      <w:pPr>
        <w:numPr>
          <w:ilvl w:val="0"/>
          <w:numId w:val="21"/>
        </w:numPr>
        <w:spacing w:after="0" w:line="360" w:lineRule="auto"/>
        <w:ind w:left="709" w:hanging="283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</w:rPr>
        <w:t>do Zamawiającego na adres: Centrum Systemów Informacyjnych Ochrony Zdrowia ul. Stanisława Dubois 5A, 00-184 Warszawa; e-mail: kancelaria@csioz.gov.pl,</w:t>
      </w:r>
    </w:p>
    <w:p w14:paraId="24A9B72E" w14:textId="77777777" w:rsidR="00B025E6" w:rsidRPr="00580BAF" w:rsidRDefault="00B025E6" w:rsidP="00580BAF">
      <w:pPr>
        <w:numPr>
          <w:ilvl w:val="0"/>
          <w:numId w:val="21"/>
        </w:numPr>
        <w:spacing w:after="0" w:line="360" w:lineRule="auto"/>
        <w:ind w:left="709" w:hanging="283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</w:rPr>
        <w:t>do Wykonawcy na adres: ……………………………….., ………………., e-mail:...........................................</w:t>
      </w:r>
    </w:p>
    <w:p w14:paraId="1DE533C8" w14:textId="4E5DA4B0" w:rsidR="00B025E6" w:rsidRPr="00580BAF" w:rsidRDefault="00B025E6" w:rsidP="00580BAF">
      <w:pPr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Zmiana osób lub danych wymienionych w ust. 1, 3 nie powoduje konieczności </w:t>
      </w:r>
      <w:r w:rsidR="00AF5AE2">
        <w:rPr>
          <w:rFonts w:asciiTheme="minorHAnsi" w:hAnsiTheme="minorHAnsi" w:cstheme="minorHAnsi"/>
        </w:rPr>
        <w:t>zmiany Umowy. W </w:t>
      </w:r>
      <w:r w:rsidRPr="00580BAF">
        <w:rPr>
          <w:rFonts w:asciiTheme="minorHAnsi" w:hAnsiTheme="minorHAnsi" w:cstheme="minorHAnsi"/>
        </w:rPr>
        <w:t>przypadku wystąpienia takiej zmiany Strony wzajemnie się informują o zmianie odpowiednio na adresy e-mail wskazane w ust. 3.</w:t>
      </w:r>
    </w:p>
    <w:p w14:paraId="7D0051D9" w14:textId="77777777" w:rsidR="00B025E6" w:rsidRPr="00580BAF" w:rsidRDefault="00B025E6" w:rsidP="00580BAF">
      <w:pPr>
        <w:numPr>
          <w:ilvl w:val="0"/>
          <w:numId w:val="4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Oświadczenia w przedmiocie odstąpienia od Umowy, wypowiedzenia Umowy lub nałożenia kary umownej wymagają formy pisemnej pod rygorem nieważności.</w:t>
      </w:r>
    </w:p>
    <w:p w14:paraId="1050FC01" w14:textId="77777777" w:rsidR="00B025E6" w:rsidRPr="00580BAF" w:rsidRDefault="00B025E6" w:rsidP="00580BA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DE063BF" w14:textId="77777777" w:rsidR="00B025E6" w:rsidRPr="00580BAF" w:rsidRDefault="00B025E6" w:rsidP="00580BA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  <w:b/>
        </w:rPr>
        <w:t>§ 6.</w:t>
      </w:r>
    </w:p>
    <w:p w14:paraId="745F3E65" w14:textId="77777777" w:rsidR="00B025E6" w:rsidRPr="00580BAF" w:rsidRDefault="00B025E6" w:rsidP="00580BA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  <w:b/>
        </w:rPr>
        <w:t>Wykonanie Umowy</w:t>
      </w:r>
    </w:p>
    <w:p w14:paraId="04E9A8BF" w14:textId="77777777" w:rsidR="00B025E6" w:rsidRPr="00580BAF" w:rsidRDefault="00B025E6" w:rsidP="00580BAF">
      <w:pPr>
        <w:pStyle w:val="Bezodstpw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Realizacja przedmiotu Umowy odbywać się będzie zgodnie z OPZ, Harmonogramem, Ofertą i postanowieniami Umowy.</w:t>
      </w:r>
    </w:p>
    <w:p w14:paraId="12FB6B33" w14:textId="6E3394F3" w:rsidR="00B025E6" w:rsidRPr="00580BAF" w:rsidRDefault="00B025E6" w:rsidP="00580BAF">
      <w:pPr>
        <w:pStyle w:val="Bezodstpw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W ciągu 5 dni roboczych od zawarcia umowy Wykonawca przedstawi do akceptacji Zamawiającego harmonogram wszystkich czynności wskazanych w pkt. 6 OPZ, dalej jako „Harmonogram”. Zamawiający dokona akceptacji lub zgłosi uwagi do Harmonogramu w terminie 3 dni roboczych od dnia jego otrzymania. Wykonawca dokona wskazanych przez Zamawiającego zmian i poprawek w terminie 2 dni roboczych od dnia przekazania uwag przez Zamawiającego. Zamawiający zastrzega sobie możliwość maksymalnie</w:t>
      </w:r>
      <w:r w:rsidR="00AF5AE2">
        <w:rPr>
          <w:rFonts w:asciiTheme="minorHAnsi" w:hAnsiTheme="minorHAnsi" w:cstheme="minorHAnsi"/>
        </w:rPr>
        <w:t xml:space="preserve"> dwukrotnego zgłoszenia uwag do </w:t>
      </w:r>
      <w:r w:rsidRPr="00580BAF">
        <w:rPr>
          <w:rFonts w:asciiTheme="minorHAnsi" w:hAnsiTheme="minorHAnsi" w:cstheme="minorHAnsi"/>
        </w:rPr>
        <w:t>proponowanego przez Wykonawcę Harmonogramu. Harmonogram będzie wiążący i będzie stanowił załącznik do Umowy.</w:t>
      </w:r>
    </w:p>
    <w:p w14:paraId="524C45C3" w14:textId="2A78EF39" w:rsidR="00B025E6" w:rsidRPr="00580BAF" w:rsidRDefault="00B025E6" w:rsidP="00580BAF">
      <w:pPr>
        <w:numPr>
          <w:ilvl w:val="0"/>
          <w:numId w:val="24"/>
        </w:numPr>
        <w:spacing w:after="0" w:line="360" w:lineRule="auto"/>
        <w:rPr>
          <w:rFonts w:asciiTheme="minorHAnsi" w:eastAsia="Lucida Grande" w:hAnsiTheme="minorHAnsi" w:cstheme="minorHAnsi"/>
          <w:lang w:eastAsia="pl-PL"/>
        </w:rPr>
      </w:pPr>
      <w:r w:rsidRPr="00580BAF">
        <w:rPr>
          <w:rFonts w:asciiTheme="minorHAnsi" w:eastAsia="Lucida Grande" w:hAnsiTheme="minorHAnsi" w:cstheme="minorHAnsi"/>
          <w:lang w:eastAsia="pl-PL"/>
        </w:rPr>
        <w:t>Wykonawca jest zobowiązany informować Zamawiającego o po</w:t>
      </w:r>
      <w:r w:rsidR="00AF5AE2">
        <w:rPr>
          <w:rFonts w:asciiTheme="minorHAnsi" w:eastAsia="Lucida Grande" w:hAnsiTheme="minorHAnsi" w:cstheme="minorHAnsi"/>
          <w:lang w:eastAsia="pl-PL"/>
        </w:rPr>
        <w:t>stępie prac oraz raportować ich </w:t>
      </w:r>
      <w:r w:rsidRPr="00580BAF">
        <w:rPr>
          <w:rFonts w:asciiTheme="minorHAnsi" w:eastAsia="Lucida Grande" w:hAnsiTheme="minorHAnsi" w:cstheme="minorHAnsi"/>
          <w:lang w:eastAsia="pl-PL"/>
        </w:rPr>
        <w:t>realizację.</w:t>
      </w:r>
    </w:p>
    <w:p w14:paraId="387215C6" w14:textId="77777777" w:rsidR="00B025E6" w:rsidRPr="00580BAF" w:rsidRDefault="00B025E6" w:rsidP="00580BAF">
      <w:pPr>
        <w:numPr>
          <w:ilvl w:val="0"/>
          <w:numId w:val="24"/>
        </w:numPr>
        <w:spacing w:line="360" w:lineRule="auto"/>
        <w:ind w:right="14"/>
        <w:contextualSpacing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 xml:space="preserve">Minimum na 5 dni roboczych przed zaplanowaną publikacją artykułu Wykonawca przekaże Zamawiającemu drogą elektroniczną artykuł prasowy w formacie do edycji (np. </w:t>
      </w:r>
      <w:proofErr w:type="spellStart"/>
      <w:r w:rsidRPr="00580BAF">
        <w:rPr>
          <w:rFonts w:asciiTheme="minorHAnsi" w:hAnsiTheme="minorHAnsi" w:cstheme="minorHAnsi"/>
        </w:rPr>
        <w:t>doc</w:t>
      </w:r>
      <w:proofErr w:type="spellEnd"/>
      <w:r w:rsidRPr="00580BAF">
        <w:rPr>
          <w:rFonts w:asciiTheme="minorHAnsi" w:hAnsiTheme="minorHAnsi" w:cstheme="minorHAnsi"/>
        </w:rPr>
        <w:t>/</w:t>
      </w:r>
      <w:proofErr w:type="spellStart"/>
      <w:r w:rsidRPr="00580BAF">
        <w:rPr>
          <w:rFonts w:asciiTheme="minorHAnsi" w:hAnsiTheme="minorHAnsi" w:cstheme="minorHAnsi"/>
        </w:rPr>
        <w:t>docx</w:t>
      </w:r>
      <w:proofErr w:type="spellEnd"/>
      <w:r w:rsidRPr="00580BAF">
        <w:rPr>
          <w:rFonts w:asciiTheme="minorHAnsi" w:hAnsiTheme="minorHAnsi" w:cstheme="minorHAnsi"/>
        </w:rPr>
        <w:t>) celem jego akceptacji lub zgłoszenia ewentualnych uwag.</w:t>
      </w:r>
    </w:p>
    <w:p w14:paraId="0BBA1158" w14:textId="31D510EE" w:rsidR="00B025E6" w:rsidRPr="00580BAF" w:rsidRDefault="00B025E6" w:rsidP="00580BAF">
      <w:pPr>
        <w:numPr>
          <w:ilvl w:val="0"/>
          <w:numId w:val="24"/>
        </w:numPr>
        <w:spacing w:line="360" w:lineRule="auto"/>
        <w:ind w:right="14"/>
        <w:contextualSpacing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Zamawiający w terminie maksymalnie 3 Dni Roboczych od otrzymania projektu artykułu poinformuje Wykonawcę drogą elektroniczną o dokonanej akceptacji lub zgłosi uwagi; Wykonawca zobowiązuje się do dokonania ewentualny</w:t>
      </w:r>
      <w:r w:rsidR="00AF5AE2">
        <w:rPr>
          <w:rFonts w:asciiTheme="minorHAnsi" w:hAnsiTheme="minorHAnsi" w:cstheme="minorHAnsi"/>
        </w:rPr>
        <w:t>ch korekt najpóźniej w ciągu 2 dni r</w:t>
      </w:r>
      <w:r w:rsidRPr="00580BAF">
        <w:rPr>
          <w:rFonts w:asciiTheme="minorHAnsi" w:hAnsiTheme="minorHAnsi" w:cstheme="minorHAnsi"/>
        </w:rPr>
        <w:t>oboczych od otrzymanych uwag.</w:t>
      </w:r>
    </w:p>
    <w:p w14:paraId="7C380A39" w14:textId="77777777" w:rsidR="00B025E6" w:rsidRPr="00580BAF" w:rsidRDefault="00B025E6" w:rsidP="00580BAF">
      <w:pPr>
        <w:numPr>
          <w:ilvl w:val="0"/>
          <w:numId w:val="24"/>
        </w:numPr>
        <w:spacing w:line="360" w:lineRule="auto"/>
        <w:ind w:right="14"/>
        <w:contextualSpacing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Wersja ostateczna artykułu prasowego, która uzyskała akceptację Zamawiającego zapisywana jest w formacie .pdf i przekazywana Zamawiającemu drogą elektroniczną.</w:t>
      </w:r>
    </w:p>
    <w:p w14:paraId="0CED21D3" w14:textId="77777777" w:rsidR="00B025E6" w:rsidRPr="00580BAF" w:rsidRDefault="00B025E6" w:rsidP="00580BAF">
      <w:pPr>
        <w:numPr>
          <w:ilvl w:val="0"/>
          <w:numId w:val="24"/>
        </w:numPr>
        <w:spacing w:line="360" w:lineRule="auto"/>
        <w:ind w:right="14"/>
        <w:contextualSpacing/>
        <w:rPr>
          <w:rFonts w:asciiTheme="minorHAnsi" w:hAnsiTheme="minorHAnsi" w:cstheme="minorHAnsi"/>
        </w:rPr>
      </w:pPr>
      <w:r w:rsidRPr="00580BAF">
        <w:rPr>
          <w:rFonts w:asciiTheme="minorHAnsi" w:eastAsia="Times New Roman" w:hAnsiTheme="minorHAnsi" w:cstheme="minorHAnsi"/>
          <w:lang w:eastAsia="pl-PL"/>
        </w:rPr>
        <w:t>Wykonawca nie może opublikować artykułu, którego treść nie została zaakceptowana przez Zamawiającego.</w:t>
      </w:r>
    </w:p>
    <w:p w14:paraId="00374B89" w14:textId="17FF3B08" w:rsidR="00B025E6" w:rsidRPr="00580BAF" w:rsidRDefault="00B025E6" w:rsidP="00580BAF">
      <w:pPr>
        <w:pStyle w:val="Bezodstpw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Przekazywanie poszczególnych artykułów będzie realizowane przez Strony za pośrednictwem poczty elektronicznej odpowiednio na adresy e-mail określone w § 5 ust. 1 Umowy.</w:t>
      </w:r>
    </w:p>
    <w:p w14:paraId="64597CDE" w14:textId="77777777" w:rsidR="00B025E6" w:rsidRPr="00580BAF" w:rsidRDefault="00B025E6" w:rsidP="00580BAF">
      <w:pPr>
        <w:numPr>
          <w:ilvl w:val="0"/>
          <w:numId w:val="24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Zamawiający zastrzega, iż rozliczeniu będą podlegały jedynie opublikowane artykuły o treści wcześniej zaakceptowanej przez Zamawiającego.</w:t>
      </w:r>
    </w:p>
    <w:p w14:paraId="58183008" w14:textId="77777777" w:rsidR="00B025E6" w:rsidRPr="00580BAF" w:rsidRDefault="00B025E6" w:rsidP="00580B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32F793E6" w14:textId="77777777" w:rsidR="00B025E6" w:rsidRPr="00580BAF" w:rsidRDefault="00B025E6" w:rsidP="00580BA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  <w:b/>
        </w:rPr>
        <w:lastRenderedPageBreak/>
        <w:t>§ 7.</w:t>
      </w:r>
      <w:r w:rsidRPr="00580BAF">
        <w:rPr>
          <w:rFonts w:asciiTheme="minorHAnsi" w:hAnsiTheme="minorHAnsi" w:cstheme="minorHAnsi"/>
          <w:b/>
        </w:rPr>
        <w:cr/>
        <w:t>Odbiór</w:t>
      </w:r>
    </w:p>
    <w:p w14:paraId="5EF1B518" w14:textId="77777777" w:rsidR="00B025E6" w:rsidRPr="00580BAF" w:rsidRDefault="00B025E6" w:rsidP="00580BAF">
      <w:pPr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Odbiór obywać się będzie zgodnie z procedurą odbioru opisaną w niniejszym paragrafie oraz OPZ, po przeprowadzeniu której i na podstawie raportów Strony podpiszą Protokół Odbioru.</w:t>
      </w:r>
    </w:p>
    <w:p w14:paraId="79BD520D" w14:textId="77777777" w:rsidR="00B025E6" w:rsidRPr="00580BAF" w:rsidRDefault="00B025E6" w:rsidP="00580BAF">
      <w:pPr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Strony ustalają, iż miejscem odbioru będzie siedziba Zamawiającego lub inne miejsce wskazane przez Zamawiającego.</w:t>
      </w:r>
    </w:p>
    <w:p w14:paraId="6F01B1FC" w14:textId="77777777" w:rsidR="00B025E6" w:rsidRPr="00580BAF" w:rsidRDefault="00B025E6" w:rsidP="00580BAF">
      <w:pPr>
        <w:numPr>
          <w:ilvl w:val="0"/>
          <w:numId w:val="25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Za datę odbioru Strony uznają datę podpisania przez Zamawiającego Protokołu Odbioru.</w:t>
      </w:r>
    </w:p>
    <w:p w14:paraId="2F15F4BA" w14:textId="77777777" w:rsidR="00B025E6" w:rsidRPr="00580BAF" w:rsidRDefault="00B025E6" w:rsidP="00580BA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85A57DD" w14:textId="77777777" w:rsidR="00B025E6" w:rsidRPr="00580BAF" w:rsidRDefault="00B025E6" w:rsidP="00580BA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  <w:b/>
        </w:rPr>
        <w:t>§ 8.</w:t>
      </w:r>
    </w:p>
    <w:p w14:paraId="3CE9A063" w14:textId="77777777" w:rsidR="00B025E6" w:rsidRPr="00580BAF" w:rsidRDefault="00B025E6" w:rsidP="00580BA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  <w:b/>
        </w:rPr>
        <w:t>Kary umowne</w:t>
      </w:r>
    </w:p>
    <w:p w14:paraId="69BACD67" w14:textId="77777777" w:rsidR="00B025E6" w:rsidRPr="00580BAF" w:rsidRDefault="00B025E6" w:rsidP="00580BAF">
      <w:pPr>
        <w:numPr>
          <w:ilvl w:val="0"/>
          <w:numId w:val="10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lang w:eastAsia="pl-PL" w:bidi="he-IL"/>
        </w:rPr>
      </w:pPr>
      <w:r w:rsidRPr="00580BAF">
        <w:rPr>
          <w:rFonts w:asciiTheme="minorHAnsi" w:eastAsia="Times New Roman" w:hAnsiTheme="minorHAnsi" w:cstheme="minorHAnsi"/>
          <w:lang w:eastAsia="pl-PL" w:bidi="he-IL"/>
        </w:rPr>
        <w:t>W przypadku odstąpienia od Umowy w całości przez Zamawiającego lub Wykonawcę z przyczyn leżących po stronie Wykonawcy, Wykonawca zapłaci Zamawiającemu karę umowną w wysokości 20% maksymalnego wynagrodzenia brutto, o którym mowa w § 4 ust. 1 Umowy.</w:t>
      </w:r>
    </w:p>
    <w:p w14:paraId="3E66E7A6" w14:textId="0B5BABCE" w:rsidR="00B025E6" w:rsidRPr="00580BAF" w:rsidRDefault="00B025E6" w:rsidP="00580BAF">
      <w:pPr>
        <w:numPr>
          <w:ilvl w:val="0"/>
          <w:numId w:val="10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lang w:eastAsia="pl-PL" w:bidi="he-IL"/>
        </w:rPr>
      </w:pPr>
      <w:r w:rsidRPr="00580BAF">
        <w:rPr>
          <w:rFonts w:asciiTheme="minorHAnsi" w:eastAsia="Times New Roman" w:hAnsiTheme="minorHAnsi" w:cstheme="minorHAnsi"/>
          <w:lang w:eastAsia="pl-PL" w:bidi="he-IL"/>
        </w:rPr>
        <w:t>W przypadku odstąpienia od Umowy w części przez Zamawiającego lub Wykonawcę z przyczyn leżących po stronie Wykonawcy, Wykonawca zapłaci Zamawiającemu karę umowną w wysokości 20% wynagrodzenia brutto niezrealizowanej części Umowy</w:t>
      </w:r>
      <w:r w:rsidR="00AF5AE2">
        <w:rPr>
          <w:rFonts w:asciiTheme="minorHAnsi" w:eastAsia="Times New Roman" w:hAnsiTheme="minorHAnsi" w:cstheme="minorHAnsi"/>
          <w:lang w:eastAsia="pl-PL" w:bidi="he-IL"/>
        </w:rPr>
        <w:t>.</w:t>
      </w:r>
    </w:p>
    <w:p w14:paraId="0CD18F1E" w14:textId="25FC5BF4" w:rsidR="00B025E6" w:rsidRPr="00580BAF" w:rsidRDefault="00B025E6" w:rsidP="00580BAF">
      <w:pPr>
        <w:numPr>
          <w:ilvl w:val="0"/>
          <w:numId w:val="10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lang w:eastAsia="pl-PL" w:bidi="he-IL"/>
        </w:rPr>
      </w:pPr>
      <w:r w:rsidRPr="00580BAF">
        <w:rPr>
          <w:rFonts w:asciiTheme="minorHAnsi" w:eastAsia="Times New Roman" w:hAnsiTheme="minorHAnsi" w:cstheme="minorHAnsi"/>
          <w:lang w:eastAsia="pl-PL" w:bidi="he-IL"/>
        </w:rPr>
        <w:t>W przypadku niedotrzymania terminu realizacji publikacji artykułu lub artykułów określonego w</w:t>
      </w:r>
      <w:r w:rsidR="003E4E74" w:rsidRPr="00580BAF">
        <w:rPr>
          <w:rFonts w:asciiTheme="minorHAnsi" w:eastAsia="Times New Roman" w:hAnsiTheme="minorHAnsi" w:cstheme="minorHAnsi"/>
          <w:lang w:eastAsia="pl-PL" w:bidi="he-IL"/>
        </w:rPr>
        <w:t xml:space="preserve"> Harmonogramie</w:t>
      </w:r>
      <w:r w:rsidRPr="00580BAF">
        <w:rPr>
          <w:rFonts w:asciiTheme="minorHAnsi" w:eastAsia="Times New Roman" w:hAnsiTheme="minorHAnsi" w:cstheme="minorHAnsi"/>
          <w:lang w:eastAsia="pl-PL" w:bidi="he-IL"/>
        </w:rPr>
        <w:t xml:space="preserve"> Wykonawca zapłaci Zamawiającemu karę umowną w wysokości 0,5% wartości opóźnionego artykułu w </w:t>
      </w:r>
      <w:r w:rsidR="00AF5AE2">
        <w:rPr>
          <w:rFonts w:asciiTheme="minorHAnsi" w:eastAsia="Times New Roman" w:hAnsiTheme="minorHAnsi" w:cstheme="minorHAnsi"/>
          <w:lang w:eastAsia="pl-PL" w:bidi="he-IL"/>
        </w:rPr>
        <w:t>tygodniku opiniotwórczym</w:t>
      </w:r>
      <w:r w:rsidRPr="00580BAF">
        <w:rPr>
          <w:rFonts w:asciiTheme="minorHAnsi" w:eastAsia="Times New Roman" w:hAnsiTheme="minorHAnsi" w:cstheme="minorHAnsi"/>
          <w:lang w:eastAsia="pl-PL" w:bidi="he-IL"/>
        </w:rPr>
        <w:t xml:space="preserve">, o którym mowa w § 4 ust. 1 pkt 1 lub 2 Umowy, za każdy rozpoczęty dzień </w:t>
      </w:r>
      <w:r w:rsidR="00AF5AE2">
        <w:rPr>
          <w:rFonts w:asciiTheme="minorHAnsi" w:eastAsia="Times New Roman" w:hAnsiTheme="minorHAnsi" w:cstheme="minorHAnsi"/>
          <w:lang w:eastAsia="pl-PL" w:bidi="he-IL"/>
        </w:rPr>
        <w:t>zwłoki</w:t>
      </w:r>
      <w:r w:rsidRPr="00580BAF">
        <w:rPr>
          <w:rFonts w:asciiTheme="minorHAnsi" w:eastAsia="Times New Roman" w:hAnsiTheme="minorHAnsi" w:cstheme="minorHAnsi"/>
          <w:lang w:eastAsia="pl-PL" w:bidi="he-IL"/>
        </w:rPr>
        <w:t>.</w:t>
      </w:r>
    </w:p>
    <w:p w14:paraId="5E6C3422" w14:textId="77777777" w:rsidR="00B025E6" w:rsidRPr="00AF5AE2" w:rsidRDefault="00B025E6" w:rsidP="00580BAF">
      <w:pPr>
        <w:numPr>
          <w:ilvl w:val="0"/>
          <w:numId w:val="10"/>
        </w:numPr>
        <w:tabs>
          <w:tab w:val="left" w:pos="-720"/>
        </w:tabs>
        <w:suppressAutoHyphens/>
        <w:spacing w:after="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AF5AE2">
        <w:rPr>
          <w:rFonts w:asciiTheme="minorHAnsi" w:hAnsiTheme="minorHAnsi" w:cstheme="minorHAnsi"/>
        </w:rPr>
        <w:t>W przypadku nie dotrzymania terminów, o których mowa w Umowie, Harmonogramie, Zamawiający ma prawo obciążyć Wykonawcę karą umowną w wysokości 0,1% wartości Umowy brutto, o której mowa w § 4 ust. 1 za każdy rozpoczęty dzień zwłoki, nie więcej niż 15 % wynagrodzenia umownego określonego w § 4 ust. 1 Umowy.</w:t>
      </w:r>
    </w:p>
    <w:p w14:paraId="7818EC11" w14:textId="7D4DAD71" w:rsidR="00B025E6" w:rsidRPr="00580BAF" w:rsidRDefault="00B025E6" w:rsidP="00580BAF">
      <w:pPr>
        <w:pStyle w:val="1Wyliczankawpara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right="-3" w:hanging="426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W przypadku naruszenia zasad dotyczących informacji poufnych określonych w § 11 Umowy, Zamawiający naliczy Wykonawcy karę umowną w wysokości </w:t>
      </w:r>
      <w:r w:rsidR="00B12C9C">
        <w:rPr>
          <w:rFonts w:asciiTheme="minorHAnsi" w:hAnsiTheme="minorHAnsi" w:cstheme="minorHAnsi"/>
          <w:sz w:val="22"/>
          <w:szCs w:val="22"/>
        </w:rPr>
        <w:t>5 000,00</w:t>
      </w:r>
      <w:r w:rsidRPr="00DC1ED0">
        <w:rPr>
          <w:rFonts w:asciiTheme="minorHAnsi" w:hAnsiTheme="minorHAnsi" w:cstheme="minorHAnsi"/>
          <w:sz w:val="22"/>
          <w:szCs w:val="22"/>
        </w:rPr>
        <w:t xml:space="preserve"> zł (</w:t>
      </w:r>
      <w:r w:rsidR="00B12C9C">
        <w:rPr>
          <w:rFonts w:asciiTheme="minorHAnsi" w:hAnsiTheme="minorHAnsi" w:cstheme="minorHAnsi"/>
          <w:sz w:val="22"/>
          <w:szCs w:val="22"/>
        </w:rPr>
        <w:t>pięć tysięcy złotych</w:t>
      </w:r>
      <w:r w:rsidRPr="00DC1ED0">
        <w:rPr>
          <w:rFonts w:asciiTheme="minorHAnsi" w:hAnsiTheme="minorHAnsi" w:cstheme="minorHAnsi"/>
          <w:sz w:val="22"/>
          <w:szCs w:val="22"/>
        </w:rPr>
        <w:t>)</w:t>
      </w:r>
      <w:r w:rsidRPr="00580BAF">
        <w:rPr>
          <w:rFonts w:asciiTheme="minorHAnsi" w:hAnsiTheme="minorHAnsi" w:cstheme="minorHAnsi"/>
          <w:sz w:val="22"/>
          <w:szCs w:val="22"/>
        </w:rPr>
        <w:t xml:space="preserve"> za każdy przypadek naruszenia poufności.</w:t>
      </w:r>
    </w:p>
    <w:p w14:paraId="6F2541B5" w14:textId="77777777" w:rsidR="00B025E6" w:rsidRPr="00580BAF" w:rsidRDefault="00B025E6" w:rsidP="00580BAF">
      <w:pPr>
        <w:numPr>
          <w:ilvl w:val="0"/>
          <w:numId w:val="10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Jeżeli Wykonawca będzie wykonywał prace w sposób wadliwy albo sprzeczny z Umową, Zamawiający wezwie Wykonawcę do zmiany sposobu wykonania Umowy i wyznaczy mu w tym celu termin. Po bezskutecznym upływie wyznaczonego terminu Zamawiający będzie uprawniony do żądania zapłaty kary umownej w wysokości określonej w ust. 1.</w:t>
      </w:r>
    </w:p>
    <w:p w14:paraId="0356AE93" w14:textId="77777777" w:rsidR="00B025E6" w:rsidRPr="00580BAF" w:rsidRDefault="00B025E6" w:rsidP="00580BAF">
      <w:pPr>
        <w:numPr>
          <w:ilvl w:val="0"/>
          <w:numId w:val="10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Kary umowne mogą być dochodzone niezależnie od siebie.</w:t>
      </w:r>
    </w:p>
    <w:p w14:paraId="2F73ED95" w14:textId="77777777" w:rsidR="00B025E6" w:rsidRPr="00580BAF" w:rsidRDefault="00B025E6" w:rsidP="00580BAF">
      <w:pPr>
        <w:numPr>
          <w:ilvl w:val="0"/>
          <w:numId w:val="10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lastRenderedPageBreak/>
        <w:t xml:space="preserve">Łączna wysokość kar umownych nie może przekroczyć </w:t>
      </w:r>
      <w:r w:rsidRPr="00DC1ED0">
        <w:rPr>
          <w:rFonts w:asciiTheme="minorHAnsi" w:hAnsiTheme="minorHAnsi" w:cstheme="minorHAnsi"/>
        </w:rPr>
        <w:t>35%</w:t>
      </w:r>
      <w:r w:rsidRPr="00580BAF">
        <w:rPr>
          <w:rFonts w:asciiTheme="minorHAnsi" w:hAnsiTheme="minorHAnsi" w:cstheme="minorHAnsi"/>
        </w:rPr>
        <w:t xml:space="preserve"> wynagrodzenia umownego.</w:t>
      </w:r>
    </w:p>
    <w:p w14:paraId="0D6E3F1B" w14:textId="77777777" w:rsidR="00B025E6" w:rsidRPr="00580BAF" w:rsidRDefault="00B025E6" w:rsidP="00580BAF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Strony zgodnie postanawiają, że potrącenie kar umownych stanowi potrącenie umowne i w ramach tego kary umowne mogą być pokrywane lub potrącane z każdej należności Wykonawcy, w szczególności z 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</w:t>
      </w:r>
    </w:p>
    <w:p w14:paraId="59779758" w14:textId="77777777" w:rsidR="00B025E6" w:rsidRPr="00580BAF" w:rsidRDefault="00B025E6" w:rsidP="00580BAF">
      <w:pPr>
        <w:numPr>
          <w:ilvl w:val="0"/>
          <w:numId w:val="10"/>
        </w:numPr>
        <w:spacing w:after="0" w:line="360" w:lineRule="auto"/>
        <w:ind w:left="426" w:hanging="426"/>
        <w:rPr>
          <w:rFonts w:asciiTheme="minorHAnsi" w:hAnsiTheme="minorHAnsi" w:cstheme="minorHAnsi"/>
          <w:b/>
        </w:rPr>
      </w:pPr>
      <w:r w:rsidRPr="00580BAF">
        <w:rPr>
          <w:rFonts w:asciiTheme="minorHAnsi" w:eastAsia="Times New Roman" w:hAnsiTheme="minorHAnsi" w:cstheme="minorHAnsi"/>
          <w:lang w:eastAsia="pl-PL" w:bidi="he-IL"/>
        </w:rPr>
        <w:t>Zamawiający zastrzega sobie możliwość dochodzenia na zasadach ogólnych Kodeksu cywilnego odszkodowania przewyższającego ustalone kary umowne do wysokości rzeczywistego rozmiaru szkody.</w:t>
      </w:r>
    </w:p>
    <w:p w14:paraId="5BF5EF12" w14:textId="77777777" w:rsidR="00B025E6" w:rsidRPr="00580BAF" w:rsidRDefault="00B025E6" w:rsidP="00580B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04E17928" w14:textId="77777777" w:rsidR="00B025E6" w:rsidRPr="00580BAF" w:rsidRDefault="00B025E6" w:rsidP="00580BAF">
      <w:pPr>
        <w:spacing w:after="0" w:line="360" w:lineRule="auto"/>
        <w:jc w:val="center"/>
        <w:rPr>
          <w:rFonts w:asciiTheme="minorHAnsi" w:eastAsia="Lucida Grande" w:hAnsiTheme="minorHAnsi" w:cstheme="minorHAnsi"/>
          <w:b/>
        </w:rPr>
      </w:pPr>
      <w:r w:rsidRPr="00580BAF">
        <w:rPr>
          <w:rFonts w:asciiTheme="minorHAnsi" w:hAnsiTheme="minorHAnsi" w:cstheme="minorHAnsi"/>
          <w:b/>
        </w:rPr>
        <w:t>§ 9.</w:t>
      </w:r>
    </w:p>
    <w:p w14:paraId="58F1B16C" w14:textId="77777777" w:rsidR="00B025E6" w:rsidRPr="00580BAF" w:rsidRDefault="00B025E6" w:rsidP="00580B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  <w:b/>
        </w:rPr>
        <w:t>Zmiany Umowy</w:t>
      </w:r>
    </w:p>
    <w:p w14:paraId="4B30576C" w14:textId="77777777" w:rsidR="00B025E6" w:rsidRPr="00580BAF" w:rsidRDefault="00B025E6" w:rsidP="00580BAF">
      <w:pPr>
        <w:pStyle w:val="1Wyliczankawpara"/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Zamawiający przewiduje możliwość dokonania zmian postanowień Umowy, w szczególności gdy:</w:t>
      </w:r>
    </w:p>
    <w:p w14:paraId="1896A640" w14:textId="77777777" w:rsidR="00B025E6" w:rsidRPr="00580BAF" w:rsidRDefault="00B025E6" w:rsidP="00580BAF">
      <w:pPr>
        <w:pStyle w:val="11Wyliczankapunktw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niezbędna jest zmiana sposobu wykonania Umowy, o ile zmiana taka jest konieczna w celu prawidłowego wykonania Umowy;</w:t>
      </w:r>
    </w:p>
    <w:p w14:paraId="66749AD2" w14:textId="77777777" w:rsidR="00B025E6" w:rsidRPr="00580BAF" w:rsidRDefault="00B025E6" w:rsidP="00580BAF">
      <w:pPr>
        <w:pStyle w:val="11Wyliczankapunktw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zaistnieje uzasadniona potrzeby modyfikacji terminu wykonania Umowy lub jej zakresu, z przyczyn, które nie były znane w chwili zawierania Umowy i której nie można było przewidzieć;</w:t>
      </w:r>
    </w:p>
    <w:p w14:paraId="226465A0" w14:textId="66006405" w:rsidR="00B025E6" w:rsidRPr="00580BAF" w:rsidRDefault="00B025E6" w:rsidP="00580BAF">
      <w:pPr>
        <w:pStyle w:val="11Wyliczankapunktw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 przypadku przerwy w wykonani</w:t>
      </w:r>
      <w:r w:rsidR="003E4E74" w:rsidRPr="00580BAF">
        <w:rPr>
          <w:rFonts w:asciiTheme="minorHAnsi" w:hAnsiTheme="minorHAnsi" w:cstheme="minorHAnsi"/>
          <w:sz w:val="22"/>
          <w:szCs w:val="22"/>
        </w:rPr>
        <w:t>u</w:t>
      </w:r>
      <w:r w:rsidRPr="00580BAF">
        <w:rPr>
          <w:rFonts w:asciiTheme="minorHAnsi" w:hAnsiTheme="minorHAnsi" w:cstheme="minorHAnsi"/>
          <w:sz w:val="22"/>
          <w:szCs w:val="22"/>
        </w:rPr>
        <w:t xml:space="preserve"> Umowy z przyczyn niezależnych od Stron;</w:t>
      </w:r>
    </w:p>
    <w:p w14:paraId="009B5DDB" w14:textId="77777777" w:rsidR="00B025E6" w:rsidRPr="00580BAF" w:rsidRDefault="00B025E6" w:rsidP="00580BAF">
      <w:pPr>
        <w:pStyle w:val="11Wyliczankapunktw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 wyniku zmian w strukturze i organizacji Zamawiającego, mających wpływ na wykonanie Umowy;</w:t>
      </w:r>
    </w:p>
    <w:p w14:paraId="636C4CE9" w14:textId="77777777" w:rsidR="00B025E6" w:rsidRPr="00580BAF" w:rsidRDefault="00B025E6" w:rsidP="00580BAF">
      <w:pPr>
        <w:pStyle w:val="11Wyliczankapunktw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nastąpi zmniejszenie stawki podatku od towarów i usług na podstawie odrębnych przepisów, które wejdą w życie po dniu zawarcia Umowy. W takim przypadku wynagrodzenie Wykonawcy będzie uwzględniać aktualną stawkę podatku od towarów i usług z zastrzeżeniem, że zmiana nie będzie dotyczyła wynagrodzenia, które zostało wypłacone Wykonawcy przed wejściem w życie zmiany; </w:t>
      </w:r>
    </w:p>
    <w:p w14:paraId="4CCF62E2" w14:textId="77777777" w:rsidR="00B025E6" w:rsidRPr="00580BAF" w:rsidRDefault="00B025E6" w:rsidP="00580BAF">
      <w:pPr>
        <w:pStyle w:val="11Wyliczankapunktw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wystąpienia innych okoliczności, których nie można było przewidzieć w momencie zawierania Umowy, a które uniemożliwiają wykonanie Umowy zgodnie z jej treścią i celem.</w:t>
      </w:r>
    </w:p>
    <w:p w14:paraId="4B114E0B" w14:textId="77777777" w:rsidR="00B025E6" w:rsidRPr="00580BAF" w:rsidRDefault="00B025E6" w:rsidP="00580BAF">
      <w:pPr>
        <w:pStyle w:val="1Wyliczankawpara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Zmiana Umowy, poza przypadkami określonymi w ust. 1, jest możliwa w innych sytuacjach prawem dopuszczalnych.</w:t>
      </w:r>
    </w:p>
    <w:p w14:paraId="71EBE2F2" w14:textId="77777777" w:rsidR="00B025E6" w:rsidRPr="00580BAF" w:rsidRDefault="00B025E6" w:rsidP="00580BAF">
      <w:pPr>
        <w:pStyle w:val="1Wyliczankawpara"/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Wszelkie zmiany Umowy wymagają formy pisemnej pod rygorem nieważności, z zastrzeżeniem odmiennych postanowień Umowy.</w:t>
      </w:r>
    </w:p>
    <w:p w14:paraId="016E4DC9" w14:textId="77777777" w:rsidR="00B025E6" w:rsidRPr="00580BAF" w:rsidRDefault="00B025E6" w:rsidP="00580B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7FAAD2D6" w14:textId="77777777" w:rsidR="00B025E6" w:rsidRPr="00580BAF" w:rsidRDefault="00B025E6" w:rsidP="00580B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  <w:b/>
        </w:rPr>
        <w:t>§ 10.</w:t>
      </w:r>
    </w:p>
    <w:p w14:paraId="57674C22" w14:textId="77777777" w:rsidR="00B025E6" w:rsidRPr="00580BAF" w:rsidRDefault="00B025E6" w:rsidP="00580B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  <w:b/>
        </w:rPr>
        <w:t>Odstąpienie od Umowy</w:t>
      </w:r>
    </w:p>
    <w:p w14:paraId="30E0AB6A" w14:textId="77777777" w:rsidR="00B025E6" w:rsidRPr="00580BAF" w:rsidRDefault="00B025E6" w:rsidP="00580BAF">
      <w:pPr>
        <w:pStyle w:val="1Wyliczankawpara"/>
        <w:numPr>
          <w:ilvl w:val="0"/>
          <w:numId w:val="23"/>
        </w:numPr>
        <w:tabs>
          <w:tab w:val="clear" w:pos="502"/>
        </w:tabs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Strony postanawiają, że Zamawiającemu przysługuje prawo do odstąpienia od Umowy w całości lub w części, według własnego wyboru w przypadku, gdy:</w:t>
      </w:r>
    </w:p>
    <w:p w14:paraId="361CCD09" w14:textId="77777777" w:rsidR="00B025E6" w:rsidRPr="00580BAF" w:rsidRDefault="00B025E6" w:rsidP="00580BAF">
      <w:pPr>
        <w:pStyle w:val="1Wyliczankawpara"/>
        <w:numPr>
          <w:ilvl w:val="0"/>
          <w:numId w:val="15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dotychczasowy przebieg prac związanych z wykonaniem Umowy wskazywać będzie, że zachodzą uzasadnione wątpliwości, iż Umowa zostanie należycie wykonana i w umówionym terminie;</w:t>
      </w:r>
    </w:p>
    <w:p w14:paraId="09F2AFB5" w14:textId="77777777" w:rsidR="00B025E6" w:rsidRPr="00580BAF" w:rsidRDefault="00B025E6" w:rsidP="00580BAF">
      <w:pPr>
        <w:pStyle w:val="1Wyliczankawpara"/>
        <w:numPr>
          <w:ilvl w:val="0"/>
          <w:numId w:val="15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gdy wysokość naliczonych kar umownych przekroczy 30% wartości maksymalnego wynagrodzenia Wykonawcy, o którym mowa w § 4 ust. 1 Umowy;</w:t>
      </w:r>
    </w:p>
    <w:p w14:paraId="3E4B79A3" w14:textId="77777777" w:rsidR="00B025E6" w:rsidRPr="00580BAF" w:rsidRDefault="00B025E6" w:rsidP="00580BAF">
      <w:pPr>
        <w:pStyle w:val="1Wyliczankawpara"/>
        <w:numPr>
          <w:ilvl w:val="0"/>
          <w:numId w:val="15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Wykonawca naruszy postanowienia § 11 Umowy;</w:t>
      </w:r>
    </w:p>
    <w:p w14:paraId="7086359B" w14:textId="77777777" w:rsidR="00B025E6" w:rsidRPr="00580BAF" w:rsidRDefault="00B025E6" w:rsidP="00580BAF">
      <w:pPr>
        <w:pStyle w:val="1Wyliczankawpara"/>
        <w:numPr>
          <w:ilvl w:val="0"/>
          <w:numId w:val="15"/>
        </w:numPr>
        <w:spacing w:after="0"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Wykonawca nienależycie wykonuje Umowę, a w szczególności nie przestrzega ustalonych terminów lub narusza inne postanowienia Umowy i w przypadku, gdy po upływie wyznaczonego przez Zamawiającego terminu, nie krótszego niż 3 dni, od wezwania przez Zamawiającego do zaniechania przez Wykonawcę naruszeń postanowień Umowy oraz usunięcia ewentualnych skutków naruszeń, Wykonawca nie zastosuje się do wezwania.</w:t>
      </w:r>
    </w:p>
    <w:p w14:paraId="67C381E1" w14:textId="77777777" w:rsidR="00B025E6" w:rsidRPr="00580BAF" w:rsidRDefault="00B025E6" w:rsidP="00580BAF">
      <w:pPr>
        <w:pStyle w:val="1Wyliczankawpara"/>
        <w:numPr>
          <w:ilvl w:val="0"/>
          <w:numId w:val="23"/>
        </w:numPr>
        <w:tabs>
          <w:tab w:val="clear" w:pos="502"/>
        </w:tabs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Postanowienia powyższe nie ograniczają prawa Zamawiającego do odstąpienia od Umowy w przypadkach wskazanych w przepisach obowiązującego prawa. W szczególności w razie wystąpienia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 lub powzięcia informacji o nieotrzymaniu środków budżetowych koniecznych do realizacji Umowy od dysponenta odpowiedniego stopnia lub braku środków w budżecie Zamawiającego, czego nie można było przewidzieć w chwili zawarcia Umowy. </w:t>
      </w:r>
    </w:p>
    <w:p w14:paraId="525A7745" w14:textId="77777777" w:rsidR="00B025E6" w:rsidRPr="00580BAF" w:rsidRDefault="00B025E6" w:rsidP="00580BAF">
      <w:pPr>
        <w:pStyle w:val="1Wyliczankawpara"/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 przypadku odstąpienia od Umowy Wykonawcy przysługuje tylko prawo do części wynagrodzenia za zrealizowaną i odebraną przez Zamawiającego część Umowy na podstawie Protokołu Odbioru.</w:t>
      </w:r>
    </w:p>
    <w:p w14:paraId="739E666F" w14:textId="77777777" w:rsidR="00B025E6" w:rsidRPr="00580BAF" w:rsidRDefault="00B025E6" w:rsidP="00580BAF">
      <w:pPr>
        <w:pStyle w:val="1Wyliczankawpara"/>
        <w:numPr>
          <w:ilvl w:val="0"/>
          <w:numId w:val="6"/>
        </w:numPr>
        <w:tabs>
          <w:tab w:val="clear" w:pos="502"/>
        </w:tabs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Prawo wykonania odstąpienia od Umowy, o którym mowa w niniejszym paragrafie Zamawiający może wykonać w terminie 30 dni liczonych od wystąpienia okoliczności uprawniających Zamawiającego do odstąpienia od Umowy jednak nie później niż w terminie 60 dni liczonych od terminu określonego w § 1 ust. 4 Umowy.</w:t>
      </w:r>
    </w:p>
    <w:p w14:paraId="3C0A9833" w14:textId="77777777" w:rsidR="00B025E6" w:rsidRPr="00580BAF" w:rsidRDefault="00B025E6" w:rsidP="00580BA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7D7DBF0E" w14:textId="77777777" w:rsidR="00B025E6" w:rsidRPr="00580BAF" w:rsidRDefault="00B025E6" w:rsidP="00580BA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580BAF">
        <w:rPr>
          <w:rFonts w:asciiTheme="minorHAnsi" w:hAnsiTheme="minorHAnsi" w:cstheme="minorHAnsi"/>
          <w:b/>
          <w:bCs/>
        </w:rPr>
        <w:t xml:space="preserve">§ 11. </w:t>
      </w:r>
    </w:p>
    <w:p w14:paraId="5C1776D1" w14:textId="77777777" w:rsidR="00B025E6" w:rsidRPr="00580BAF" w:rsidRDefault="00B025E6" w:rsidP="00580BA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580BAF">
        <w:rPr>
          <w:rFonts w:asciiTheme="minorHAnsi" w:hAnsiTheme="minorHAnsi" w:cstheme="minorHAnsi"/>
          <w:b/>
          <w:bCs/>
        </w:rPr>
        <w:lastRenderedPageBreak/>
        <w:t xml:space="preserve">Zasady </w:t>
      </w:r>
      <w:r w:rsidRPr="00580BAF">
        <w:rPr>
          <w:rFonts w:asciiTheme="minorHAnsi" w:hAnsiTheme="minorHAnsi" w:cstheme="minorHAnsi"/>
          <w:b/>
        </w:rPr>
        <w:t>poufności, własność</w:t>
      </w:r>
    </w:p>
    <w:p w14:paraId="0B361E26" w14:textId="77777777" w:rsidR="00B025E6" w:rsidRPr="00580BAF" w:rsidRDefault="00B025E6" w:rsidP="00580BAF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Informacje udostępniane Wykonawcy w ramach wykonywania Umowy będą traktowane przez Wykonawcę jako poufne, w czasie obowiązywania Umowy oraz po jej wygaśnięciu lub odstąpieniu od niej, i mogą być ujawniane wyłącznie tym pracownikom i upoważnionym przedstawicielom, których obowiązkiem jest realizacja Umowy, pod rygorem pociągnięcia Wykonawcy do odpowiedzialności za naruszenie poufności.</w:t>
      </w:r>
    </w:p>
    <w:p w14:paraId="362F52B3" w14:textId="77777777" w:rsidR="00B025E6" w:rsidRPr="00580BAF" w:rsidRDefault="00B025E6" w:rsidP="00580BAF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Wykonawca zobowiązuje się do zachowania w poufności informacji, w posiadanie których wejdzie w trakcie wykonywania Umowy, w szczególności:</w:t>
      </w:r>
    </w:p>
    <w:p w14:paraId="50846E06" w14:textId="77777777" w:rsidR="00B025E6" w:rsidRPr="00580BAF" w:rsidRDefault="00B025E6" w:rsidP="00580BAF">
      <w:pPr>
        <w:numPr>
          <w:ilvl w:val="0"/>
          <w:numId w:val="19"/>
        </w:numPr>
        <w:spacing w:after="0" w:line="360" w:lineRule="auto"/>
        <w:ind w:left="709" w:hanging="283"/>
        <w:rPr>
          <w:rFonts w:asciiTheme="minorHAnsi" w:hAnsiTheme="minorHAnsi" w:cstheme="minorHAnsi"/>
          <w:color w:val="000000"/>
        </w:rPr>
      </w:pPr>
      <w:r w:rsidRPr="00580BAF">
        <w:rPr>
          <w:rFonts w:asciiTheme="minorHAnsi" w:hAnsiTheme="minorHAnsi" w:cstheme="minorHAnsi"/>
          <w:color w:val="000000"/>
        </w:rPr>
        <w:t>nieujawniania i niezezwalania na ujawnienie jakichkolwiek informacji poufnych w jakiejkolwiek formie w całości lub w części jakiejkolwiek osobie trzeciej bez uprzedniej zgody Zamawiającego wyrażonej na piśmie pod rygorem nieważności;</w:t>
      </w:r>
    </w:p>
    <w:p w14:paraId="037DC396" w14:textId="77777777" w:rsidR="00B025E6" w:rsidRPr="00580BAF" w:rsidRDefault="00B025E6" w:rsidP="00580BAF">
      <w:pPr>
        <w:numPr>
          <w:ilvl w:val="0"/>
          <w:numId w:val="19"/>
        </w:numPr>
        <w:spacing w:after="0" w:line="360" w:lineRule="auto"/>
        <w:ind w:left="709" w:hanging="283"/>
        <w:rPr>
          <w:rFonts w:asciiTheme="minorHAnsi" w:hAnsiTheme="minorHAnsi" w:cstheme="minorHAnsi"/>
          <w:color w:val="000000"/>
        </w:rPr>
      </w:pPr>
      <w:r w:rsidRPr="00580BAF">
        <w:rPr>
          <w:rFonts w:asciiTheme="minorHAnsi" w:hAnsiTheme="minorHAnsi" w:cstheme="minorHAnsi"/>
          <w:color w:val="000000"/>
        </w:rPr>
        <w:t>zapewnienia, że personel oraz inni współpracownicy Wykonawcy, którym informacje, o których mowa ust. 1 powyżej zostaną udostępnione nie ujawnią i nie zezwolą na ich ujawnienie w jakiejkolwiek formie w całości lub w części jakiejkolwiek osobie trzeciej bez uprzedniej zgody Zamawiającego wyrażonej na piśmie pod rygorem nieważności;</w:t>
      </w:r>
    </w:p>
    <w:p w14:paraId="0AC4F815" w14:textId="77777777" w:rsidR="00B025E6" w:rsidRPr="00580BAF" w:rsidRDefault="00B025E6" w:rsidP="00580BAF">
      <w:pPr>
        <w:numPr>
          <w:ilvl w:val="0"/>
          <w:numId w:val="19"/>
        </w:numPr>
        <w:spacing w:after="0" w:line="360" w:lineRule="auto"/>
        <w:ind w:left="709" w:hanging="283"/>
        <w:rPr>
          <w:rFonts w:asciiTheme="minorHAnsi" w:hAnsiTheme="minorHAnsi" w:cstheme="minorHAnsi"/>
          <w:color w:val="000000"/>
        </w:rPr>
      </w:pPr>
      <w:r w:rsidRPr="00580BAF">
        <w:rPr>
          <w:rFonts w:asciiTheme="minorHAnsi" w:hAnsiTheme="minorHAnsi" w:cstheme="minorHAnsi"/>
          <w:color w:val="000000"/>
        </w:rPr>
        <w:t>zapewnienia prawidłowej ochrony informacji przed utratą, kradzieżą, zniszczeniem, zgubieniem lub dostępem osób trzecich nieupoważnionych do uzyskania informacji, o których mowa w pkt. 1 powyżej;</w:t>
      </w:r>
    </w:p>
    <w:p w14:paraId="416E0603" w14:textId="77777777" w:rsidR="00B025E6" w:rsidRPr="00580BAF" w:rsidRDefault="00B025E6" w:rsidP="00580BAF">
      <w:pPr>
        <w:numPr>
          <w:ilvl w:val="0"/>
          <w:numId w:val="19"/>
        </w:numPr>
        <w:spacing w:after="0" w:line="360" w:lineRule="auto"/>
        <w:ind w:left="709" w:hanging="283"/>
        <w:rPr>
          <w:rFonts w:asciiTheme="minorHAnsi" w:hAnsiTheme="minorHAnsi" w:cstheme="minorHAnsi"/>
          <w:color w:val="000000"/>
        </w:rPr>
      </w:pPr>
      <w:r w:rsidRPr="00580BAF">
        <w:rPr>
          <w:rFonts w:asciiTheme="minorHAnsi" w:hAnsiTheme="minorHAnsi" w:cstheme="minorHAnsi"/>
        </w:rPr>
        <w:t>przejęcia na siebie wszelkich roszczeń osób trzecich w stosunku do Zamawiającego, wynikających z wykorzystania przez Wykonawcę danych uzyskanych w czasie wykonywania Umowy w sposób naruszający jej postanowieni</w:t>
      </w:r>
      <w:r w:rsidRPr="00580BAF">
        <w:rPr>
          <w:rFonts w:asciiTheme="minorHAnsi" w:hAnsiTheme="minorHAnsi" w:cstheme="minorHAnsi"/>
          <w:color w:val="000000"/>
        </w:rPr>
        <w:t>a.</w:t>
      </w:r>
    </w:p>
    <w:p w14:paraId="34E96666" w14:textId="77777777" w:rsidR="00B025E6" w:rsidRPr="00580BAF" w:rsidRDefault="00B025E6" w:rsidP="00580BA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Wykonawca zobowiązuje się do niewykorzystywania informacji, o których mowa w ust. 1 powyżej do innych celów niż wykonywanie czynności wynikających z Umowy bez uprzedniej zgody Zamawiającego wyrażonej na piśmie pod rygorem nieważności.</w:t>
      </w:r>
    </w:p>
    <w:p w14:paraId="790A3191" w14:textId="77777777" w:rsidR="00B025E6" w:rsidRPr="00580BAF" w:rsidRDefault="00B025E6" w:rsidP="00580BA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Wykonawca zobowiązuje się do niezwłocznego zawiadomienia Zamawiającego o każdym przypadku ujawnienia informacji, o których mowa w ust. 1 powyżej, pozostającym w sprzeczności z postanowieniami Umowy.</w:t>
      </w:r>
    </w:p>
    <w:p w14:paraId="171C71B4" w14:textId="77777777" w:rsidR="00B025E6" w:rsidRPr="00580BAF" w:rsidRDefault="00B025E6" w:rsidP="00580BA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Zobowiązanie do zachowania poufności informacji, o których mowa w ust. 1 powyżej nie dotyczy przypadków, gdy informacje te:</w:t>
      </w:r>
    </w:p>
    <w:p w14:paraId="3942BAC4" w14:textId="77777777" w:rsidR="00B025E6" w:rsidRPr="00580BAF" w:rsidRDefault="00B025E6" w:rsidP="00580BAF">
      <w:pPr>
        <w:pStyle w:val="Akapitzlist"/>
        <w:numPr>
          <w:ilvl w:val="1"/>
          <w:numId w:val="17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stały się publicznie dostępne, jednak w inny sposób niż w wyniku naruszenia Umowy;</w:t>
      </w:r>
    </w:p>
    <w:p w14:paraId="5003C9C5" w14:textId="77777777" w:rsidR="00B025E6" w:rsidRPr="00580BAF" w:rsidRDefault="00B025E6" w:rsidP="00580BAF">
      <w:pPr>
        <w:pStyle w:val="Akapitzlist"/>
        <w:numPr>
          <w:ilvl w:val="1"/>
          <w:numId w:val="17"/>
        </w:num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 xml:space="preserve">muszą zostać udostępnione zgodnie z obowiązkiem wynikającym z przepisów powszechnie obowiązującego prawa, orzeczenia sądu lub uprawnionego organu administracji państwowej; w takim przypadku Wykonawca będzie zobowiązany zapewnić, by udostępnienie informacji, </w:t>
      </w:r>
      <w:r w:rsidRPr="00580BAF">
        <w:rPr>
          <w:rFonts w:asciiTheme="minorHAnsi" w:hAnsiTheme="minorHAnsi" w:cstheme="minorHAnsi"/>
          <w:sz w:val="22"/>
          <w:szCs w:val="22"/>
        </w:rPr>
        <w:lastRenderedPageBreak/>
        <w:t>o których mowa w ust. 1 powyżej nastąpiło tylko i wyłącznie w zakresie koniecznym dla zadośćuczynienia powyższemu obowiązkowi.</w:t>
      </w:r>
    </w:p>
    <w:p w14:paraId="3C6058DE" w14:textId="77777777" w:rsidR="00B025E6" w:rsidRPr="00580BAF" w:rsidRDefault="00B025E6" w:rsidP="00580BA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Wykonawca niezwłocznie zawiadomi Zamawiającego o każdym przypadku zaistnienia obowiązku udostępnienia informacji, o których mowa w ust. 1 powyżej, a także podejmie wszelkie działania konieczne do zapewnienia, by udostępnienie informacji, o których mowa w ust. 1 powyżej dokonało się w sposób chroniący przed ujawnieniem ich osobom niepowołanym.</w:t>
      </w:r>
    </w:p>
    <w:p w14:paraId="573E0F5E" w14:textId="77777777" w:rsidR="00B025E6" w:rsidRPr="00580BAF" w:rsidRDefault="00B025E6" w:rsidP="00580BA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Wszelkie dokumenty, nośniki danych i materiały będące własnością Zamawiającego przekazane Wykonawcy w celu umożliwienia mu prawidłowej realizacji Umowy, pozostają wyłączną własnością Zamawiającego.</w:t>
      </w:r>
    </w:p>
    <w:p w14:paraId="02E0775F" w14:textId="77777777" w:rsidR="00B025E6" w:rsidRPr="00580BAF" w:rsidRDefault="00B025E6" w:rsidP="00580BA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Wykonawca nie może udostępniać materiałów, dokumentów, nośników danych, o których mowa w ust. 7 powyżej, osobom trzecim, nie może także ich powielać w całości ani w części bez uzyskania uprzedniej zgody Zamawiającego wyrażonej na piśmie pod rygorem nieważności.</w:t>
      </w:r>
    </w:p>
    <w:p w14:paraId="78503267" w14:textId="77777777" w:rsidR="00B025E6" w:rsidRPr="00580BAF" w:rsidRDefault="00B025E6" w:rsidP="00580BAF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Wykonawca zobowiązuje się zwrócić Zamawiającemu wszelkie dokumenty, materiały będące własnością Zamawiającego, o których mowa w ust. 7 powyżej wraz ze wszystkimi kopiami oraz nośnikami, na których dokumenty zostały zapisane, niezwłocznie po wykonaniu Umowy.</w:t>
      </w:r>
    </w:p>
    <w:p w14:paraId="37AA90C8" w14:textId="77777777" w:rsidR="00B025E6" w:rsidRPr="00580BAF" w:rsidRDefault="00B025E6" w:rsidP="00580BAF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14:paraId="5434FCAB" w14:textId="77777777" w:rsidR="00B025E6" w:rsidRPr="00580BAF" w:rsidRDefault="00B025E6" w:rsidP="00580B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</w:p>
    <w:p w14:paraId="0FCE1327" w14:textId="77777777" w:rsidR="00B025E6" w:rsidRPr="00580BAF" w:rsidRDefault="00B025E6" w:rsidP="00580B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center"/>
        <w:rPr>
          <w:rFonts w:asciiTheme="minorHAnsi" w:eastAsia="Times New Roman" w:hAnsiTheme="minorHAnsi" w:cstheme="minorHAnsi"/>
          <w:b/>
          <w:color w:val="000000"/>
          <w:lang w:eastAsia="pl-PL" w:bidi="he-IL"/>
        </w:rPr>
      </w:pPr>
      <w:r w:rsidRPr="00580BAF">
        <w:rPr>
          <w:rFonts w:asciiTheme="minorHAnsi" w:eastAsia="Times New Roman" w:hAnsiTheme="minorHAnsi" w:cstheme="minorHAnsi"/>
          <w:b/>
          <w:color w:val="000000"/>
          <w:lang w:eastAsia="pl-PL" w:bidi="he-IL"/>
        </w:rPr>
        <w:t>§ 12.</w:t>
      </w:r>
    </w:p>
    <w:p w14:paraId="6FC16946" w14:textId="77777777" w:rsidR="00B025E6" w:rsidRPr="00580BAF" w:rsidRDefault="00B025E6" w:rsidP="00580B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80BAF">
        <w:rPr>
          <w:rFonts w:asciiTheme="minorHAnsi" w:eastAsia="Times New Roman" w:hAnsiTheme="minorHAnsi" w:cstheme="minorHAnsi"/>
          <w:b/>
          <w:bCs/>
          <w:lang w:eastAsia="pl-PL"/>
        </w:rPr>
        <w:t>Postanowienia końcowe</w:t>
      </w:r>
    </w:p>
    <w:p w14:paraId="69F0A5C7" w14:textId="77777777" w:rsidR="00B025E6" w:rsidRPr="00580BAF" w:rsidRDefault="00B025E6" w:rsidP="00580BAF">
      <w:pPr>
        <w:pStyle w:val="1Wyliczankawpara"/>
        <w:numPr>
          <w:ilvl w:val="0"/>
          <w:numId w:val="28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Ewentualne spory powstałe w trakcie realizacji Umowy podlegają rozpoznaniu przez sąd właściwy dla siedziby Zamawiającego.</w:t>
      </w:r>
    </w:p>
    <w:p w14:paraId="5014AD2A" w14:textId="77777777" w:rsidR="00B025E6" w:rsidRPr="00580BAF" w:rsidRDefault="00B025E6" w:rsidP="00580BAF">
      <w:pPr>
        <w:pStyle w:val="1Wyliczankawpara"/>
        <w:numPr>
          <w:ilvl w:val="0"/>
          <w:numId w:val="28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Prawem właściwym dla oceny Umowy oraz wszelkich związanych z nią zdarzeń prawnych jest prawo polskie.</w:t>
      </w:r>
    </w:p>
    <w:p w14:paraId="44441759" w14:textId="77777777" w:rsidR="00B025E6" w:rsidRPr="00580BAF" w:rsidRDefault="00B025E6" w:rsidP="00580BAF">
      <w:pPr>
        <w:pStyle w:val="Akapitzlist"/>
        <w:numPr>
          <w:ilvl w:val="0"/>
          <w:numId w:val="28"/>
        </w:numPr>
        <w:suppressAutoHyphens/>
        <w:autoSpaceDN w:val="0"/>
        <w:spacing w:after="9" w:line="360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bCs/>
          <w:sz w:val="22"/>
          <w:szCs w:val="22"/>
        </w:rPr>
        <w:t>Za dni robocze uznaje się dni od poniedziałku do piątku w godzinach od 8.00 do 17.00 lub dodatkowe dni będące dniami roboczymi u Zamawiającego, zwane dalej „dniami roboczymi”.</w:t>
      </w:r>
    </w:p>
    <w:p w14:paraId="03408B2D" w14:textId="77777777" w:rsidR="00B025E6" w:rsidRPr="00580BAF" w:rsidRDefault="00B025E6" w:rsidP="00580BAF">
      <w:pPr>
        <w:pStyle w:val="1Wyliczankawpara"/>
        <w:numPr>
          <w:ilvl w:val="0"/>
          <w:numId w:val="28"/>
        </w:numPr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80BAF">
        <w:rPr>
          <w:rFonts w:asciiTheme="minorHAnsi" w:hAnsiTheme="minorHAnsi" w:cstheme="minorHAnsi"/>
          <w:sz w:val="22"/>
          <w:szCs w:val="22"/>
        </w:rPr>
        <w:t>W sprawach nieuregulowanych Umową mają zastosowanie w szczególności przepisy Kodeksu cywilnego, ustawy z dnia 29 grudnia 1992 r. o radiofonii i telewizji (Dz. U. z 2019 r., poz. 361 z </w:t>
      </w:r>
      <w:proofErr w:type="spellStart"/>
      <w:r w:rsidRPr="00580BA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80BAF">
        <w:rPr>
          <w:rFonts w:asciiTheme="minorHAnsi" w:hAnsiTheme="minorHAnsi" w:cstheme="minorHAnsi"/>
          <w:sz w:val="22"/>
          <w:szCs w:val="22"/>
        </w:rPr>
        <w:t xml:space="preserve">. zm.) oraz ustawy z dnia 4 lutego 1994 r. o prawie autorskim i prawach pokrewnych (Dz. U. z 2019 r., poz. 1231, z </w:t>
      </w:r>
      <w:proofErr w:type="spellStart"/>
      <w:r w:rsidRPr="00580BA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80BAF">
        <w:rPr>
          <w:rFonts w:asciiTheme="minorHAnsi" w:hAnsiTheme="minorHAnsi" w:cstheme="minorHAnsi"/>
          <w:sz w:val="22"/>
          <w:szCs w:val="22"/>
        </w:rPr>
        <w:t>. zm.).</w:t>
      </w:r>
    </w:p>
    <w:p w14:paraId="5E27E8A8" w14:textId="77777777" w:rsidR="00B025E6" w:rsidRPr="00580BAF" w:rsidRDefault="00B025E6" w:rsidP="00580B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right="-62" w:hanging="426"/>
        <w:rPr>
          <w:rFonts w:asciiTheme="minorHAnsi" w:eastAsia="Times New Roman" w:hAnsiTheme="minorHAnsi" w:cstheme="minorHAnsi"/>
          <w:color w:val="000000"/>
          <w:lang w:eastAsia="pl-PL"/>
        </w:rPr>
      </w:pPr>
      <w:r w:rsidRPr="00580BAF">
        <w:rPr>
          <w:rFonts w:asciiTheme="minorHAnsi" w:eastAsia="Times New Roman" w:hAnsiTheme="minorHAnsi" w:cstheme="minorHAnsi"/>
          <w:color w:val="000000"/>
          <w:lang w:eastAsia="pl-PL"/>
        </w:rPr>
        <w:t>O ile Umowa nie stanowi inaczej, wszelkie zmiany Umowy wymagają zachowania formy pisemnej pod rygorem nieważności oraz powinny być dokonywane w postaci aneksu do Umowy.</w:t>
      </w:r>
    </w:p>
    <w:p w14:paraId="3C154E6C" w14:textId="77777777" w:rsidR="00B025E6" w:rsidRPr="00580BAF" w:rsidRDefault="00B025E6" w:rsidP="00580B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right="-62" w:hanging="426"/>
        <w:rPr>
          <w:rFonts w:asciiTheme="minorHAnsi" w:eastAsia="Times New Roman" w:hAnsiTheme="minorHAnsi" w:cstheme="minorHAnsi"/>
          <w:color w:val="000000"/>
          <w:lang w:eastAsia="pl-PL"/>
        </w:rPr>
      </w:pPr>
      <w:r w:rsidRPr="00580BAF">
        <w:rPr>
          <w:rFonts w:asciiTheme="minorHAnsi" w:eastAsia="Times New Roman" w:hAnsiTheme="minorHAnsi" w:cstheme="minorHAnsi"/>
          <w:color w:val="000000"/>
          <w:lang w:eastAsia="pl-PL"/>
        </w:rPr>
        <w:t xml:space="preserve">Umowa została sporządzona w dwóch jednobrzmiących egzemplarzach, jeden dla Zamawiającego </w:t>
      </w:r>
      <w:r w:rsidRPr="00580BAF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i jeden dla Wykonawcy.</w:t>
      </w:r>
    </w:p>
    <w:p w14:paraId="186E6A77" w14:textId="77777777" w:rsidR="00B025E6" w:rsidRPr="00580BAF" w:rsidRDefault="00B025E6" w:rsidP="00580B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right="-62" w:hanging="426"/>
        <w:rPr>
          <w:rFonts w:asciiTheme="minorHAnsi" w:eastAsia="Times New Roman" w:hAnsiTheme="minorHAnsi" w:cstheme="minorHAnsi"/>
          <w:lang w:eastAsia="pl-PL"/>
        </w:rPr>
      </w:pPr>
      <w:r w:rsidRPr="00580BAF">
        <w:rPr>
          <w:rFonts w:asciiTheme="minorHAnsi" w:hAnsiTheme="minorHAnsi" w:cstheme="minorHAnsi"/>
        </w:rPr>
        <w:t>Umowa zostaje zawarta w dniu podpisania Umowy przez ostatnią ze Stron.</w:t>
      </w:r>
    </w:p>
    <w:p w14:paraId="5EF719EA" w14:textId="77777777" w:rsidR="00B025E6" w:rsidRPr="00580BAF" w:rsidRDefault="00B025E6" w:rsidP="00580B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426" w:right="-62" w:hanging="426"/>
        <w:rPr>
          <w:rFonts w:asciiTheme="minorHAnsi" w:eastAsia="Times New Roman" w:hAnsiTheme="minorHAnsi" w:cstheme="minorHAnsi"/>
          <w:color w:val="000000"/>
          <w:lang w:eastAsia="pl-PL"/>
        </w:rPr>
      </w:pPr>
      <w:r w:rsidRPr="00580BAF">
        <w:rPr>
          <w:rFonts w:asciiTheme="minorHAnsi" w:eastAsia="Times New Roman" w:hAnsiTheme="minorHAnsi" w:cstheme="minorHAnsi"/>
          <w:color w:val="000000"/>
          <w:lang w:eastAsia="pl-PL"/>
        </w:rPr>
        <w:t>Załączniki do Umowy stanowią jej integralną część.</w:t>
      </w:r>
    </w:p>
    <w:p w14:paraId="48AA192C" w14:textId="77777777" w:rsidR="00B025E6" w:rsidRPr="00580BAF" w:rsidRDefault="00B025E6" w:rsidP="00580B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62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0948DCB" w14:textId="77777777" w:rsidR="00B025E6" w:rsidRPr="00580BAF" w:rsidRDefault="00B025E6" w:rsidP="00580BA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62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E10724D" w14:textId="77777777" w:rsidR="00B025E6" w:rsidRPr="00580BAF" w:rsidRDefault="00B025E6" w:rsidP="00580BAF">
      <w:pPr>
        <w:spacing w:after="0" w:line="360" w:lineRule="auto"/>
        <w:rPr>
          <w:rFonts w:asciiTheme="minorHAnsi" w:hAnsiTheme="minorHAnsi" w:cstheme="minorHAnsi"/>
          <w:b/>
          <w:u w:val="single"/>
          <w:lang w:bidi="he-IL"/>
        </w:rPr>
      </w:pPr>
      <w:r w:rsidRPr="00580BAF">
        <w:rPr>
          <w:rFonts w:asciiTheme="minorHAnsi" w:hAnsiTheme="minorHAnsi" w:cstheme="minorHAnsi"/>
          <w:b/>
          <w:u w:val="single"/>
          <w:lang w:bidi="he-IL"/>
        </w:rPr>
        <w:t>Załączniki do Umowy:</w:t>
      </w:r>
    </w:p>
    <w:p w14:paraId="77FDA75F" w14:textId="77777777" w:rsidR="00B025E6" w:rsidRPr="00580BAF" w:rsidRDefault="00B025E6" w:rsidP="00580BAF">
      <w:pPr>
        <w:spacing w:after="0" w:line="360" w:lineRule="auto"/>
        <w:rPr>
          <w:rFonts w:asciiTheme="minorHAnsi" w:hAnsiTheme="minorHAnsi" w:cstheme="minorHAnsi"/>
          <w:lang w:bidi="he-IL"/>
        </w:rPr>
      </w:pPr>
      <w:r w:rsidRPr="00580BAF">
        <w:rPr>
          <w:rFonts w:asciiTheme="minorHAnsi" w:hAnsiTheme="minorHAnsi" w:cstheme="minorHAnsi"/>
          <w:lang w:bidi="he-IL"/>
        </w:rPr>
        <w:t>Załącznik nr 1 – Opis przedmiotu zamówienia;</w:t>
      </w:r>
    </w:p>
    <w:p w14:paraId="590AD894" w14:textId="77777777" w:rsidR="00B025E6" w:rsidRPr="00580BAF" w:rsidRDefault="00B025E6" w:rsidP="00580BAF">
      <w:pPr>
        <w:spacing w:after="0" w:line="360" w:lineRule="auto"/>
        <w:rPr>
          <w:rFonts w:asciiTheme="minorHAnsi" w:hAnsiTheme="minorHAnsi" w:cstheme="minorHAnsi"/>
          <w:lang w:bidi="he-IL"/>
        </w:rPr>
      </w:pPr>
      <w:r w:rsidRPr="00580BAF">
        <w:rPr>
          <w:rFonts w:asciiTheme="minorHAnsi" w:hAnsiTheme="minorHAnsi" w:cstheme="minorHAnsi"/>
        </w:rPr>
        <w:t xml:space="preserve">Załącznik nr 2 – </w:t>
      </w:r>
      <w:r w:rsidRPr="00580BAF">
        <w:rPr>
          <w:rFonts w:asciiTheme="minorHAnsi" w:hAnsiTheme="minorHAnsi" w:cstheme="minorHAnsi"/>
          <w:lang w:bidi="he-IL"/>
        </w:rPr>
        <w:t>Wzór Protokołu Odbioru;</w:t>
      </w:r>
    </w:p>
    <w:p w14:paraId="1023835B" w14:textId="77777777" w:rsidR="00B025E6" w:rsidRPr="00580BAF" w:rsidRDefault="00B025E6" w:rsidP="00580BA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580BAF">
        <w:rPr>
          <w:rFonts w:asciiTheme="minorHAnsi" w:hAnsiTheme="minorHAnsi" w:cstheme="minorHAnsi"/>
        </w:rPr>
        <w:t>Załącznik nr 3 – Oferta Wykonawcy;</w:t>
      </w:r>
    </w:p>
    <w:p w14:paraId="3D72E884" w14:textId="77777777" w:rsidR="00B025E6" w:rsidRPr="00580BAF" w:rsidRDefault="00B025E6" w:rsidP="00580BAF">
      <w:pPr>
        <w:autoSpaceDE w:val="0"/>
        <w:autoSpaceDN w:val="0"/>
        <w:adjustRightInd w:val="0"/>
        <w:spacing w:after="0" w:line="360" w:lineRule="auto"/>
        <w:rPr>
          <w:rFonts w:asciiTheme="minorHAnsi" w:eastAsia="Lucida Grande" w:hAnsiTheme="minorHAnsi" w:cstheme="minorHAnsi"/>
        </w:rPr>
      </w:pPr>
      <w:r w:rsidRPr="00580BAF">
        <w:rPr>
          <w:rFonts w:asciiTheme="minorHAnsi" w:hAnsiTheme="minorHAnsi" w:cstheme="minorHAnsi"/>
        </w:rPr>
        <w:t>Załącznik nr 4 – Harmonogram.</w:t>
      </w:r>
    </w:p>
    <w:p w14:paraId="7C4EDB1A" w14:textId="77777777" w:rsidR="00B025E6" w:rsidRPr="00580BAF" w:rsidRDefault="00B025E6" w:rsidP="00580BA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606"/>
      </w:tblGrid>
      <w:tr w:rsidR="00B025E6" w:rsidRPr="00580BAF" w14:paraId="6F5E718F" w14:textId="77777777" w:rsidTr="00A70041">
        <w:trPr>
          <w:trHeight w:val="1137"/>
          <w:jc w:val="center"/>
        </w:trPr>
        <w:tc>
          <w:tcPr>
            <w:tcW w:w="4417" w:type="dxa"/>
            <w:shd w:val="clear" w:color="auto" w:fill="auto"/>
            <w:vAlign w:val="bottom"/>
          </w:tcPr>
          <w:p w14:paraId="78387BC3" w14:textId="77777777" w:rsidR="00B025E6" w:rsidRPr="00580BAF" w:rsidRDefault="00B025E6" w:rsidP="00580BAF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14:paraId="5FA94A92" w14:textId="77777777" w:rsidR="00B025E6" w:rsidRPr="00580BAF" w:rsidRDefault="00B025E6" w:rsidP="00580BA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580BAF">
              <w:rPr>
                <w:rFonts w:asciiTheme="minorHAnsi" w:hAnsiTheme="minorHAnsi" w:cstheme="minorHAnsi"/>
              </w:rPr>
              <w:t>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7C9EADBC" w14:textId="77777777" w:rsidR="00B025E6" w:rsidRPr="00580BAF" w:rsidRDefault="00B025E6" w:rsidP="00580BAF">
            <w:pPr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14:paraId="6E7BF84F" w14:textId="77777777" w:rsidR="00B025E6" w:rsidRPr="00580BAF" w:rsidRDefault="00B025E6" w:rsidP="00580BA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4F1E803" w14:textId="77777777" w:rsidR="00B025E6" w:rsidRPr="00580BAF" w:rsidRDefault="00B025E6" w:rsidP="00580B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580BAF">
              <w:rPr>
                <w:rFonts w:asciiTheme="minorHAnsi" w:hAnsiTheme="minorHAnsi" w:cstheme="minorHAnsi"/>
                <w:bCs/>
              </w:rPr>
              <w:t>……………………………………….</w:t>
            </w:r>
          </w:p>
        </w:tc>
      </w:tr>
      <w:tr w:rsidR="00B025E6" w:rsidRPr="00580BAF" w14:paraId="3ADBF449" w14:textId="77777777" w:rsidTr="00A70041">
        <w:trPr>
          <w:jc w:val="center"/>
        </w:trPr>
        <w:tc>
          <w:tcPr>
            <w:tcW w:w="4417" w:type="dxa"/>
            <w:shd w:val="clear" w:color="auto" w:fill="auto"/>
            <w:vAlign w:val="center"/>
          </w:tcPr>
          <w:p w14:paraId="15377D2D" w14:textId="77777777" w:rsidR="00B025E6" w:rsidRPr="00580BAF" w:rsidRDefault="00B025E6" w:rsidP="00580B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580BAF">
              <w:rPr>
                <w:rFonts w:asciiTheme="minorHAnsi" w:hAnsiTheme="minorHAnsi" w:cstheme="minorHAnsi"/>
              </w:rPr>
              <w:t>(data i podpis Zamawiającego)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CC9F580" w14:textId="77777777" w:rsidR="00B025E6" w:rsidRPr="00580BAF" w:rsidRDefault="00B025E6" w:rsidP="00580B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580BAF">
              <w:rPr>
                <w:rFonts w:asciiTheme="minorHAnsi" w:hAnsiTheme="minorHAnsi" w:cstheme="minorHAnsi"/>
              </w:rPr>
              <w:t>(data i podpis Wykonawcy)</w:t>
            </w:r>
          </w:p>
        </w:tc>
      </w:tr>
    </w:tbl>
    <w:p w14:paraId="2337649F" w14:textId="77777777" w:rsidR="00B025E6" w:rsidRPr="00580BAF" w:rsidRDefault="00B025E6" w:rsidP="00580BA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sectPr w:rsidR="00B025E6" w:rsidRPr="00580BAF" w:rsidSect="000E6747">
      <w:headerReference w:type="default" r:id="rId12"/>
      <w:footerReference w:type="default" r:id="rId13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82D8" w14:textId="77777777" w:rsidR="004A13C5" w:rsidRDefault="004A13C5" w:rsidP="00090C6A">
      <w:pPr>
        <w:spacing w:after="0"/>
      </w:pPr>
      <w:r>
        <w:separator/>
      </w:r>
    </w:p>
  </w:endnote>
  <w:endnote w:type="continuationSeparator" w:id="0">
    <w:p w14:paraId="6438AAAF" w14:textId="77777777" w:rsidR="004A13C5" w:rsidRDefault="004A13C5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FE0B97" w:rsidRDefault="00FE0B97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7EE7F5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FE0B97" w:rsidRDefault="00FE0B97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FE0B97" w:rsidRDefault="00FE0B97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FE0B97" w:rsidRPr="009048A4" w:rsidRDefault="00FE0B97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FE0B97" w:rsidRPr="009048A4" w:rsidRDefault="00FE0B97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FE0B97" w:rsidRDefault="00FE0B97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FE0B97" w:rsidRPr="00592985" w:rsidRDefault="00FE0B97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B80E75">
      <w:rPr>
        <w:noProof/>
        <w:color w:val="00648C"/>
        <w:sz w:val="14"/>
      </w:rPr>
      <w:t>5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2B1B" w14:textId="77777777" w:rsidR="004A13C5" w:rsidRDefault="004A13C5" w:rsidP="00090C6A">
      <w:pPr>
        <w:spacing w:after="0"/>
      </w:pPr>
      <w:r>
        <w:separator/>
      </w:r>
    </w:p>
  </w:footnote>
  <w:footnote w:type="continuationSeparator" w:id="0">
    <w:p w14:paraId="0FD1A5FB" w14:textId="77777777" w:rsidR="004A13C5" w:rsidRDefault="004A13C5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0DD213F5" w14:textId="77777777" w:rsidR="00FE0B97" w:rsidRPr="00BB79E3" w:rsidRDefault="00FE0B97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A3ED0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5FC"/>
    <w:multiLevelType w:val="hybridMultilevel"/>
    <w:tmpl w:val="08F0559E"/>
    <w:lvl w:ilvl="0" w:tplc="27D47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6AC"/>
    <w:multiLevelType w:val="hybridMultilevel"/>
    <w:tmpl w:val="AAD41456"/>
    <w:lvl w:ilvl="0" w:tplc="C0E476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6ED"/>
    <w:multiLevelType w:val="hybridMultilevel"/>
    <w:tmpl w:val="EECE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1E8D"/>
    <w:multiLevelType w:val="hybridMultilevel"/>
    <w:tmpl w:val="83748968"/>
    <w:lvl w:ilvl="0" w:tplc="BAE45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B1C97"/>
    <w:multiLevelType w:val="hybridMultilevel"/>
    <w:tmpl w:val="E1B442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7DF699C"/>
    <w:multiLevelType w:val="hybridMultilevel"/>
    <w:tmpl w:val="2A0C758E"/>
    <w:lvl w:ilvl="0" w:tplc="347845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13303"/>
    <w:multiLevelType w:val="hybridMultilevel"/>
    <w:tmpl w:val="78024948"/>
    <w:lvl w:ilvl="0" w:tplc="26588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547B2"/>
    <w:multiLevelType w:val="hybridMultilevel"/>
    <w:tmpl w:val="CA443F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8306A"/>
    <w:multiLevelType w:val="hybridMultilevel"/>
    <w:tmpl w:val="90A6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2C71"/>
    <w:multiLevelType w:val="hybridMultilevel"/>
    <w:tmpl w:val="6ADC1322"/>
    <w:lvl w:ilvl="0" w:tplc="095E9A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380B1B"/>
    <w:multiLevelType w:val="hybridMultilevel"/>
    <w:tmpl w:val="D63A2A50"/>
    <w:lvl w:ilvl="0" w:tplc="9F1215C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08639CB"/>
    <w:multiLevelType w:val="hybridMultilevel"/>
    <w:tmpl w:val="DE76FAD0"/>
    <w:lvl w:ilvl="0" w:tplc="CF4E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88" w:hanging="360"/>
      </w:pPr>
    </w:lvl>
    <w:lvl w:ilvl="2" w:tplc="0415001B" w:tentative="1">
      <w:start w:val="1"/>
      <w:numFmt w:val="lowerRoman"/>
      <w:lvlText w:val="%3."/>
      <w:lvlJc w:val="right"/>
      <w:pPr>
        <w:ind w:left="-1668" w:hanging="180"/>
      </w:pPr>
    </w:lvl>
    <w:lvl w:ilvl="3" w:tplc="0415000F" w:tentative="1">
      <w:start w:val="1"/>
      <w:numFmt w:val="decimal"/>
      <w:lvlText w:val="%4."/>
      <w:lvlJc w:val="left"/>
      <w:pPr>
        <w:ind w:left="-948" w:hanging="360"/>
      </w:pPr>
    </w:lvl>
    <w:lvl w:ilvl="4" w:tplc="04150019" w:tentative="1">
      <w:start w:val="1"/>
      <w:numFmt w:val="lowerLetter"/>
      <w:lvlText w:val="%5."/>
      <w:lvlJc w:val="left"/>
      <w:pPr>
        <w:ind w:left="-228" w:hanging="360"/>
      </w:pPr>
    </w:lvl>
    <w:lvl w:ilvl="5" w:tplc="0415001B" w:tentative="1">
      <w:start w:val="1"/>
      <w:numFmt w:val="lowerRoman"/>
      <w:lvlText w:val="%6."/>
      <w:lvlJc w:val="right"/>
      <w:pPr>
        <w:ind w:left="492" w:hanging="180"/>
      </w:pPr>
    </w:lvl>
    <w:lvl w:ilvl="6" w:tplc="0415000F" w:tentative="1">
      <w:start w:val="1"/>
      <w:numFmt w:val="decimal"/>
      <w:lvlText w:val="%7."/>
      <w:lvlJc w:val="left"/>
      <w:pPr>
        <w:ind w:left="1212" w:hanging="360"/>
      </w:pPr>
    </w:lvl>
    <w:lvl w:ilvl="7" w:tplc="04150019" w:tentative="1">
      <w:start w:val="1"/>
      <w:numFmt w:val="lowerLetter"/>
      <w:lvlText w:val="%8."/>
      <w:lvlJc w:val="left"/>
      <w:pPr>
        <w:ind w:left="1932" w:hanging="360"/>
      </w:pPr>
    </w:lvl>
    <w:lvl w:ilvl="8" w:tplc="0415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13" w15:restartNumberingAfterBreak="0">
    <w:nsid w:val="31C22186"/>
    <w:multiLevelType w:val="hybridMultilevel"/>
    <w:tmpl w:val="88DE3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D61C0"/>
    <w:multiLevelType w:val="hybridMultilevel"/>
    <w:tmpl w:val="6680CF00"/>
    <w:lvl w:ilvl="0" w:tplc="D16E0FA4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34810470"/>
    <w:multiLevelType w:val="hybridMultilevel"/>
    <w:tmpl w:val="C136C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55115D"/>
    <w:multiLevelType w:val="hybridMultilevel"/>
    <w:tmpl w:val="7BC807FA"/>
    <w:lvl w:ilvl="0" w:tplc="F742435C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D1F58"/>
    <w:multiLevelType w:val="hybridMultilevel"/>
    <w:tmpl w:val="29F86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66E8A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7287"/>
    <w:multiLevelType w:val="hybridMultilevel"/>
    <w:tmpl w:val="E508039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461"/>
    <w:multiLevelType w:val="hybridMultilevel"/>
    <w:tmpl w:val="95988A92"/>
    <w:lvl w:ilvl="0" w:tplc="61FA165E">
      <w:start w:val="1"/>
      <w:numFmt w:val="decimal"/>
      <w:pStyle w:val="1Wyliczankawpar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457C1"/>
    <w:multiLevelType w:val="hybridMultilevel"/>
    <w:tmpl w:val="89CE15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017438"/>
    <w:multiLevelType w:val="hybridMultilevel"/>
    <w:tmpl w:val="C412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A51CB9"/>
    <w:multiLevelType w:val="hybridMultilevel"/>
    <w:tmpl w:val="CA443FC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073A62"/>
    <w:multiLevelType w:val="hybridMultilevel"/>
    <w:tmpl w:val="CCBA7B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C0460A"/>
    <w:multiLevelType w:val="hybridMultilevel"/>
    <w:tmpl w:val="02AE0BB0"/>
    <w:lvl w:ilvl="0" w:tplc="C0E4760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8A85B18"/>
    <w:multiLevelType w:val="hybridMultilevel"/>
    <w:tmpl w:val="6088DCE0"/>
    <w:lvl w:ilvl="0" w:tplc="7FCA04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EA5A76"/>
    <w:multiLevelType w:val="multilevel"/>
    <w:tmpl w:val="359876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4E53B8"/>
    <w:multiLevelType w:val="hybridMultilevel"/>
    <w:tmpl w:val="F76C94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7C21BE"/>
    <w:multiLevelType w:val="hybridMultilevel"/>
    <w:tmpl w:val="583087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84EAD"/>
    <w:multiLevelType w:val="hybridMultilevel"/>
    <w:tmpl w:val="1B54E0C4"/>
    <w:lvl w:ilvl="0" w:tplc="BEAE8C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A1020"/>
    <w:multiLevelType w:val="hybridMultilevel"/>
    <w:tmpl w:val="AF829A82"/>
    <w:lvl w:ilvl="0" w:tplc="DAAA432A">
      <w:start w:val="1"/>
      <w:numFmt w:val="decimal"/>
      <w:pStyle w:val="11Wyliczankapunktw"/>
      <w:lvlText w:val="%1)"/>
      <w:lvlJc w:val="left"/>
      <w:pPr>
        <w:ind w:left="720" w:hanging="360"/>
      </w:p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768E0"/>
    <w:multiLevelType w:val="hybridMultilevel"/>
    <w:tmpl w:val="BF9437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B02D6"/>
    <w:multiLevelType w:val="hybridMultilevel"/>
    <w:tmpl w:val="E280CFBE"/>
    <w:lvl w:ilvl="0" w:tplc="588097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066640"/>
    <w:multiLevelType w:val="hybridMultilevel"/>
    <w:tmpl w:val="29F86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66E8A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06855"/>
    <w:multiLevelType w:val="hybridMultilevel"/>
    <w:tmpl w:val="B4B2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2"/>
  </w:num>
  <w:num w:numId="9">
    <w:abstractNumId w:val="13"/>
  </w:num>
  <w:num w:numId="10">
    <w:abstractNumId w:val="11"/>
  </w:num>
  <w:num w:numId="11">
    <w:abstractNumId w:val="3"/>
  </w:num>
  <w:num w:numId="12">
    <w:abstractNumId w:val="34"/>
  </w:num>
  <w:num w:numId="13">
    <w:abstractNumId w:val="17"/>
  </w:num>
  <w:num w:numId="14">
    <w:abstractNumId w:val="4"/>
  </w:num>
  <w:num w:numId="15">
    <w:abstractNumId w:val="15"/>
  </w:num>
  <w:num w:numId="16">
    <w:abstractNumId w:val="16"/>
  </w:num>
  <w:num w:numId="17">
    <w:abstractNumId w:val="7"/>
  </w:num>
  <w:num w:numId="18">
    <w:abstractNumId w:val="6"/>
  </w:num>
  <w:num w:numId="19">
    <w:abstractNumId w:val="22"/>
  </w:num>
  <w:num w:numId="20">
    <w:abstractNumId w:val="20"/>
  </w:num>
  <w:num w:numId="21">
    <w:abstractNumId w:val="23"/>
  </w:num>
  <w:num w:numId="22">
    <w:abstractNumId w:val="12"/>
  </w:num>
  <w:num w:numId="23">
    <w:abstractNumId w:val="19"/>
    <w:lvlOverride w:ilvl="0">
      <w:startOverride w:val="1"/>
    </w:lvlOverride>
  </w:num>
  <w:num w:numId="24">
    <w:abstractNumId w:val="33"/>
  </w:num>
  <w:num w:numId="25">
    <w:abstractNumId w:val="24"/>
  </w:num>
  <w:num w:numId="26">
    <w:abstractNumId w:val="10"/>
  </w:num>
  <w:num w:numId="27">
    <w:abstractNumId w:val="18"/>
  </w:num>
  <w:num w:numId="28">
    <w:abstractNumId w:val="30"/>
  </w:num>
  <w:num w:numId="29">
    <w:abstractNumId w:val="14"/>
  </w:num>
  <w:num w:numId="30">
    <w:abstractNumId w:val="27"/>
  </w:num>
  <w:num w:numId="31">
    <w:abstractNumId w:val="29"/>
  </w:num>
  <w:num w:numId="32">
    <w:abstractNumId w:val="32"/>
  </w:num>
  <w:num w:numId="33">
    <w:abstractNumId w:val="21"/>
  </w:num>
  <w:num w:numId="34">
    <w:abstractNumId w:val="9"/>
  </w:num>
  <w:num w:numId="35">
    <w:abstractNumId w:val="2"/>
  </w:num>
  <w:num w:numId="36">
    <w:abstractNumId w:val="1"/>
  </w:num>
  <w:num w:numId="37">
    <w:abstractNumId w:val="35"/>
  </w:num>
  <w:num w:numId="38">
    <w:abstractNumId w:val="0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C34DC"/>
    <w:rsid w:val="000E0F70"/>
    <w:rsid w:val="000E6747"/>
    <w:rsid w:val="00181FCE"/>
    <w:rsid w:val="00185A32"/>
    <w:rsid w:val="001A77B5"/>
    <w:rsid w:val="001F013E"/>
    <w:rsid w:val="002066EF"/>
    <w:rsid w:val="002579EA"/>
    <w:rsid w:val="002A17F2"/>
    <w:rsid w:val="002B2D76"/>
    <w:rsid w:val="0031755B"/>
    <w:rsid w:val="00384634"/>
    <w:rsid w:val="003A58AC"/>
    <w:rsid w:val="003C5EAE"/>
    <w:rsid w:val="003E0D20"/>
    <w:rsid w:val="003E4E74"/>
    <w:rsid w:val="003F587D"/>
    <w:rsid w:val="00435238"/>
    <w:rsid w:val="00472659"/>
    <w:rsid w:val="004928E5"/>
    <w:rsid w:val="004A13C5"/>
    <w:rsid w:val="004A37A6"/>
    <w:rsid w:val="004B6052"/>
    <w:rsid w:val="004E6D77"/>
    <w:rsid w:val="005267F3"/>
    <w:rsid w:val="00550D6C"/>
    <w:rsid w:val="0058081F"/>
    <w:rsid w:val="00580BAF"/>
    <w:rsid w:val="00592985"/>
    <w:rsid w:val="006F0AD6"/>
    <w:rsid w:val="006F165C"/>
    <w:rsid w:val="00752623"/>
    <w:rsid w:val="007808AF"/>
    <w:rsid w:val="007A09CE"/>
    <w:rsid w:val="007B3BD1"/>
    <w:rsid w:val="007D4A02"/>
    <w:rsid w:val="007F6786"/>
    <w:rsid w:val="00813409"/>
    <w:rsid w:val="00846CA9"/>
    <w:rsid w:val="00850297"/>
    <w:rsid w:val="0087286D"/>
    <w:rsid w:val="008F7507"/>
    <w:rsid w:val="009048A4"/>
    <w:rsid w:val="00933F28"/>
    <w:rsid w:val="00956B64"/>
    <w:rsid w:val="009C06F6"/>
    <w:rsid w:val="009C3947"/>
    <w:rsid w:val="00A31D08"/>
    <w:rsid w:val="00A70041"/>
    <w:rsid w:val="00AD38E5"/>
    <w:rsid w:val="00AF5AE2"/>
    <w:rsid w:val="00B025E6"/>
    <w:rsid w:val="00B11F28"/>
    <w:rsid w:val="00B12C9C"/>
    <w:rsid w:val="00B80E75"/>
    <w:rsid w:val="00B829D0"/>
    <w:rsid w:val="00BB45F8"/>
    <w:rsid w:val="00BB79E3"/>
    <w:rsid w:val="00BD11FE"/>
    <w:rsid w:val="00BE50C7"/>
    <w:rsid w:val="00C77B7C"/>
    <w:rsid w:val="00C9370F"/>
    <w:rsid w:val="00C938E3"/>
    <w:rsid w:val="00D15AED"/>
    <w:rsid w:val="00D73E06"/>
    <w:rsid w:val="00DA3435"/>
    <w:rsid w:val="00DA6E25"/>
    <w:rsid w:val="00DC1ED0"/>
    <w:rsid w:val="00DF42ED"/>
    <w:rsid w:val="00E50275"/>
    <w:rsid w:val="00F4108A"/>
    <w:rsid w:val="00F94FA9"/>
    <w:rsid w:val="00FB62C2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chartTrackingRefBased/>
  <w15:docId w15:val="{38A9FB71-5746-4008-907D-A88D8BEA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,L1,Akapit z listą5,Akapit normalny,Akapit z listą1"/>
    <w:basedOn w:val="Normalny"/>
    <w:link w:val="AkapitzlistZnak"/>
    <w:uiPriority w:val="34"/>
    <w:qFormat/>
    <w:rsid w:val="00B025E6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025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List Paragraph Znak,L1 Znak,Akapit z listą5 Znak,Akapit normalny Znak,Akapit z listą1 Znak"/>
    <w:link w:val="Akapitzlist"/>
    <w:uiPriority w:val="34"/>
    <w:qFormat/>
    <w:locked/>
    <w:rsid w:val="00B025E6"/>
    <w:rPr>
      <w:rFonts w:ascii="Times New Roman" w:eastAsia="Calibri" w:hAnsi="Times New Roman" w:cs="Times New Roman"/>
      <w:sz w:val="24"/>
      <w:szCs w:val="24"/>
    </w:rPr>
  </w:style>
  <w:style w:type="paragraph" w:customStyle="1" w:styleId="1Wyliczankawpara">
    <w:name w:val="1. Wyliczanka_w_para"/>
    <w:basedOn w:val="Normalny"/>
    <w:rsid w:val="00B025E6"/>
    <w:pPr>
      <w:numPr>
        <w:numId w:val="1"/>
      </w:numPr>
    </w:pPr>
    <w:rPr>
      <w:rFonts w:ascii="Times New Roman" w:eastAsia="Times New Roman" w:hAnsi="Times New Roman"/>
      <w:sz w:val="24"/>
      <w:szCs w:val="24"/>
    </w:rPr>
  </w:style>
  <w:style w:type="paragraph" w:customStyle="1" w:styleId="11Wyliczankapunktw">
    <w:name w:val="1. 1) Wyliczanka punktów"/>
    <w:basedOn w:val="Normalny"/>
    <w:rsid w:val="00B025E6"/>
    <w:pPr>
      <w:numPr>
        <w:numId w:val="2"/>
      </w:numPr>
      <w:jc w:val="left"/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B025E6"/>
    <w:pPr>
      <w:numPr>
        <w:ilvl w:val="1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025E6"/>
    <w:pPr>
      <w:spacing w:line="276" w:lineRule="auto"/>
      <w:ind w:left="283"/>
      <w:jc w:val="lef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25E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5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5E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5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5E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6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mydlowska@dsk.com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zysztof.prokopczyk@dsk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.gorzka@csioz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Zał. nr 3 - Umowa_kampania w tygodniku.docx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62137CF6-04BA-42B8-B610-248EE38DB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4409</Words>
  <Characters>26458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30806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Gorzka Karolina</dc:creator>
  <cp:keywords/>
  <dc:description/>
  <cp:lastModifiedBy>Chrostek Łukasz</cp:lastModifiedBy>
  <cp:revision>10</cp:revision>
  <dcterms:created xsi:type="dcterms:W3CDTF">2020-03-04T11:54:00Z</dcterms:created>
  <dcterms:modified xsi:type="dcterms:W3CDTF">2020-03-09T14:45:00Z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